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0099" w14:textId="77777777" w:rsidR="00736055" w:rsidRDefault="00736055" w:rsidP="00DD239D">
      <w:pPr>
        <w:tabs>
          <w:tab w:val="center" w:pos="4320"/>
          <w:tab w:val="left" w:pos="6705"/>
        </w:tabs>
        <w:jc w:val="center"/>
        <w:rPr>
          <w:b/>
        </w:rPr>
      </w:pPr>
    </w:p>
    <w:p w14:paraId="6224BF67" w14:textId="77777777" w:rsidR="00F26907" w:rsidRDefault="00F26907" w:rsidP="00736055">
      <w:pPr>
        <w:pStyle w:val="NormalWeb"/>
        <w:spacing w:after="120"/>
        <w:jc w:val="center"/>
        <w:rPr>
          <w:b/>
        </w:rPr>
      </w:pPr>
    </w:p>
    <w:p w14:paraId="58856B34" w14:textId="77777777" w:rsidR="00A92958" w:rsidRDefault="00A92958" w:rsidP="00736055">
      <w:pPr>
        <w:pStyle w:val="NormalWeb"/>
        <w:spacing w:after="120"/>
        <w:jc w:val="center"/>
        <w:rPr>
          <w:b/>
          <w:sz w:val="32"/>
          <w:szCs w:val="32"/>
        </w:rPr>
      </w:pPr>
    </w:p>
    <w:p w14:paraId="36CFB9BF" w14:textId="58F20A63" w:rsidR="00736055" w:rsidRPr="006473F0" w:rsidRDefault="00736055" w:rsidP="00736055">
      <w:pPr>
        <w:pStyle w:val="NormalWeb"/>
        <w:spacing w:after="120"/>
        <w:jc w:val="center"/>
        <w:rPr>
          <w:b/>
          <w:sz w:val="32"/>
          <w:szCs w:val="32"/>
        </w:rPr>
      </w:pPr>
      <w:r w:rsidRPr="006473F0">
        <w:rPr>
          <w:b/>
          <w:sz w:val="32"/>
          <w:szCs w:val="32"/>
        </w:rPr>
        <w:t>IZJAVA O KORIŠTENIM POTPORAMA MALE VRIJEDNOSTI</w:t>
      </w:r>
      <w:r w:rsidR="005F3C99" w:rsidRPr="006473F0">
        <w:rPr>
          <w:b/>
          <w:sz w:val="32"/>
          <w:szCs w:val="32"/>
        </w:rPr>
        <w:t>,</w:t>
      </w:r>
      <w:r w:rsidR="00015A50" w:rsidRPr="006473F0">
        <w:rPr>
          <w:b/>
          <w:sz w:val="32"/>
          <w:szCs w:val="32"/>
        </w:rPr>
        <w:t xml:space="preserve"> DRŽAVNIM POTPORAMA</w:t>
      </w:r>
      <w:r w:rsidRPr="006473F0">
        <w:rPr>
          <w:b/>
          <w:sz w:val="32"/>
          <w:szCs w:val="32"/>
        </w:rPr>
        <w:t xml:space="preserve"> </w:t>
      </w:r>
      <w:r w:rsidR="005F3C99" w:rsidRPr="006473F0">
        <w:rPr>
          <w:b/>
          <w:sz w:val="32"/>
          <w:szCs w:val="32"/>
        </w:rPr>
        <w:t>I JAVNIM POTPORAMA</w:t>
      </w:r>
    </w:p>
    <w:p w14:paraId="5A159A5E" w14:textId="77777777" w:rsidR="009769AF" w:rsidRDefault="009769AF" w:rsidP="00D1408E">
      <w:pPr>
        <w:spacing w:line="252" w:lineRule="auto"/>
        <w:jc w:val="both"/>
      </w:pPr>
    </w:p>
    <w:p w14:paraId="09CFFB04" w14:textId="77777777" w:rsidR="00013A9C" w:rsidRDefault="00013A9C" w:rsidP="00C202F8">
      <w:pPr>
        <w:spacing w:line="252" w:lineRule="auto"/>
        <w:jc w:val="right"/>
      </w:pPr>
    </w:p>
    <w:p w14:paraId="0ADD8D64" w14:textId="77777777" w:rsidR="00013A9C" w:rsidRDefault="00013A9C" w:rsidP="00D1408E">
      <w:pPr>
        <w:spacing w:line="252" w:lineRule="auto"/>
        <w:jc w:val="both"/>
      </w:pPr>
    </w:p>
    <w:p w14:paraId="7D4B8920" w14:textId="77777777" w:rsidR="000B07BD" w:rsidRDefault="000B07BD" w:rsidP="00D1408E">
      <w:pPr>
        <w:spacing w:line="252" w:lineRule="auto"/>
        <w:jc w:val="both"/>
        <w:rPr>
          <w:sz w:val="22"/>
          <w:szCs w:val="22"/>
        </w:rPr>
      </w:pPr>
    </w:p>
    <w:p w14:paraId="71D11465" w14:textId="77777777" w:rsidR="000B07BD" w:rsidRDefault="000B07BD" w:rsidP="00D1408E">
      <w:pPr>
        <w:spacing w:line="252" w:lineRule="auto"/>
        <w:jc w:val="both"/>
        <w:rPr>
          <w:sz w:val="22"/>
          <w:szCs w:val="22"/>
        </w:rPr>
      </w:pPr>
    </w:p>
    <w:p w14:paraId="7085ECFF" w14:textId="55D89B77" w:rsidR="00D1408E" w:rsidRDefault="00D1408E" w:rsidP="00D1408E">
      <w:pPr>
        <w:spacing w:line="252" w:lineRule="auto"/>
        <w:jc w:val="both"/>
        <w:rPr>
          <w:sz w:val="22"/>
          <w:szCs w:val="22"/>
        </w:rPr>
      </w:pPr>
      <w:r w:rsidRPr="00433416">
        <w:rPr>
          <w:sz w:val="22"/>
          <w:szCs w:val="22"/>
        </w:rPr>
        <w:t xml:space="preserve">Ovime </w:t>
      </w:r>
      <w:r w:rsidR="00794F4F">
        <w:rPr>
          <w:sz w:val="22"/>
          <w:szCs w:val="22"/>
        </w:rPr>
        <w:t>izjavljuje</w:t>
      </w:r>
    </w:p>
    <w:p w14:paraId="5CE1F144" w14:textId="77777777" w:rsidR="00013A9C" w:rsidRPr="00433416" w:rsidRDefault="00013A9C" w:rsidP="00D1408E">
      <w:pPr>
        <w:spacing w:line="252" w:lineRule="auto"/>
        <w:jc w:val="both"/>
        <w:rPr>
          <w:sz w:val="22"/>
          <w:szCs w:val="22"/>
        </w:rPr>
      </w:pPr>
    </w:p>
    <w:tbl>
      <w:tblPr>
        <w:tblStyle w:val="TableGrid"/>
        <w:tblpPr w:leftFromText="180" w:rightFromText="180" w:vertAnchor="text" w:tblpXSpec="center" w:tblpY="1"/>
        <w:tblOverlap w:val="never"/>
        <w:tblW w:w="9493" w:type="dxa"/>
        <w:tblLook w:val="04A0" w:firstRow="1" w:lastRow="0" w:firstColumn="1" w:lastColumn="0" w:noHBand="0" w:noVBand="1"/>
      </w:tblPr>
      <w:tblGrid>
        <w:gridCol w:w="2830"/>
        <w:gridCol w:w="6663"/>
      </w:tblGrid>
      <w:tr w:rsidR="00D1408E" w14:paraId="7ECE3152" w14:textId="77777777" w:rsidTr="000B07BD">
        <w:tc>
          <w:tcPr>
            <w:tcW w:w="2830" w:type="dxa"/>
          </w:tcPr>
          <w:p w14:paraId="62F196A4" w14:textId="77777777" w:rsidR="00D1408E" w:rsidRDefault="00D1408E" w:rsidP="000907FD">
            <w:pPr>
              <w:spacing w:line="252" w:lineRule="auto"/>
              <w:jc w:val="both"/>
            </w:pPr>
            <w:proofErr w:type="spellStart"/>
            <w:r w:rsidRPr="004E4C46">
              <w:rPr>
                <w:rFonts w:eastAsia="PMingLiU"/>
                <w:lang w:eastAsia="zh-TW"/>
              </w:rPr>
              <w:t>Naziv</w:t>
            </w:r>
            <w:proofErr w:type="spellEnd"/>
            <w:r>
              <w:rPr>
                <w:rFonts w:eastAsia="PMingLiU"/>
                <w:lang w:eastAsia="zh-TW"/>
              </w:rPr>
              <w:t>/</w:t>
            </w:r>
            <w:proofErr w:type="spellStart"/>
            <w:r>
              <w:rPr>
                <w:rFonts w:eastAsia="PMingLiU"/>
                <w:lang w:eastAsia="zh-TW"/>
              </w:rPr>
              <w:t>tvrtka</w:t>
            </w:r>
            <w:proofErr w:type="spellEnd"/>
            <w:r>
              <w:rPr>
                <w:rFonts w:eastAsia="PMingLiU"/>
                <w:lang w:eastAsia="zh-TW"/>
              </w:rPr>
              <w:t xml:space="preserve"> </w:t>
            </w:r>
            <w:proofErr w:type="spellStart"/>
            <w:r>
              <w:rPr>
                <w:rFonts w:eastAsia="PMingLiU"/>
                <w:lang w:eastAsia="zh-TW"/>
              </w:rPr>
              <w:t>Poduzetnika</w:t>
            </w:r>
            <w:proofErr w:type="spellEnd"/>
            <w:r>
              <w:rPr>
                <w:rFonts w:eastAsia="PMingLiU"/>
                <w:lang w:eastAsia="zh-TW"/>
              </w:rPr>
              <w:t>:</w:t>
            </w:r>
          </w:p>
        </w:tc>
        <w:tc>
          <w:tcPr>
            <w:tcW w:w="6663" w:type="dxa"/>
          </w:tcPr>
          <w:p w14:paraId="692D02B8" w14:textId="77777777" w:rsidR="00D1408E" w:rsidRDefault="00D1408E" w:rsidP="000907FD">
            <w:pPr>
              <w:spacing w:line="252" w:lineRule="auto"/>
              <w:jc w:val="both"/>
            </w:pPr>
          </w:p>
        </w:tc>
      </w:tr>
      <w:tr w:rsidR="00D1408E" w14:paraId="48FE31D0" w14:textId="77777777" w:rsidTr="000B07BD">
        <w:tc>
          <w:tcPr>
            <w:tcW w:w="2830" w:type="dxa"/>
          </w:tcPr>
          <w:p w14:paraId="474706E2" w14:textId="77777777" w:rsidR="00D1408E" w:rsidRDefault="00D1408E" w:rsidP="000907FD">
            <w:pPr>
              <w:spacing w:line="252" w:lineRule="auto"/>
              <w:jc w:val="both"/>
            </w:pPr>
            <w:proofErr w:type="spellStart"/>
            <w:r w:rsidRPr="004E4C46">
              <w:rPr>
                <w:rFonts w:eastAsia="PMingLiU"/>
                <w:lang w:eastAsia="zh-TW"/>
              </w:rPr>
              <w:t>Adresa</w:t>
            </w:r>
            <w:proofErr w:type="spellEnd"/>
            <w:r>
              <w:rPr>
                <w:rFonts w:eastAsia="PMingLiU"/>
                <w:lang w:eastAsia="zh-TW"/>
              </w:rPr>
              <w:t>/</w:t>
            </w:r>
            <w:proofErr w:type="spellStart"/>
            <w:r>
              <w:rPr>
                <w:rFonts w:eastAsia="PMingLiU"/>
                <w:lang w:eastAsia="zh-TW"/>
              </w:rPr>
              <w:t>Sjedište</w:t>
            </w:r>
            <w:proofErr w:type="spellEnd"/>
            <w:r>
              <w:rPr>
                <w:rFonts w:eastAsia="PMingLiU"/>
                <w:lang w:eastAsia="zh-TW"/>
              </w:rPr>
              <w:t>:</w:t>
            </w:r>
          </w:p>
        </w:tc>
        <w:tc>
          <w:tcPr>
            <w:tcW w:w="6663" w:type="dxa"/>
          </w:tcPr>
          <w:p w14:paraId="0ADFDBC1" w14:textId="77777777" w:rsidR="00D1408E" w:rsidRDefault="00D1408E" w:rsidP="000907FD">
            <w:pPr>
              <w:spacing w:line="252" w:lineRule="auto"/>
              <w:jc w:val="both"/>
            </w:pPr>
          </w:p>
        </w:tc>
      </w:tr>
      <w:tr w:rsidR="00D1408E" w14:paraId="5FD09544" w14:textId="77777777" w:rsidTr="000B07BD">
        <w:tc>
          <w:tcPr>
            <w:tcW w:w="2830" w:type="dxa"/>
          </w:tcPr>
          <w:p w14:paraId="5AC9C2F7" w14:textId="77777777" w:rsidR="00D1408E" w:rsidRDefault="00D1408E" w:rsidP="000907FD">
            <w:pPr>
              <w:spacing w:line="252" w:lineRule="auto"/>
              <w:jc w:val="both"/>
            </w:pPr>
            <w:r>
              <w:rPr>
                <w:rFonts w:eastAsia="PMingLiU"/>
                <w:lang w:eastAsia="zh-TW"/>
              </w:rPr>
              <w:t>OIB:</w:t>
            </w:r>
          </w:p>
        </w:tc>
        <w:tc>
          <w:tcPr>
            <w:tcW w:w="6663" w:type="dxa"/>
          </w:tcPr>
          <w:p w14:paraId="094965BC" w14:textId="77777777" w:rsidR="00D1408E" w:rsidRDefault="00D1408E" w:rsidP="000907FD">
            <w:pPr>
              <w:spacing w:line="252" w:lineRule="auto"/>
              <w:jc w:val="both"/>
            </w:pPr>
          </w:p>
        </w:tc>
      </w:tr>
      <w:tr w:rsidR="00D1408E" w14:paraId="076F8BA3" w14:textId="77777777" w:rsidTr="000B07BD">
        <w:tc>
          <w:tcPr>
            <w:tcW w:w="2830" w:type="dxa"/>
          </w:tcPr>
          <w:p w14:paraId="5FFB45D7" w14:textId="77777777" w:rsidR="00D1408E" w:rsidRDefault="00D1408E" w:rsidP="000907FD">
            <w:pPr>
              <w:spacing w:line="252" w:lineRule="auto"/>
              <w:jc w:val="both"/>
              <w:rPr>
                <w:rFonts w:eastAsia="PMingLiU"/>
                <w:lang w:eastAsia="zh-TW"/>
              </w:rPr>
            </w:pPr>
            <w:r>
              <w:rPr>
                <w:rFonts w:eastAsia="PMingLiU"/>
                <w:lang w:eastAsia="zh-TW"/>
              </w:rPr>
              <w:t>MB:</w:t>
            </w:r>
          </w:p>
        </w:tc>
        <w:tc>
          <w:tcPr>
            <w:tcW w:w="6663" w:type="dxa"/>
          </w:tcPr>
          <w:p w14:paraId="45B337C6" w14:textId="77777777" w:rsidR="00D1408E" w:rsidRDefault="00D1408E" w:rsidP="000907FD">
            <w:pPr>
              <w:spacing w:line="252" w:lineRule="auto"/>
              <w:jc w:val="both"/>
            </w:pPr>
          </w:p>
        </w:tc>
      </w:tr>
    </w:tbl>
    <w:p w14:paraId="5D4CA47C" w14:textId="77777777" w:rsidR="000907FD" w:rsidRDefault="000907FD" w:rsidP="00D1408E">
      <w:pPr>
        <w:spacing w:line="252" w:lineRule="auto"/>
        <w:jc w:val="both"/>
      </w:pPr>
    </w:p>
    <w:p w14:paraId="604F12B2" w14:textId="77777777" w:rsidR="000907FD" w:rsidRDefault="000907FD" w:rsidP="00D1408E">
      <w:pPr>
        <w:spacing w:line="252" w:lineRule="auto"/>
        <w:jc w:val="both"/>
      </w:pPr>
    </w:p>
    <w:p w14:paraId="548D14D9" w14:textId="77777777" w:rsidR="00D1408E" w:rsidRDefault="000907FD" w:rsidP="000907FD">
      <w:pPr>
        <w:tabs>
          <w:tab w:val="left" w:pos="1410"/>
        </w:tabs>
        <w:spacing w:line="252" w:lineRule="auto"/>
        <w:jc w:val="both"/>
      </w:pPr>
      <w:r>
        <w:tab/>
      </w:r>
      <w:r>
        <w:br w:type="textWrapping" w:clear="all"/>
      </w:r>
    </w:p>
    <w:p w14:paraId="4365AF09" w14:textId="77777777" w:rsidR="00433416" w:rsidRDefault="00433416" w:rsidP="00433416">
      <w:pPr>
        <w:rPr>
          <w:rStyle w:val="BookTitle"/>
          <w:sz w:val="28"/>
          <w:szCs w:val="28"/>
        </w:rPr>
      </w:pPr>
    </w:p>
    <w:p w14:paraId="2EF8BCD2" w14:textId="536724DC" w:rsidR="00013A9C" w:rsidRDefault="00013A9C" w:rsidP="00433416">
      <w:pPr>
        <w:rPr>
          <w:rStyle w:val="BookTitle"/>
          <w:sz w:val="28"/>
          <w:szCs w:val="28"/>
        </w:rPr>
      </w:pPr>
    </w:p>
    <w:p w14:paraId="36FDE04B" w14:textId="7181BAC3" w:rsidR="000B07BD" w:rsidRDefault="000B07BD" w:rsidP="00433416">
      <w:pPr>
        <w:rPr>
          <w:rStyle w:val="BookTitle"/>
          <w:sz w:val="28"/>
          <w:szCs w:val="28"/>
        </w:rPr>
      </w:pPr>
    </w:p>
    <w:p w14:paraId="18E6AE1F" w14:textId="64B2A8A9" w:rsidR="006F2D13" w:rsidRDefault="006F2D13" w:rsidP="00433416">
      <w:pPr>
        <w:rPr>
          <w:rStyle w:val="BookTitle"/>
          <w:sz w:val="28"/>
          <w:szCs w:val="28"/>
        </w:rPr>
      </w:pPr>
    </w:p>
    <w:p w14:paraId="2B10EDF6" w14:textId="1E80BC31" w:rsidR="000B07BD" w:rsidRDefault="000B07BD" w:rsidP="00433416">
      <w:pPr>
        <w:rPr>
          <w:rStyle w:val="BookTitle"/>
          <w:sz w:val="28"/>
          <w:szCs w:val="28"/>
        </w:rPr>
      </w:pPr>
    </w:p>
    <w:p w14:paraId="3CA78487" w14:textId="77777777" w:rsidR="00013A9C" w:rsidRDefault="00013A9C" w:rsidP="00433416">
      <w:pPr>
        <w:rPr>
          <w:rStyle w:val="BookTitle"/>
          <w:sz w:val="28"/>
          <w:szCs w:val="28"/>
        </w:rPr>
      </w:pPr>
    </w:p>
    <w:p w14:paraId="01940DD5" w14:textId="77777777" w:rsidR="00F26907" w:rsidRPr="006473F0" w:rsidRDefault="00F26907" w:rsidP="00433416">
      <w:pPr>
        <w:rPr>
          <w:rStyle w:val="BookTitle"/>
          <w:sz w:val="32"/>
          <w:szCs w:val="32"/>
        </w:rPr>
      </w:pPr>
      <w:r w:rsidRPr="006473F0">
        <w:rPr>
          <w:rStyle w:val="BookTitle"/>
          <w:sz w:val="32"/>
          <w:szCs w:val="32"/>
        </w:rPr>
        <w:t>i.</w:t>
      </w:r>
      <w:r w:rsidRPr="006473F0">
        <w:rPr>
          <w:rStyle w:val="BookTitle"/>
          <w:sz w:val="32"/>
          <w:szCs w:val="32"/>
        </w:rPr>
        <w:tab/>
        <w:t>potpore male vrijednosti</w:t>
      </w:r>
    </w:p>
    <w:p w14:paraId="27E34F3D" w14:textId="438FF156" w:rsidR="00F26907" w:rsidRPr="00407878" w:rsidRDefault="00F26907" w:rsidP="001E0A1F">
      <w:pPr>
        <w:numPr>
          <w:ilvl w:val="0"/>
          <w:numId w:val="3"/>
        </w:numPr>
        <w:tabs>
          <w:tab w:val="left" w:pos="-284"/>
        </w:tabs>
        <w:snapToGrid w:val="0"/>
        <w:spacing w:before="240" w:after="200" w:line="252" w:lineRule="auto"/>
        <w:jc w:val="both"/>
        <w:rPr>
          <w:b/>
        </w:rPr>
      </w:pPr>
      <w:r w:rsidRPr="00407878">
        <w:rPr>
          <w:b/>
        </w:rPr>
        <w:t>KORIŠTENJE POTPORE MALE VRIJEDNOSTI</w:t>
      </w:r>
      <w:r w:rsidR="00C30C36">
        <w:rPr>
          <w:b/>
        </w:rPr>
        <w:t xml:space="preserve"> (</w:t>
      </w:r>
      <w:r w:rsidR="001E0A1F">
        <w:rPr>
          <w:b/>
        </w:rPr>
        <w:t xml:space="preserve"> „</w:t>
      </w:r>
      <w:r w:rsidR="001E0A1F" w:rsidRPr="001E0A1F">
        <w:rPr>
          <w:b/>
        </w:rPr>
        <w:t>Uredb</w:t>
      </w:r>
      <w:r w:rsidR="001E0A1F">
        <w:rPr>
          <w:b/>
        </w:rPr>
        <w:t>a</w:t>
      </w:r>
      <w:r w:rsidR="001E0A1F" w:rsidRPr="001E0A1F">
        <w:rPr>
          <w:b/>
        </w:rPr>
        <w:t xml:space="preserve"> komisije (EU) br.1407/2</w:t>
      </w:r>
      <w:r w:rsidR="007F0110">
        <w:rPr>
          <w:b/>
        </w:rPr>
        <w:t>0</w:t>
      </w:r>
      <w:r w:rsidR="001E0A1F" w:rsidRPr="001E0A1F">
        <w:rPr>
          <w:b/>
        </w:rPr>
        <w:t>13 o primjeni članka 107. i 108. Ugovora o funkcioniranju Europske unije na de minimis potpore</w:t>
      </w:r>
      <w:r w:rsidR="001E0A1F">
        <w:rPr>
          <w:b/>
        </w:rPr>
        <w:t>“</w:t>
      </w:r>
      <w:r w:rsidR="00C30C36">
        <w:rPr>
          <w:b/>
        </w:rPr>
        <w:t>)</w:t>
      </w:r>
    </w:p>
    <w:p w14:paraId="5663AD1A" w14:textId="77777777" w:rsidR="00F26907" w:rsidRPr="00433416" w:rsidRDefault="00F26907" w:rsidP="00DD5D09">
      <w:pPr>
        <w:tabs>
          <w:tab w:val="left" w:pos="-284"/>
        </w:tabs>
        <w:spacing w:before="200" w:line="252" w:lineRule="auto"/>
        <w:jc w:val="both"/>
        <w:rPr>
          <w:sz w:val="22"/>
          <w:szCs w:val="22"/>
        </w:rPr>
      </w:pPr>
      <w:r w:rsidRPr="00433416">
        <w:rPr>
          <w:sz w:val="22"/>
          <w:szCs w:val="22"/>
        </w:rPr>
        <w:t xml:space="preserve">Podnositelj zahtjeva/povezana osoba tijekom prethodne dvije fiskalne godine te tijekom tekuće fiskalne godine (označiti): </w:t>
      </w:r>
    </w:p>
    <w:p w14:paraId="48F4B0E6" w14:textId="77777777" w:rsidR="00F26907" w:rsidRPr="00433416" w:rsidRDefault="00725D6D" w:rsidP="00F26907">
      <w:pPr>
        <w:spacing w:before="120" w:line="252" w:lineRule="auto"/>
        <w:ind w:left="425"/>
        <w:rPr>
          <w:sz w:val="22"/>
          <w:szCs w:val="22"/>
        </w:rPr>
      </w:pPr>
      <w:r w:rsidRPr="00433416">
        <w:rPr>
          <w:sz w:val="22"/>
          <w:szCs w:val="22"/>
        </w:rPr>
        <w:fldChar w:fldCharType="begin">
          <w:ffData>
            <w:name w:val="Check1"/>
            <w:enabled/>
            <w:calcOnExit w:val="0"/>
            <w:checkBox>
              <w:sizeAuto/>
              <w:default w:val="0"/>
            </w:checkBox>
          </w:ffData>
        </w:fldChar>
      </w:r>
      <w:r w:rsidR="00F26907" w:rsidRPr="00433416">
        <w:rPr>
          <w:sz w:val="22"/>
          <w:szCs w:val="22"/>
        </w:rPr>
        <w:instrText xml:space="preserve"> FORMCHECKBOX </w:instrText>
      </w:r>
      <w:r w:rsidR="007065F3">
        <w:rPr>
          <w:sz w:val="22"/>
          <w:szCs w:val="22"/>
        </w:rPr>
      </w:r>
      <w:r w:rsidR="007065F3">
        <w:rPr>
          <w:sz w:val="22"/>
          <w:szCs w:val="22"/>
        </w:rPr>
        <w:fldChar w:fldCharType="separate"/>
      </w:r>
      <w:r w:rsidRPr="00433416">
        <w:rPr>
          <w:sz w:val="22"/>
          <w:szCs w:val="22"/>
        </w:rPr>
        <w:fldChar w:fldCharType="end"/>
      </w:r>
      <w:r w:rsidR="00F26907" w:rsidRPr="00433416">
        <w:rPr>
          <w:sz w:val="22"/>
          <w:szCs w:val="22"/>
        </w:rPr>
        <w:t xml:space="preserve"> a) nije koristio</w:t>
      </w:r>
      <w:r w:rsidR="002C14CC" w:rsidRPr="00433416">
        <w:rPr>
          <w:sz w:val="22"/>
          <w:szCs w:val="22"/>
        </w:rPr>
        <w:t xml:space="preserve"> i/ili </w:t>
      </w:r>
      <w:r w:rsidR="00013A9C">
        <w:rPr>
          <w:sz w:val="22"/>
          <w:szCs w:val="22"/>
        </w:rPr>
        <w:t>nije mu odobrena potpora koju može koristiti</w:t>
      </w:r>
    </w:p>
    <w:p w14:paraId="6E333FAB" w14:textId="77777777" w:rsidR="00F26907" w:rsidRPr="00433416" w:rsidRDefault="00725D6D" w:rsidP="00F26907">
      <w:pPr>
        <w:spacing w:line="252" w:lineRule="auto"/>
        <w:ind w:left="426"/>
        <w:rPr>
          <w:sz w:val="22"/>
          <w:szCs w:val="22"/>
        </w:rPr>
      </w:pPr>
      <w:r w:rsidRPr="00433416">
        <w:rPr>
          <w:sz w:val="22"/>
          <w:szCs w:val="22"/>
        </w:rPr>
        <w:fldChar w:fldCharType="begin">
          <w:ffData>
            <w:name w:val="Check2"/>
            <w:enabled/>
            <w:calcOnExit w:val="0"/>
            <w:checkBox>
              <w:sizeAuto/>
              <w:default w:val="0"/>
            </w:checkBox>
          </w:ffData>
        </w:fldChar>
      </w:r>
      <w:r w:rsidR="00F26907" w:rsidRPr="00433416">
        <w:rPr>
          <w:sz w:val="22"/>
          <w:szCs w:val="22"/>
        </w:rPr>
        <w:instrText xml:space="preserve"> FORMCHECKBOX </w:instrText>
      </w:r>
      <w:r w:rsidR="007065F3">
        <w:rPr>
          <w:sz w:val="22"/>
          <w:szCs w:val="22"/>
        </w:rPr>
      </w:r>
      <w:r w:rsidR="007065F3">
        <w:rPr>
          <w:sz w:val="22"/>
          <w:szCs w:val="22"/>
        </w:rPr>
        <w:fldChar w:fldCharType="separate"/>
      </w:r>
      <w:r w:rsidRPr="00433416">
        <w:rPr>
          <w:sz w:val="22"/>
          <w:szCs w:val="22"/>
        </w:rPr>
        <w:fldChar w:fldCharType="end"/>
      </w:r>
      <w:r w:rsidR="00F26907" w:rsidRPr="00433416">
        <w:rPr>
          <w:sz w:val="22"/>
          <w:szCs w:val="22"/>
        </w:rPr>
        <w:t xml:space="preserve"> b) koristio je</w:t>
      </w:r>
      <w:r w:rsidR="002C14CC" w:rsidRPr="00433416">
        <w:rPr>
          <w:sz w:val="22"/>
          <w:szCs w:val="22"/>
        </w:rPr>
        <w:t xml:space="preserve"> i/ili </w:t>
      </w:r>
      <w:r w:rsidR="009769AF" w:rsidRPr="00433416">
        <w:rPr>
          <w:sz w:val="22"/>
          <w:szCs w:val="22"/>
        </w:rPr>
        <w:t>koristi</w:t>
      </w:r>
      <w:r w:rsidR="002C14CC" w:rsidRPr="00433416">
        <w:rPr>
          <w:sz w:val="22"/>
          <w:szCs w:val="22"/>
        </w:rPr>
        <w:t xml:space="preserve"> i/ili će koristiti</w:t>
      </w:r>
      <w:r w:rsidR="00013A9C">
        <w:rPr>
          <w:sz w:val="22"/>
          <w:szCs w:val="22"/>
        </w:rPr>
        <w:t xml:space="preserve"> već odobrenu potporu</w:t>
      </w:r>
    </w:p>
    <w:p w14:paraId="3F1E7457" w14:textId="77777777" w:rsidR="00F26907" w:rsidRPr="00433416" w:rsidRDefault="00F26907" w:rsidP="00F26907">
      <w:pPr>
        <w:spacing w:before="120" w:line="252" w:lineRule="auto"/>
        <w:jc w:val="both"/>
        <w:rPr>
          <w:sz w:val="22"/>
          <w:szCs w:val="22"/>
        </w:rPr>
      </w:pPr>
      <w:r w:rsidRPr="00433416">
        <w:rPr>
          <w:sz w:val="22"/>
          <w:szCs w:val="22"/>
        </w:rPr>
        <w:t xml:space="preserve">potpore male vrijednosti (uključujući i oslobođenja i/ili olakšice od plaćanja poreza na dobit ili dohodak koje se sukladno zakonskim propisima utvrđuju u skladu s odgovarajućim pravilima o potporama male vrijednosti). </w:t>
      </w:r>
    </w:p>
    <w:p w14:paraId="0E61F2C5" w14:textId="505F2727" w:rsidR="00F26907" w:rsidRPr="00433416" w:rsidRDefault="00F26907" w:rsidP="00F26907">
      <w:pPr>
        <w:spacing w:before="120" w:after="120" w:line="252" w:lineRule="auto"/>
        <w:rPr>
          <w:sz w:val="22"/>
          <w:szCs w:val="22"/>
        </w:rPr>
      </w:pPr>
      <w:r w:rsidRPr="00433416">
        <w:rPr>
          <w:sz w:val="22"/>
          <w:szCs w:val="22"/>
        </w:rPr>
        <w:t>Ako je odgovor pozitivan</w:t>
      </w:r>
      <w:r w:rsidR="007F0110">
        <w:rPr>
          <w:sz w:val="22"/>
          <w:szCs w:val="22"/>
        </w:rPr>
        <w:t xml:space="preserve"> </w:t>
      </w:r>
      <w:r w:rsidRPr="00433416">
        <w:rPr>
          <w:sz w:val="22"/>
          <w:szCs w:val="22"/>
        </w:rPr>
        <w:t>obvezno ispuniti sljedeće:</w:t>
      </w:r>
    </w:p>
    <w:tbl>
      <w:tblPr>
        <w:tblW w:w="119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3544"/>
        <w:gridCol w:w="3402"/>
        <w:gridCol w:w="1984"/>
      </w:tblGrid>
      <w:tr w:rsidR="0086374E" w:rsidRPr="009769AF" w14:paraId="280C4269" w14:textId="77777777" w:rsidTr="0086374E">
        <w:trPr>
          <w:trHeight w:val="930"/>
        </w:trPr>
        <w:tc>
          <w:tcPr>
            <w:tcW w:w="567" w:type="dxa"/>
            <w:vAlign w:val="center"/>
          </w:tcPr>
          <w:p w14:paraId="5EAB15C7" w14:textId="77777777" w:rsidR="0086374E" w:rsidRPr="009769AF" w:rsidRDefault="0086374E" w:rsidP="009769AF">
            <w:pPr>
              <w:jc w:val="center"/>
              <w:rPr>
                <w:rFonts w:eastAsia="PMingLiU"/>
                <w:lang w:eastAsia="zh-TW"/>
              </w:rPr>
            </w:pPr>
            <w:r>
              <w:rPr>
                <w:rFonts w:eastAsia="PMingLiU"/>
                <w:lang w:eastAsia="zh-TW"/>
              </w:rPr>
              <w:t xml:space="preserve">Br. </w:t>
            </w:r>
          </w:p>
        </w:tc>
        <w:tc>
          <w:tcPr>
            <w:tcW w:w="2410" w:type="dxa"/>
            <w:vAlign w:val="center"/>
          </w:tcPr>
          <w:p w14:paraId="646F658F" w14:textId="77777777" w:rsidR="0086374E" w:rsidRDefault="0086374E" w:rsidP="009769AF">
            <w:pPr>
              <w:jc w:val="center"/>
              <w:rPr>
                <w:rFonts w:eastAsia="PMingLiU"/>
                <w:lang w:eastAsia="zh-TW"/>
              </w:rPr>
            </w:pPr>
            <w:r>
              <w:rPr>
                <w:rFonts w:eastAsia="PMingLiU"/>
                <w:lang w:eastAsia="zh-TW"/>
              </w:rPr>
              <w:t>Datum i godina dodjele/</w:t>
            </w:r>
          </w:p>
          <w:p w14:paraId="2097F8DE" w14:textId="77777777" w:rsidR="0086374E" w:rsidRPr="009769AF" w:rsidRDefault="0086374E" w:rsidP="009769AF">
            <w:pPr>
              <w:jc w:val="center"/>
              <w:rPr>
                <w:rFonts w:eastAsia="PMingLiU"/>
                <w:lang w:eastAsia="zh-TW"/>
              </w:rPr>
            </w:pPr>
            <w:r>
              <w:rPr>
                <w:rFonts w:eastAsia="PMingLiU"/>
                <w:lang w:eastAsia="zh-TW"/>
              </w:rPr>
              <w:t>odobrenja potpore</w:t>
            </w:r>
          </w:p>
        </w:tc>
        <w:tc>
          <w:tcPr>
            <w:tcW w:w="3544" w:type="dxa"/>
            <w:vAlign w:val="center"/>
          </w:tcPr>
          <w:p w14:paraId="01330EEE" w14:textId="77777777" w:rsidR="0086374E" w:rsidRPr="009769AF" w:rsidRDefault="0086374E" w:rsidP="00A204AF">
            <w:pPr>
              <w:jc w:val="center"/>
              <w:rPr>
                <w:rFonts w:eastAsia="PMingLiU"/>
                <w:lang w:eastAsia="zh-TW"/>
              </w:rPr>
            </w:pPr>
            <w:r>
              <w:t>Naziv državnog tijela ili pravne osobe koja je odobrila potporu</w:t>
            </w:r>
          </w:p>
        </w:tc>
        <w:tc>
          <w:tcPr>
            <w:tcW w:w="3402" w:type="dxa"/>
            <w:vAlign w:val="center"/>
          </w:tcPr>
          <w:p w14:paraId="1ED06F5E" w14:textId="77777777" w:rsidR="0086374E" w:rsidRPr="009769AF" w:rsidRDefault="0086374E" w:rsidP="00013A9C">
            <w:pPr>
              <w:jc w:val="center"/>
              <w:rPr>
                <w:rFonts w:eastAsia="PMingLiU"/>
                <w:lang w:eastAsia="zh-TW"/>
              </w:rPr>
            </w:pPr>
            <w:r>
              <w:rPr>
                <w:rFonts w:eastAsia="PMingLiU"/>
                <w:lang w:eastAsia="zh-TW"/>
              </w:rPr>
              <w:t xml:space="preserve">Namjena </w:t>
            </w:r>
            <w:r w:rsidRPr="009769AF">
              <w:rPr>
                <w:rFonts w:eastAsia="PMingLiU"/>
                <w:lang w:eastAsia="zh-TW"/>
              </w:rPr>
              <w:t>za koj</w:t>
            </w:r>
            <w:r>
              <w:rPr>
                <w:rFonts w:eastAsia="PMingLiU"/>
                <w:lang w:eastAsia="zh-TW"/>
              </w:rPr>
              <w:t>u</w:t>
            </w:r>
            <w:r w:rsidRPr="009769AF">
              <w:rPr>
                <w:rFonts w:eastAsia="PMingLiU"/>
                <w:lang w:eastAsia="zh-TW"/>
              </w:rPr>
              <w:t xml:space="preserve"> je potpora odobrena</w:t>
            </w:r>
          </w:p>
        </w:tc>
        <w:tc>
          <w:tcPr>
            <w:tcW w:w="1984" w:type="dxa"/>
            <w:vAlign w:val="center"/>
          </w:tcPr>
          <w:p w14:paraId="3D4D37C0" w14:textId="10BC6DBA" w:rsidR="0086374E" w:rsidRPr="009769AF" w:rsidRDefault="0086374E" w:rsidP="009769AF">
            <w:pPr>
              <w:jc w:val="center"/>
              <w:rPr>
                <w:rFonts w:eastAsia="PMingLiU"/>
                <w:lang w:eastAsia="zh-TW"/>
              </w:rPr>
            </w:pPr>
            <w:r w:rsidRPr="009769AF">
              <w:rPr>
                <w:rFonts w:eastAsia="PMingLiU"/>
                <w:lang w:eastAsia="zh-TW"/>
              </w:rPr>
              <w:t>Iznosi potpora u  EUR</w:t>
            </w:r>
          </w:p>
        </w:tc>
      </w:tr>
      <w:tr w:rsidR="0086374E" w:rsidRPr="009769AF" w14:paraId="3F159455" w14:textId="77777777" w:rsidTr="0086374E">
        <w:trPr>
          <w:trHeight w:val="302"/>
        </w:trPr>
        <w:tc>
          <w:tcPr>
            <w:tcW w:w="567" w:type="dxa"/>
          </w:tcPr>
          <w:p w14:paraId="795C7B13" w14:textId="77777777" w:rsidR="0086374E" w:rsidRPr="009769AF" w:rsidRDefault="0086374E" w:rsidP="009769AF">
            <w:pPr>
              <w:rPr>
                <w:rFonts w:eastAsia="PMingLiU"/>
                <w:lang w:eastAsia="zh-TW"/>
              </w:rPr>
            </w:pPr>
            <w:r w:rsidRPr="009769AF">
              <w:rPr>
                <w:rFonts w:eastAsia="PMingLiU"/>
                <w:lang w:eastAsia="zh-TW"/>
              </w:rPr>
              <w:t>1.</w:t>
            </w:r>
            <w:r>
              <w:rPr>
                <w:rFonts w:eastAsia="PMingLiU"/>
                <w:lang w:eastAsia="zh-TW"/>
              </w:rPr>
              <w:t xml:space="preserve"> </w:t>
            </w:r>
          </w:p>
        </w:tc>
        <w:tc>
          <w:tcPr>
            <w:tcW w:w="2410" w:type="dxa"/>
          </w:tcPr>
          <w:p w14:paraId="6BEA8C4C" w14:textId="77777777" w:rsidR="0086374E" w:rsidRPr="009769AF" w:rsidRDefault="0086374E" w:rsidP="009769AF">
            <w:pPr>
              <w:rPr>
                <w:rFonts w:eastAsia="PMingLiU"/>
                <w:lang w:eastAsia="zh-TW"/>
              </w:rPr>
            </w:pPr>
          </w:p>
        </w:tc>
        <w:tc>
          <w:tcPr>
            <w:tcW w:w="3544" w:type="dxa"/>
          </w:tcPr>
          <w:p w14:paraId="20153E51" w14:textId="77777777" w:rsidR="0086374E" w:rsidRPr="009769AF" w:rsidRDefault="0086374E" w:rsidP="009769AF">
            <w:pPr>
              <w:rPr>
                <w:rFonts w:eastAsia="PMingLiU"/>
                <w:lang w:eastAsia="zh-TW"/>
              </w:rPr>
            </w:pPr>
          </w:p>
        </w:tc>
        <w:tc>
          <w:tcPr>
            <w:tcW w:w="3402" w:type="dxa"/>
          </w:tcPr>
          <w:p w14:paraId="6A0462E5" w14:textId="77777777" w:rsidR="0086374E" w:rsidRPr="009769AF" w:rsidRDefault="0086374E" w:rsidP="009769AF">
            <w:pPr>
              <w:rPr>
                <w:rFonts w:eastAsia="PMingLiU"/>
                <w:lang w:eastAsia="zh-TW"/>
              </w:rPr>
            </w:pPr>
          </w:p>
        </w:tc>
        <w:tc>
          <w:tcPr>
            <w:tcW w:w="1984" w:type="dxa"/>
          </w:tcPr>
          <w:p w14:paraId="4552D13E" w14:textId="77777777" w:rsidR="0086374E" w:rsidRPr="009769AF" w:rsidRDefault="0086374E" w:rsidP="009769AF">
            <w:pPr>
              <w:rPr>
                <w:rFonts w:eastAsia="PMingLiU"/>
                <w:lang w:eastAsia="zh-TW"/>
              </w:rPr>
            </w:pPr>
          </w:p>
        </w:tc>
      </w:tr>
      <w:tr w:rsidR="0086374E" w:rsidRPr="009769AF" w14:paraId="06D07B14" w14:textId="77777777" w:rsidTr="0086374E">
        <w:tc>
          <w:tcPr>
            <w:tcW w:w="567" w:type="dxa"/>
          </w:tcPr>
          <w:p w14:paraId="39E865CF" w14:textId="77777777" w:rsidR="0086374E" w:rsidRPr="009769AF" w:rsidRDefault="0086374E" w:rsidP="009769AF">
            <w:pPr>
              <w:rPr>
                <w:rFonts w:eastAsia="PMingLiU"/>
                <w:lang w:eastAsia="zh-TW"/>
              </w:rPr>
            </w:pPr>
            <w:r>
              <w:rPr>
                <w:rFonts w:eastAsia="PMingLiU"/>
                <w:lang w:eastAsia="zh-TW"/>
              </w:rPr>
              <w:t>2.</w:t>
            </w:r>
          </w:p>
        </w:tc>
        <w:tc>
          <w:tcPr>
            <w:tcW w:w="2410" w:type="dxa"/>
          </w:tcPr>
          <w:p w14:paraId="23968361" w14:textId="77777777" w:rsidR="0086374E" w:rsidRPr="009769AF" w:rsidRDefault="0086374E" w:rsidP="009769AF">
            <w:pPr>
              <w:rPr>
                <w:rFonts w:eastAsia="PMingLiU"/>
                <w:lang w:eastAsia="zh-TW"/>
              </w:rPr>
            </w:pPr>
          </w:p>
        </w:tc>
        <w:tc>
          <w:tcPr>
            <w:tcW w:w="3544" w:type="dxa"/>
          </w:tcPr>
          <w:p w14:paraId="603AD729" w14:textId="77777777" w:rsidR="0086374E" w:rsidRPr="009769AF" w:rsidRDefault="0086374E" w:rsidP="009769AF">
            <w:pPr>
              <w:rPr>
                <w:rFonts w:eastAsia="PMingLiU"/>
                <w:lang w:eastAsia="zh-TW"/>
              </w:rPr>
            </w:pPr>
          </w:p>
        </w:tc>
        <w:tc>
          <w:tcPr>
            <w:tcW w:w="3402" w:type="dxa"/>
          </w:tcPr>
          <w:p w14:paraId="4C5D1F34" w14:textId="77777777" w:rsidR="0086374E" w:rsidRPr="009769AF" w:rsidRDefault="0086374E" w:rsidP="009769AF">
            <w:pPr>
              <w:rPr>
                <w:rFonts w:eastAsia="PMingLiU"/>
                <w:lang w:eastAsia="zh-TW"/>
              </w:rPr>
            </w:pPr>
          </w:p>
        </w:tc>
        <w:tc>
          <w:tcPr>
            <w:tcW w:w="1984" w:type="dxa"/>
          </w:tcPr>
          <w:p w14:paraId="2B82E988" w14:textId="77777777" w:rsidR="0086374E" w:rsidRPr="009769AF" w:rsidRDefault="0086374E" w:rsidP="009769AF">
            <w:pPr>
              <w:rPr>
                <w:rFonts w:eastAsia="PMingLiU"/>
                <w:lang w:eastAsia="zh-TW"/>
              </w:rPr>
            </w:pPr>
          </w:p>
        </w:tc>
      </w:tr>
      <w:tr w:rsidR="0086374E" w:rsidRPr="009769AF" w14:paraId="6784AE64" w14:textId="77777777" w:rsidTr="0086374E">
        <w:tc>
          <w:tcPr>
            <w:tcW w:w="567" w:type="dxa"/>
          </w:tcPr>
          <w:p w14:paraId="070E5F1F" w14:textId="77777777" w:rsidR="0086374E" w:rsidRPr="009769AF" w:rsidRDefault="0086374E" w:rsidP="009769AF">
            <w:pPr>
              <w:rPr>
                <w:rFonts w:eastAsia="PMingLiU"/>
                <w:lang w:eastAsia="zh-TW"/>
              </w:rPr>
            </w:pPr>
            <w:r>
              <w:rPr>
                <w:rFonts w:eastAsia="PMingLiU"/>
                <w:lang w:eastAsia="zh-TW"/>
              </w:rPr>
              <w:t>3.</w:t>
            </w:r>
          </w:p>
        </w:tc>
        <w:tc>
          <w:tcPr>
            <w:tcW w:w="2410" w:type="dxa"/>
          </w:tcPr>
          <w:p w14:paraId="4D63EC39" w14:textId="77777777" w:rsidR="0086374E" w:rsidRPr="009769AF" w:rsidRDefault="0086374E" w:rsidP="009769AF">
            <w:pPr>
              <w:rPr>
                <w:rFonts w:eastAsia="PMingLiU"/>
                <w:lang w:eastAsia="zh-TW"/>
              </w:rPr>
            </w:pPr>
          </w:p>
        </w:tc>
        <w:tc>
          <w:tcPr>
            <w:tcW w:w="3544" w:type="dxa"/>
          </w:tcPr>
          <w:p w14:paraId="0D6A16E2" w14:textId="77777777" w:rsidR="0086374E" w:rsidRPr="009769AF" w:rsidRDefault="0086374E" w:rsidP="009769AF">
            <w:pPr>
              <w:rPr>
                <w:rFonts w:eastAsia="PMingLiU"/>
                <w:lang w:eastAsia="zh-TW"/>
              </w:rPr>
            </w:pPr>
          </w:p>
        </w:tc>
        <w:tc>
          <w:tcPr>
            <w:tcW w:w="3402" w:type="dxa"/>
          </w:tcPr>
          <w:p w14:paraId="39FC9D37" w14:textId="77777777" w:rsidR="0086374E" w:rsidRPr="009769AF" w:rsidRDefault="0086374E" w:rsidP="009769AF">
            <w:pPr>
              <w:rPr>
                <w:rFonts w:eastAsia="PMingLiU"/>
                <w:lang w:eastAsia="zh-TW"/>
              </w:rPr>
            </w:pPr>
          </w:p>
        </w:tc>
        <w:tc>
          <w:tcPr>
            <w:tcW w:w="1984" w:type="dxa"/>
          </w:tcPr>
          <w:p w14:paraId="2B281AE7" w14:textId="77777777" w:rsidR="0086374E" w:rsidRPr="009769AF" w:rsidRDefault="0086374E" w:rsidP="009769AF">
            <w:pPr>
              <w:rPr>
                <w:rFonts w:eastAsia="PMingLiU"/>
                <w:lang w:eastAsia="zh-TW"/>
              </w:rPr>
            </w:pPr>
          </w:p>
        </w:tc>
      </w:tr>
      <w:tr w:rsidR="0086374E" w:rsidRPr="009769AF" w14:paraId="4BE4F1A8" w14:textId="77777777" w:rsidTr="0086374E">
        <w:tc>
          <w:tcPr>
            <w:tcW w:w="567" w:type="dxa"/>
          </w:tcPr>
          <w:p w14:paraId="68232FAE" w14:textId="77777777" w:rsidR="0086374E" w:rsidRPr="009769AF" w:rsidRDefault="0086374E" w:rsidP="009769AF">
            <w:pPr>
              <w:rPr>
                <w:rFonts w:eastAsia="PMingLiU"/>
                <w:lang w:eastAsia="zh-TW"/>
              </w:rPr>
            </w:pPr>
            <w:r>
              <w:rPr>
                <w:rFonts w:eastAsia="PMingLiU"/>
                <w:lang w:eastAsia="zh-TW"/>
              </w:rPr>
              <w:t>4.</w:t>
            </w:r>
          </w:p>
        </w:tc>
        <w:tc>
          <w:tcPr>
            <w:tcW w:w="2410" w:type="dxa"/>
          </w:tcPr>
          <w:p w14:paraId="28E921FF" w14:textId="77777777" w:rsidR="0086374E" w:rsidRPr="009769AF" w:rsidRDefault="0086374E" w:rsidP="009769AF">
            <w:pPr>
              <w:rPr>
                <w:rFonts w:eastAsia="PMingLiU"/>
                <w:lang w:eastAsia="zh-TW"/>
              </w:rPr>
            </w:pPr>
          </w:p>
        </w:tc>
        <w:tc>
          <w:tcPr>
            <w:tcW w:w="3544" w:type="dxa"/>
          </w:tcPr>
          <w:p w14:paraId="12C9E9D0" w14:textId="77777777" w:rsidR="0086374E" w:rsidRPr="009769AF" w:rsidRDefault="0086374E" w:rsidP="009769AF">
            <w:pPr>
              <w:rPr>
                <w:rFonts w:eastAsia="PMingLiU"/>
                <w:lang w:eastAsia="zh-TW"/>
              </w:rPr>
            </w:pPr>
          </w:p>
        </w:tc>
        <w:tc>
          <w:tcPr>
            <w:tcW w:w="3402" w:type="dxa"/>
          </w:tcPr>
          <w:p w14:paraId="671B908D" w14:textId="77777777" w:rsidR="0086374E" w:rsidRPr="009769AF" w:rsidRDefault="0086374E" w:rsidP="009769AF">
            <w:pPr>
              <w:rPr>
                <w:rFonts w:eastAsia="PMingLiU"/>
                <w:lang w:eastAsia="zh-TW"/>
              </w:rPr>
            </w:pPr>
          </w:p>
        </w:tc>
        <w:tc>
          <w:tcPr>
            <w:tcW w:w="1984" w:type="dxa"/>
          </w:tcPr>
          <w:p w14:paraId="27854FB6" w14:textId="77777777" w:rsidR="0086374E" w:rsidRPr="009769AF" w:rsidRDefault="0086374E" w:rsidP="009769AF">
            <w:pPr>
              <w:rPr>
                <w:rFonts w:eastAsia="PMingLiU"/>
                <w:lang w:eastAsia="zh-TW"/>
              </w:rPr>
            </w:pPr>
          </w:p>
        </w:tc>
      </w:tr>
    </w:tbl>
    <w:p w14:paraId="29179F7C" w14:textId="4AFB408B" w:rsidR="00694242" w:rsidRPr="00433416" w:rsidRDefault="00694242" w:rsidP="00694242">
      <w:pPr>
        <w:rPr>
          <w:sz w:val="22"/>
          <w:szCs w:val="22"/>
        </w:rPr>
      </w:pPr>
    </w:p>
    <w:p w14:paraId="54AA8D39" w14:textId="100611EE" w:rsidR="000B07BD" w:rsidRDefault="00A204AF" w:rsidP="00E8769E">
      <w:pPr>
        <w:spacing w:before="120" w:line="252" w:lineRule="auto"/>
        <w:jc w:val="both"/>
        <w:rPr>
          <w:sz w:val="22"/>
          <w:szCs w:val="22"/>
        </w:rPr>
      </w:pPr>
      <w:r w:rsidRPr="00433416">
        <w:rPr>
          <w:sz w:val="22"/>
          <w:szCs w:val="22"/>
        </w:rPr>
        <w:t>U slučaju da je podnositelj zahtjeva koristio ili koristi više mjera potpora male vrijednosti, potrebno je svaku od korištenih mjera navesti. Prema potrebi dodati redove.</w:t>
      </w:r>
    </w:p>
    <w:p w14:paraId="4BF56D4A" w14:textId="77777777" w:rsidR="006F2D13" w:rsidRPr="000B07BD" w:rsidRDefault="006F2D13" w:rsidP="00E8769E">
      <w:pPr>
        <w:spacing w:before="120" w:line="252" w:lineRule="auto"/>
        <w:jc w:val="both"/>
        <w:rPr>
          <w:sz w:val="22"/>
          <w:szCs w:val="22"/>
        </w:rPr>
      </w:pPr>
    </w:p>
    <w:p w14:paraId="4CD727ED" w14:textId="77777777" w:rsidR="00F26907" w:rsidRPr="00344D6A" w:rsidRDefault="00F26907" w:rsidP="00E8769E">
      <w:pPr>
        <w:snapToGrid w:val="0"/>
        <w:spacing w:before="480" w:after="240" w:line="252" w:lineRule="auto"/>
        <w:rPr>
          <w:rStyle w:val="BookTitle"/>
        </w:rPr>
      </w:pPr>
      <w:r w:rsidRPr="00E8769E">
        <w:rPr>
          <w:rStyle w:val="BookTitle"/>
          <w:sz w:val="32"/>
          <w:szCs w:val="32"/>
        </w:rPr>
        <w:lastRenderedPageBreak/>
        <w:t>ii.</w:t>
      </w:r>
      <w:r w:rsidRPr="00E8769E">
        <w:rPr>
          <w:rStyle w:val="BookTitle"/>
          <w:sz w:val="32"/>
          <w:szCs w:val="32"/>
        </w:rPr>
        <w:tab/>
        <w:t xml:space="preserve"> državne potpore</w:t>
      </w:r>
    </w:p>
    <w:p w14:paraId="75239E83" w14:textId="77777777" w:rsidR="00F26907" w:rsidRPr="00407878" w:rsidRDefault="00F26907" w:rsidP="001E0A1F">
      <w:pPr>
        <w:numPr>
          <w:ilvl w:val="0"/>
          <w:numId w:val="7"/>
        </w:numPr>
        <w:tabs>
          <w:tab w:val="left" w:pos="-284"/>
        </w:tabs>
        <w:snapToGrid w:val="0"/>
        <w:spacing w:before="240" w:after="200" w:line="252" w:lineRule="auto"/>
        <w:ind w:left="426" w:hanging="426"/>
        <w:jc w:val="both"/>
        <w:rPr>
          <w:b/>
        </w:rPr>
      </w:pPr>
      <w:r w:rsidRPr="00407878">
        <w:rPr>
          <w:b/>
        </w:rPr>
        <w:t xml:space="preserve">KORIŠTENJE </w:t>
      </w:r>
      <w:r>
        <w:rPr>
          <w:b/>
        </w:rPr>
        <w:t>DRŽAVNE POTPORE</w:t>
      </w:r>
      <w:r w:rsidR="001E0A1F">
        <w:rPr>
          <w:b/>
        </w:rPr>
        <w:t xml:space="preserve"> („</w:t>
      </w:r>
      <w:r w:rsidR="001E0A1F" w:rsidRPr="001E0A1F">
        <w:rPr>
          <w:b/>
        </w:rPr>
        <w:t>UREDBA KOMISIJE (EU) br. 651/2014 o ocjenjivanju određenih kategorija potpora spojivima s unutarnjim tržištem u primjeni članaka 107. i 108. Ugovora</w:t>
      </w:r>
      <w:r w:rsidR="001E0A1F">
        <w:rPr>
          <w:b/>
        </w:rPr>
        <w:t>“)</w:t>
      </w:r>
    </w:p>
    <w:p w14:paraId="72850B9C" w14:textId="77777777" w:rsidR="00F26907" w:rsidRPr="00433416" w:rsidRDefault="00F26907" w:rsidP="00F26907">
      <w:pPr>
        <w:snapToGrid w:val="0"/>
        <w:spacing w:before="200" w:after="120" w:line="252" w:lineRule="auto"/>
        <w:rPr>
          <w:sz w:val="22"/>
          <w:szCs w:val="22"/>
        </w:rPr>
      </w:pPr>
      <w:r w:rsidRPr="00433416">
        <w:rPr>
          <w:sz w:val="22"/>
          <w:szCs w:val="22"/>
        </w:rPr>
        <w:t>Podnositelj zahtjeva do sada (označiti):</w:t>
      </w:r>
    </w:p>
    <w:p w14:paraId="751B61F8" w14:textId="77777777" w:rsidR="00013A9C" w:rsidRPr="00013A9C" w:rsidRDefault="00725D6D" w:rsidP="00013A9C">
      <w:pPr>
        <w:spacing w:before="120" w:line="252" w:lineRule="auto"/>
        <w:ind w:left="425"/>
        <w:rPr>
          <w:sz w:val="22"/>
          <w:szCs w:val="22"/>
        </w:rPr>
      </w:pPr>
      <w:r w:rsidRPr="00433416">
        <w:rPr>
          <w:sz w:val="22"/>
          <w:szCs w:val="22"/>
        </w:rPr>
        <w:fldChar w:fldCharType="begin">
          <w:ffData>
            <w:name w:val="Check1"/>
            <w:enabled/>
            <w:calcOnExit w:val="0"/>
            <w:checkBox>
              <w:sizeAuto/>
              <w:default w:val="0"/>
            </w:checkBox>
          </w:ffData>
        </w:fldChar>
      </w:r>
      <w:r w:rsidR="002C14CC" w:rsidRPr="00433416">
        <w:rPr>
          <w:sz w:val="22"/>
          <w:szCs w:val="22"/>
        </w:rPr>
        <w:instrText xml:space="preserve"> FORMCHECKBOX </w:instrText>
      </w:r>
      <w:r w:rsidR="007065F3">
        <w:rPr>
          <w:sz w:val="22"/>
          <w:szCs w:val="22"/>
        </w:rPr>
      </w:r>
      <w:r w:rsidR="007065F3">
        <w:rPr>
          <w:sz w:val="22"/>
          <w:szCs w:val="22"/>
        </w:rPr>
        <w:fldChar w:fldCharType="separate"/>
      </w:r>
      <w:r w:rsidRPr="00433416">
        <w:rPr>
          <w:sz w:val="22"/>
          <w:szCs w:val="22"/>
        </w:rPr>
        <w:fldChar w:fldCharType="end"/>
      </w:r>
      <w:r w:rsidR="002C14CC" w:rsidRPr="00433416">
        <w:rPr>
          <w:sz w:val="22"/>
          <w:szCs w:val="22"/>
        </w:rPr>
        <w:t xml:space="preserve"> a) </w:t>
      </w:r>
      <w:r w:rsidR="00013A9C" w:rsidRPr="00013A9C">
        <w:rPr>
          <w:sz w:val="22"/>
          <w:szCs w:val="22"/>
        </w:rPr>
        <w:t>nije koristio i/ili nije mu odobrena potpora koju može koristiti</w:t>
      </w:r>
    </w:p>
    <w:p w14:paraId="368A6280" w14:textId="77777777" w:rsidR="00013A9C" w:rsidRPr="00013A9C" w:rsidRDefault="00725D6D" w:rsidP="00013A9C">
      <w:pPr>
        <w:spacing w:line="252" w:lineRule="auto"/>
        <w:ind w:left="426"/>
        <w:rPr>
          <w:sz w:val="22"/>
          <w:szCs w:val="22"/>
        </w:rPr>
      </w:pPr>
      <w:r w:rsidRPr="00013A9C">
        <w:rPr>
          <w:sz w:val="22"/>
          <w:szCs w:val="22"/>
        </w:rPr>
        <w:fldChar w:fldCharType="begin">
          <w:ffData>
            <w:name w:val="Check2"/>
            <w:enabled/>
            <w:calcOnExit w:val="0"/>
            <w:checkBox>
              <w:sizeAuto/>
              <w:default w:val="0"/>
            </w:checkBox>
          </w:ffData>
        </w:fldChar>
      </w:r>
      <w:r w:rsidR="00013A9C" w:rsidRPr="00013A9C">
        <w:rPr>
          <w:sz w:val="22"/>
          <w:szCs w:val="22"/>
        </w:rPr>
        <w:instrText xml:space="preserve"> FORMCHECKBOX </w:instrText>
      </w:r>
      <w:r w:rsidR="007065F3">
        <w:rPr>
          <w:sz w:val="22"/>
          <w:szCs w:val="22"/>
        </w:rPr>
      </w:r>
      <w:r w:rsidR="007065F3">
        <w:rPr>
          <w:sz w:val="22"/>
          <w:szCs w:val="22"/>
        </w:rPr>
        <w:fldChar w:fldCharType="separate"/>
      </w:r>
      <w:r w:rsidRPr="00013A9C">
        <w:rPr>
          <w:sz w:val="22"/>
          <w:szCs w:val="22"/>
        </w:rPr>
        <w:fldChar w:fldCharType="end"/>
      </w:r>
      <w:r w:rsidR="00013A9C" w:rsidRPr="00013A9C">
        <w:rPr>
          <w:sz w:val="22"/>
          <w:szCs w:val="22"/>
        </w:rPr>
        <w:t xml:space="preserve"> b) koristio je i/ili koristi i/ili će koristiti već odobrenu potporu</w:t>
      </w:r>
    </w:p>
    <w:p w14:paraId="75F1A8A1" w14:textId="77777777" w:rsidR="00433416" w:rsidRDefault="00F26907" w:rsidP="00013A9C">
      <w:pPr>
        <w:spacing w:before="120" w:line="252" w:lineRule="auto"/>
        <w:jc w:val="both"/>
        <w:rPr>
          <w:sz w:val="22"/>
          <w:szCs w:val="22"/>
        </w:rPr>
      </w:pPr>
      <w:r w:rsidRPr="00433416">
        <w:rPr>
          <w:sz w:val="22"/>
          <w:szCs w:val="22"/>
        </w:rPr>
        <w:t xml:space="preserve">državne potpore za isti projekt za kojeg podnosi zahtjev za </w:t>
      </w:r>
      <w:r w:rsidR="002C14CC" w:rsidRPr="00433416">
        <w:rPr>
          <w:sz w:val="22"/>
          <w:szCs w:val="22"/>
        </w:rPr>
        <w:t xml:space="preserve">jamstvo </w:t>
      </w:r>
      <w:r w:rsidRPr="00433416">
        <w:rPr>
          <w:sz w:val="22"/>
          <w:szCs w:val="22"/>
        </w:rPr>
        <w:t>H</w:t>
      </w:r>
      <w:r w:rsidR="002C14CC" w:rsidRPr="00433416">
        <w:rPr>
          <w:sz w:val="22"/>
          <w:szCs w:val="22"/>
        </w:rPr>
        <w:t>AMAG-BICRO-u</w:t>
      </w:r>
      <w:r w:rsidRPr="00433416">
        <w:rPr>
          <w:sz w:val="22"/>
          <w:szCs w:val="22"/>
        </w:rPr>
        <w:t>.</w:t>
      </w:r>
    </w:p>
    <w:p w14:paraId="52DF2A6A" w14:textId="77777777" w:rsidR="00013A9C" w:rsidRDefault="00013A9C" w:rsidP="00013A9C">
      <w:pPr>
        <w:spacing w:before="120" w:line="252" w:lineRule="auto"/>
        <w:jc w:val="both"/>
        <w:rPr>
          <w:sz w:val="22"/>
          <w:szCs w:val="22"/>
        </w:rPr>
      </w:pPr>
    </w:p>
    <w:p w14:paraId="566AFD26" w14:textId="3C0F6B62" w:rsidR="005F11D2" w:rsidRDefault="00F26907" w:rsidP="005F11D2">
      <w:pPr>
        <w:spacing w:before="120" w:after="120" w:line="252" w:lineRule="auto"/>
        <w:rPr>
          <w:sz w:val="22"/>
          <w:szCs w:val="22"/>
        </w:rPr>
      </w:pPr>
      <w:r w:rsidRPr="00433416">
        <w:rPr>
          <w:sz w:val="22"/>
          <w:szCs w:val="22"/>
        </w:rPr>
        <w:t>Ako je odgovor pozi</w:t>
      </w:r>
      <w:r w:rsidR="0081742A">
        <w:rPr>
          <w:sz w:val="22"/>
          <w:szCs w:val="22"/>
        </w:rPr>
        <w:t xml:space="preserve">tivan </w:t>
      </w:r>
      <w:r w:rsidRPr="00433416">
        <w:rPr>
          <w:sz w:val="22"/>
          <w:szCs w:val="22"/>
        </w:rPr>
        <w:t>obvezno ispuniti sljedeće:</w:t>
      </w:r>
    </w:p>
    <w:tbl>
      <w:tblPr>
        <w:tblW w:w="119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3544"/>
        <w:gridCol w:w="3402"/>
        <w:gridCol w:w="1984"/>
      </w:tblGrid>
      <w:tr w:rsidR="0086374E" w:rsidRPr="00013A9C" w14:paraId="2B379687" w14:textId="77777777" w:rsidTr="0086374E">
        <w:trPr>
          <w:trHeight w:val="930"/>
        </w:trPr>
        <w:tc>
          <w:tcPr>
            <w:tcW w:w="567" w:type="dxa"/>
            <w:vAlign w:val="center"/>
          </w:tcPr>
          <w:p w14:paraId="617E7012" w14:textId="77777777" w:rsidR="0086374E" w:rsidRPr="00013A9C" w:rsidRDefault="0086374E" w:rsidP="00013A9C">
            <w:pPr>
              <w:jc w:val="center"/>
              <w:rPr>
                <w:rFonts w:eastAsia="PMingLiU"/>
                <w:lang w:eastAsia="zh-TW"/>
              </w:rPr>
            </w:pPr>
            <w:r w:rsidRPr="00013A9C">
              <w:rPr>
                <w:rFonts w:eastAsia="PMingLiU"/>
                <w:lang w:eastAsia="zh-TW"/>
              </w:rPr>
              <w:t xml:space="preserve">Br. </w:t>
            </w:r>
          </w:p>
        </w:tc>
        <w:tc>
          <w:tcPr>
            <w:tcW w:w="2410" w:type="dxa"/>
            <w:vAlign w:val="center"/>
          </w:tcPr>
          <w:p w14:paraId="4A9E5780" w14:textId="77777777" w:rsidR="0086374E" w:rsidRPr="00013A9C" w:rsidRDefault="0086374E" w:rsidP="00013A9C">
            <w:pPr>
              <w:jc w:val="center"/>
              <w:rPr>
                <w:rFonts w:eastAsia="PMingLiU"/>
                <w:lang w:eastAsia="zh-TW"/>
              </w:rPr>
            </w:pPr>
            <w:r w:rsidRPr="00013A9C">
              <w:rPr>
                <w:rFonts w:eastAsia="PMingLiU"/>
                <w:lang w:eastAsia="zh-TW"/>
              </w:rPr>
              <w:t>Datum i godina dodjele/</w:t>
            </w:r>
          </w:p>
          <w:p w14:paraId="378FB818" w14:textId="77777777" w:rsidR="0086374E" w:rsidRPr="00013A9C" w:rsidRDefault="0086374E" w:rsidP="00013A9C">
            <w:pPr>
              <w:jc w:val="center"/>
              <w:rPr>
                <w:rFonts w:eastAsia="PMingLiU"/>
                <w:lang w:eastAsia="zh-TW"/>
              </w:rPr>
            </w:pPr>
            <w:r w:rsidRPr="00013A9C">
              <w:rPr>
                <w:rFonts w:eastAsia="PMingLiU"/>
                <w:lang w:eastAsia="zh-TW"/>
              </w:rPr>
              <w:t>odobrenja potpore</w:t>
            </w:r>
          </w:p>
        </w:tc>
        <w:tc>
          <w:tcPr>
            <w:tcW w:w="3544" w:type="dxa"/>
            <w:vAlign w:val="center"/>
          </w:tcPr>
          <w:p w14:paraId="1F964E75" w14:textId="77777777" w:rsidR="0086374E" w:rsidRPr="00013A9C" w:rsidRDefault="0086374E" w:rsidP="00013A9C">
            <w:pPr>
              <w:jc w:val="center"/>
              <w:rPr>
                <w:rFonts w:eastAsia="PMingLiU"/>
                <w:lang w:eastAsia="zh-TW"/>
              </w:rPr>
            </w:pPr>
            <w:r w:rsidRPr="00013A9C">
              <w:t>Naziv državnog tijela ili pravne osobe koja je odobrila potporu</w:t>
            </w:r>
          </w:p>
        </w:tc>
        <w:tc>
          <w:tcPr>
            <w:tcW w:w="3402" w:type="dxa"/>
            <w:vAlign w:val="center"/>
          </w:tcPr>
          <w:p w14:paraId="644C9AE5" w14:textId="77777777" w:rsidR="0086374E" w:rsidRPr="00013A9C" w:rsidRDefault="0086374E" w:rsidP="00013A9C">
            <w:pPr>
              <w:jc w:val="center"/>
              <w:rPr>
                <w:rFonts w:eastAsia="PMingLiU"/>
                <w:lang w:eastAsia="zh-TW"/>
              </w:rPr>
            </w:pPr>
            <w:r w:rsidRPr="00013A9C">
              <w:rPr>
                <w:rFonts w:eastAsia="PMingLiU"/>
                <w:lang w:eastAsia="zh-TW"/>
              </w:rPr>
              <w:t>Namjena za koju je potpora odobrena</w:t>
            </w:r>
          </w:p>
        </w:tc>
        <w:tc>
          <w:tcPr>
            <w:tcW w:w="1984" w:type="dxa"/>
            <w:vAlign w:val="center"/>
          </w:tcPr>
          <w:p w14:paraId="69DF2C77" w14:textId="525BDACE" w:rsidR="0086374E" w:rsidRPr="00013A9C" w:rsidRDefault="0086374E" w:rsidP="00013A9C">
            <w:pPr>
              <w:jc w:val="center"/>
              <w:rPr>
                <w:rFonts w:eastAsia="PMingLiU"/>
                <w:lang w:eastAsia="zh-TW"/>
              </w:rPr>
            </w:pPr>
            <w:r w:rsidRPr="00013A9C">
              <w:rPr>
                <w:rFonts w:eastAsia="PMingLiU"/>
                <w:lang w:eastAsia="zh-TW"/>
              </w:rPr>
              <w:t>Iznosi potpora u  EUR</w:t>
            </w:r>
          </w:p>
        </w:tc>
      </w:tr>
      <w:tr w:rsidR="0086374E" w:rsidRPr="00013A9C" w14:paraId="11C66A63" w14:textId="77777777" w:rsidTr="0086374E">
        <w:trPr>
          <w:trHeight w:val="302"/>
        </w:trPr>
        <w:tc>
          <w:tcPr>
            <w:tcW w:w="567" w:type="dxa"/>
          </w:tcPr>
          <w:p w14:paraId="0E96883F" w14:textId="77777777" w:rsidR="0086374E" w:rsidRPr="00013A9C" w:rsidRDefault="0086374E" w:rsidP="00013A9C">
            <w:pPr>
              <w:rPr>
                <w:rFonts w:eastAsia="PMingLiU"/>
                <w:lang w:eastAsia="zh-TW"/>
              </w:rPr>
            </w:pPr>
            <w:r w:rsidRPr="00013A9C">
              <w:rPr>
                <w:rFonts w:eastAsia="PMingLiU"/>
                <w:lang w:eastAsia="zh-TW"/>
              </w:rPr>
              <w:t xml:space="preserve">1. </w:t>
            </w:r>
          </w:p>
        </w:tc>
        <w:tc>
          <w:tcPr>
            <w:tcW w:w="2410" w:type="dxa"/>
          </w:tcPr>
          <w:p w14:paraId="3FF58C23" w14:textId="77777777" w:rsidR="0086374E" w:rsidRPr="00013A9C" w:rsidRDefault="0086374E" w:rsidP="00013A9C">
            <w:pPr>
              <w:rPr>
                <w:rFonts w:eastAsia="PMingLiU"/>
                <w:lang w:eastAsia="zh-TW"/>
              </w:rPr>
            </w:pPr>
          </w:p>
        </w:tc>
        <w:tc>
          <w:tcPr>
            <w:tcW w:w="3544" w:type="dxa"/>
          </w:tcPr>
          <w:p w14:paraId="4A0DFDD8" w14:textId="77777777" w:rsidR="0086374E" w:rsidRPr="00013A9C" w:rsidRDefault="0086374E" w:rsidP="00013A9C">
            <w:pPr>
              <w:rPr>
                <w:rFonts w:eastAsia="PMingLiU"/>
                <w:lang w:eastAsia="zh-TW"/>
              </w:rPr>
            </w:pPr>
          </w:p>
        </w:tc>
        <w:tc>
          <w:tcPr>
            <w:tcW w:w="3402" w:type="dxa"/>
          </w:tcPr>
          <w:p w14:paraId="15D02D39" w14:textId="77777777" w:rsidR="0086374E" w:rsidRPr="00013A9C" w:rsidRDefault="0086374E" w:rsidP="00013A9C">
            <w:pPr>
              <w:rPr>
                <w:rFonts w:eastAsia="PMingLiU"/>
                <w:lang w:eastAsia="zh-TW"/>
              </w:rPr>
            </w:pPr>
          </w:p>
        </w:tc>
        <w:tc>
          <w:tcPr>
            <w:tcW w:w="1984" w:type="dxa"/>
          </w:tcPr>
          <w:p w14:paraId="6E63B0CE" w14:textId="77777777" w:rsidR="0086374E" w:rsidRPr="00013A9C" w:rsidRDefault="0086374E" w:rsidP="00013A9C">
            <w:pPr>
              <w:rPr>
                <w:rFonts w:eastAsia="PMingLiU"/>
                <w:lang w:eastAsia="zh-TW"/>
              </w:rPr>
            </w:pPr>
          </w:p>
        </w:tc>
      </w:tr>
      <w:tr w:rsidR="0086374E" w:rsidRPr="00013A9C" w14:paraId="60BAE76B" w14:textId="77777777" w:rsidTr="0086374E">
        <w:tc>
          <w:tcPr>
            <w:tcW w:w="567" w:type="dxa"/>
          </w:tcPr>
          <w:p w14:paraId="03EC0CDF" w14:textId="77777777" w:rsidR="0086374E" w:rsidRPr="00013A9C" w:rsidRDefault="0086374E" w:rsidP="00013A9C">
            <w:pPr>
              <w:rPr>
                <w:rFonts w:eastAsia="PMingLiU"/>
                <w:lang w:eastAsia="zh-TW"/>
              </w:rPr>
            </w:pPr>
            <w:r w:rsidRPr="00013A9C">
              <w:rPr>
                <w:rFonts w:eastAsia="PMingLiU"/>
                <w:lang w:eastAsia="zh-TW"/>
              </w:rPr>
              <w:t>2.</w:t>
            </w:r>
          </w:p>
        </w:tc>
        <w:tc>
          <w:tcPr>
            <w:tcW w:w="2410" w:type="dxa"/>
          </w:tcPr>
          <w:p w14:paraId="11B668C5" w14:textId="77777777" w:rsidR="0086374E" w:rsidRPr="00013A9C" w:rsidRDefault="0086374E" w:rsidP="00013A9C">
            <w:pPr>
              <w:rPr>
                <w:rFonts w:eastAsia="PMingLiU"/>
                <w:lang w:eastAsia="zh-TW"/>
              </w:rPr>
            </w:pPr>
          </w:p>
        </w:tc>
        <w:tc>
          <w:tcPr>
            <w:tcW w:w="3544" w:type="dxa"/>
          </w:tcPr>
          <w:p w14:paraId="1DDE0DAC" w14:textId="77777777" w:rsidR="0086374E" w:rsidRPr="00013A9C" w:rsidRDefault="0086374E" w:rsidP="00013A9C">
            <w:pPr>
              <w:rPr>
                <w:rFonts w:eastAsia="PMingLiU"/>
                <w:lang w:eastAsia="zh-TW"/>
              </w:rPr>
            </w:pPr>
          </w:p>
        </w:tc>
        <w:tc>
          <w:tcPr>
            <w:tcW w:w="3402" w:type="dxa"/>
          </w:tcPr>
          <w:p w14:paraId="6ABF2EE0" w14:textId="77777777" w:rsidR="0086374E" w:rsidRPr="00013A9C" w:rsidRDefault="0086374E" w:rsidP="00013A9C">
            <w:pPr>
              <w:rPr>
                <w:rFonts w:eastAsia="PMingLiU"/>
                <w:lang w:eastAsia="zh-TW"/>
              </w:rPr>
            </w:pPr>
          </w:p>
        </w:tc>
        <w:tc>
          <w:tcPr>
            <w:tcW w:w="1984" w:type="dxa"/>
          </w:tcPr>
          <w:p w14:paraId="43763016" w14:textId="77777777" w:rsidR="0086374E" w:rsidRPr="00013A9C" w:rsidRDefault="0086374E" w:rsidP="00013A9C">
            <w:pPr>
              <w:rPr>
                <w:rFonts w:eastAsia="PMingLiU"/>
                <w:lang w:eastAsia="zh-TW"/>
              </w:rPr>
            </w:pPr>
          </w:p>
        </w:tc>
      </w:tr>
      <w:tr w:rsidR="0086374E" w:rsidRPr="00013A9C" w14:paraId="6082A55E" w14:textId="77777777" w:rsidTr="0086374E">
        <w:tc>
          <w:tcPr>
            <w:tcW w:w="567" w:type="dxa"/>
          </w:tcPr>
          <w:p w14:paraId="7D4CD4FA" w14:textId="77777777" w:rsidR="0086374E" w:rsidRPr="00013A9C" w:rsidRDefault="0086374E" w:rsidP="00013A9C">
            <w:pPr>
              <w:rPr>
                <w:rFonts w:eastAsia="PMingLiU"/>
                <w:lang w:eastAsia="zh-TW"/>
              </w:rPr>
            </w:pPr>
            <w:r w:rsidRPr="00013A9C">
              <w:rPr>
                <w:rFonts w:eastAsia="PMingLiU"/>
                <w:lang w:eastAsia="zh-TW"/>
              </w:rPr>
              <w:t>3.</w:t>
            </w:r>
          </w:p>
        </w:tc>
        <w:tc>
          <w:tcPr>
            <w:tcW w:w="2410" w:type="dxa"/>
          </w:tcPr>
          <w:p w14:paraId="07936440" w14:textId="77777777" w:rsidR="0086374E" w:rsidRPr="00013A9C" w:rsidRDefault="0086374E" w:rsidP="00013A9C">
            <w:pPr>
              <w:rPr>
                <w:rFonts w:eastAsia="PMingLiU"/>
                <w:lang w:eastAsia="zh-TW"/>
              </w:rPr>
            </w:pPr>
          </w:p>
        </w:tc>
        <w:tc>
          <w:tcPr>
            <w:tcW w:w="3544" w:type="dxa"/>
          </w:tcPr>
          <w:p w14:paraId="3C798E3E" w14:textId="77777777" w:rsidR="0086374E" w:rsidRPr="00013A9C" w:rsidRDefault="0086374E" w:rsidP="00013A9C">
            <w:pPr>
              <w:rPr>
                <w:rFonts w:eastAsia="PMingLiU"/>
                <w:lang w:eastAsia="zh-TW"/>
              </w:rPr>
            </w:pPr>
          </w:p>
        </w:tc>
        <w:tc>
          <w:tcPr>
            <w:tcW w:w="3402" w:type="dxa"/>
          </w:tcPr>
          <w:p w14:paraId="1E52B3B2" w14:textId="77777777" w:rsidR="0086374E" w:rsidRPr="00013A9C" w:rsidRDefault="0086374E" w:rsidP="00013A9C">
            <w:pPr>
              <w:rPr>
                <w:rFonts w:eastAsia="PMingLiU"/>
                <w:lang w:eastAsia="zh-TW"/>
              </w:rPr>
            </w:pPr>
          </w:p>
        </w:tc>
        <w:tc>
          <w:tcPr>
            <w:tcW w:w="1984" w:type="dxa"/>
          </w:tcPr>
          <w:p w14:paraId="65C47EF7" w14:textId="77777777" w:rsidR="0086374E" w:rsidRPr="00013A9C" w:rsidRDefault="0086374E" w:rsidP="00013A9C">
            <w:pPr>
              <w:rPr>
                <w:rFonts w:eastAsia="PMingLiU"/>
                <w:lang w:eastAsia="zh-TW"/>
              </w:rPr>
            </w:pPr>
          </w:p>
        </w:tc>
      </w:tr>
      <w:tr w:rsidR="0086374E" w:rsidRPr="00013A9C" w14:paraId="431C7A53" w14:textId="77777777" w:rsidTr="0086374E">
        <w:tc>
          <w:tcPr>
            <w:tcW w:w="567" w:type="dxa"/>
          </w:tcPr>
          <w:p w14:paraId="0F0EFFC9" w14:textId="77777777" w:rsidR="0086374E" w:rsidRPr="00013A9C" w:rsidRDefault="0086374E" w:rsidP="00013A9C">
            <w:pPr>
              <w:rPr>
                <w:rFonts w:eastAsia="PMingLiU"/>
                <w:lang w:eastAsia="zh-TW"/>
              </w:rPr>
            </w:pPr>
            <w:r w:rsidRPr="00013A9C">
              <w:rPr>
                <w:rFonts w:eastAsia="PMingLiU"/>
                <w:lang w:eastAsia="zh-TW"/>
              </w:rPr>
              <w:t>4.</w:t>
            </w:r>
          </w:p>
        </w:tc>
        <w:tc>
          <w:tcPr>
            <w:tcW w:w="2410" w:type="dxa"/>
          </w:tcPr>
          <w:p w14:paraId="4D77866E" w14:textId="77777777" w:rsidR="0086374E" w:rsidRPr="00013A9C" w:rsidRDefault="0086374E" w:rsidP="00013A9C">
            <w:pPr>
              <w:rPr>
                <w:rFonts w:eastAsia="PMingLiU"/>
                <w:lang w:eastAsia="zh-TW"/>
              </w:rPr>
            </w:pPr>
          </w:p>
        </w:tc>
        <w:tc>
          <w:tcPr>
            <w:tcW w:w="3544" w:type="dxa"/>
          </w:tcPr>
          <w:p w14:paraId="7D6CFD94" w14:textId="77777777" w:rsidR="0086374E" w:rsidRPr="00013A9C" w:rsidRDefault="0086374E" w:rsidP="00013A9C">
            <w:pPr>
              <w:rPr>
                <w:rFonts w:eastAsia="PMingLiU"/>
                <w:lang w:eastAsia="zh-TW"/>
              </w:rPr>
            </w:pPr>
          </w:p>
        </w:tc>
        <w:tc>
          <w:tcPr>
            <w:tcW w:w="3402" w:type="dxa"/>
          </w:tcPr>
          <w:p w14:paraId="59490BE1" w14:textId="77777777" w:rsidR="0086374E" w:rsidRPr="00013A9C" w:rsidRDefault="0086374E" w:rsidP="00013A9C">
            <w:pPr>
              <w:rPr>
                <w:rFonts w:eastAsia="PMingLiU"/>
                <w:lang w:eastAsia="zh-TW"/>
              </w:rPr>
            </w:pPr>
          </w:p>
        </w:tc>
        <w:tc>
          <w:tcPr>
            <w:tcW w:w="1984" w:type="dxa"/>
          </w:tcPr>
          <w:p w14:paraId="62598CFB" w14:textId="77777777" w:rsidR="0086374E" w:rsidRPr="00013A9C" w:rsidRDefault="0086374E" w:rsidP="00013A9C">
            <w:pPr>
              <w:rPr>
                <w:rFonts w:eastAsia="PMingLiU"/>
                <w:lang w:eastAsia="zh-TW"/>
              </w:rPr>
            </w:pPr>
          </w:p>
        </w:tc>
      </w:tr>
    </w:tbl>
    <w:p w14:paraId="368DA4C2" w14:textId="0D4605DE" w:rsidR="00694242" w:rsidRPr="00433416" w:rsidRDefault="00694242" w:rsidP="00694242">
      <w:pPr>
        <w:rPr>
          <w:sz w:val="22"/>
          <w:szCs w:val="22"/>
        </w:rPr>
      </w:pPr>
    </w:p>
    <w:p w14:paraId="75DEF282" w14:textId="216E80BC" w:rsidR="00C202F8" w:rsidRDefault="005F11D2" w:rsidP="005F11D2">
      <w:pPr>
        <w:spacing w:before="120" w:line="252" w:lineRule="auto"/>
        <w:jc w:val="both"/>
        <w:rPr>
          <w:sz w:val="22"/>
          <w:szCs w:val="22"/>
        </w:rPr>
      </w:pPr>
      <w:r w:rsidRPr="00433416">
        <w:rPr>
          <w:sz w:val="22"/>
          <w:szCs w:val="22"/>
        </w:rPr>
        <w:t xml:space="preserve">U slučaju da je podnositelj zahtjeva koristio ili koristi više mjera državnih potpora, potrebno je svaku od korištenih mjera navesti. Prema potrebi dodati redove. </w:t>
      </w:r>
    </w:p>
    <w:p w14:paraId="274D5F66" w14:textId="5E51A13F" w:rsidR="006F2D13" w:rsidRDefault="006F2D13" w:rsidP="005F11D2">
      <w:pPr>
        <w:spacing w:before="120" w:line="252" w:lineRule="auto"/>
        <w:jc w:val="both"/>
        <w:rPr>
          <w:sz w:val="22"/>
          <w:szCs w:val="22"/>
        </w:rPr>
      </w:pPr>
    </w:p>
    <w:p w14:paraId="7CA3DBE1" w14:textId="35373974" w:rsidR="006F2D13" w:rsidRDefault="006F2D13" w:rsidP="005F11D2">
      <w:pPr>
        <w:spacing w:before="120" w:line="252" w:lineRule="auto"/>
        <w:jc w:val="both"/>
        <w:rPr>
          <w:sz w:val="22"/>
          <w:szCs w:val="22"/>
        </w:rPr>
      </w:pPr>
    </w:p>
    <w:p w14:paraId="22A3F494" w14:textId="77777777" w:rsidR="006F2D13" w:rsidRPr="00433416" w:rsidRDefault="006F2D13" w:rsidP="005F11D2">
      <w:pPr>
        <w:spacing w:before="120" w:line="252" w:lineRule="auto"/>
        <w:jc w:val="both"/>
        <w:rPr>
          <w:sz w:val="22"/>
          <w:szCs w:val="22"/>
        </w:rPr>
      </w:pPr>
    </w:p>
    <w:p w14:paraId="050A5F70" w14:textId="77777777" w:rsidR="0081742A" w:rsidRPr="00407878" w:rsidRDefault="0081742A" w:rsidP="001E0A1F">
      <w:pPr>
        <w:numPr>
          <w:ilvl w:val="0"/>
          <w:numId w:val="7"/>
        </w:numPr>
        <w:tabs>
          <w:tab w:val="left" w:pos="-284"/>
        </w:tabs>
        <w:snapToGrid w:val="0"/>
        <w:spacing w:before="240" w:after="200" w:line="252" w:lineRule="auto"/>
        <w:jc w:val="both"/>
        <w:rPr>
          <w:b/>
        </w:rPr>
      </w:pPr>
      <w:r w:rsidRPr="00407878">
        <w:rPr>
          <w:b/>
        </w:rPr>
        <w:t xml:space="preserve">KORIŠTENJE </w:t>
      </w:r>
      <w:r>
        <w:rPr>
          <w:b/>
        </w:rPr>
        <w:t>DRŽAVNE POTPORE U POLJOPRIVREDI</w:t>
      </w:r>
      <w:r w:rsidR="001E0A1F">
        <w:rPr>
          <w:b/>
        </w:rPr>
        <w:t xml:space="preserve"> („</w:t>
      </w:r>
      <w:r w:rsidR="001E0A1F" w:rsidRPr="001E0A1F">
        <w:rPr>
          <w:b/>
        </w:rPr>
        <w:t>UREDBA KOMISIJE (EU) br. 702/2014 o progla</w:t>
      </w:r>
      <w:r w:rsidR="001E0A1F">
        <w:rPr>
          <w:b/>
        </w:rPr>
        <w:t>š</w:t>
      </w:r>
      <w:r w:rsidR="001E0A1F" w:rsidRPr="001E0A1F">
        <w:rPr>
          <w:b/>
        </w:rPr>
        <w:t xml:space="preserve">enju određenih kategorija potpora u sektoru poljoprivrede i </w:t>
      </w:r>
      <w:r w:rsidR="001E0A1F">
        <w:rPr>
          <w:b/>
        </w:rPr>
        <w:t>š</w:t>
      </w:r>
      <w:r w:rsidR="001E0A1F" w:rsidRPr="001E0A1F">
        <w:rPr>
          <w:b/>
        </w:rPr>
        <w:t>umarstva te u ruralnim podru</w:t>
      </w:r>
      <w:r w:rsidR="001E0A1F">
        <w:rPr>
          <w:b/>
        </w:rPr>
        <w:t>č</w:t>
      </w:r>
      <w:r w:rsidR="001E0A1F" w:rsidRPr="001E0A1F">
        <w:rPr>
          <w:b/>
        </w:rPr>
        <w:t>jima spojivima s unutarnjim tr</w:t>
      </w:r>
      <w:r w:rsidR="001E0A1F">
        <w:rPr>
          <w:b/>
        </w:rPr>
        <w:t>žiš</w:t>
      </w:r>
      <w:r w:rsidR="001E0A1F" w:rsidRPr="001E0A1F">
        <w:rPr>
          <w:b/>
        </w:rPr>
        <w:t xml:space="preserve">tem u primjeni </w:t>
      </w:r>
      <w:r w:rsidR="001E0A1F">
        <w:rPr>
          <w:b/>
        </w:rPr>
        <w:t>č</w:t>
      </w:r>
      <w:r w:rsidR="001E0A1F" w:rsidRPr="001E0A1F">
        <w:rPr>
          <w:b/>
        </w:rPr>
        <w:t>lanaka 107. i 108. Ugovora o funkcioniranju Europske unije</w:t>
      </w:r>
      <w:r w:rsidR="001E0A1F">
        <w:rPr>
          <w:b/>
        </w:rPr>
        <w:t>“)</w:t>
      </w:r>
    </w:p>
    <w:p w14:paraId="79FC090D" w14:textId="77777777" w:rsidR="0081742A" w:rsidRPr="00433416" w:rsidRDefault="0081742A" w:rsidP="0081742A">
      <w:pPr>
        <w:snapToGrid w:val="0"/>
        <w:spacing w:before="200" w:after="120" w:line="252" w:lineRule="auto"/>
        <w:rPr>
          <w:sz w:val="22"/>
          <w:szCs w:val="22"/>
        </w:rPr>
      </w:pPr>
      <w:r w:rsidRPr="00433416">
        <w:rPr>
          <w:sz w:val="22"/>
          <w:szCs w:val="22"/>
        </w:rPr>
        <w:t>Podnositelj zahtjeva do sada (označiti):</w:t>
      </w:r>
    </w:p>
    <w:p w14:paraId="54F42EDC" w14:textId="77777777" w:rsidR="0081742A" w:rsidRPr="00013A9C" w:rsidRDefault="0081742A" w:rsidP="0081742A">
      <w:pPr>
        <w:spacing w:before="120" w:line="252" w:lineRule="auto"/>
        <w:ind w:left="425"/>
        <w:rPr>
          <w:sz w:val="22"/>
          <w:szCs w:val="22"/>
        </w:rPr>
      </w:pPr>
      <w:r w:rsidRPr="00433416">
        <w:rPr>
          <w:sz w:val="22"/>
          <w:szCs w:val="22"/>
        </w:rPr>
        <w:fldChar w:fldCharType="begin">
          <w:ffData>
            <w:name w:val="Check1"/>
            <w:enabled/>
            <w:calcOnExit w:val="0"/>
            <w:checkBox>
              <w:sizeAuto/>
              <w:default w:val="0"/>
            </w:checkBox>
          </w:ffData>
        </w:fldChar>
      </w:r>
      <w:r w:rsidRPr="00433416">
        <w:rPr>
          <w:sz w:val="22"/>
          <w:szCs w:val="22"/>
        </w:rPr>
        <w:instrText xml:space="preserve"> FORMCHECKBOX </w:instrText>
      </w:r>
      <w:r w:rsidR="007065F3">
        <w:rPr>
          <w:sz w:val="22"/>
          <w:szCs w:val="22"/>
        </w:rPr>
      </w:r>
      <w:r w:rsidR="007065F3">
        <w:rPr>
          <w:sz w:val="22"/>
          <w:szCs w:val="22"/>
        </w:rPr>
        <w:fldChar w:fldCharType="separate"/>
      </w:r>
      <w:r w:rsidRPr="00433416">
        <w:rPr>
          <w:sz w:val="22"/>
          <w:szCs w:val="22"/>
        </w:rPr>
        <w:fldChar w:fldCharType="end"/>
      </w:r>
      <w:r w:rsidRPr="00433416">
        <w:rPr>
          <w:sz w:val="22"/>
          <w:szCs w:val="22"/>
        </w:rPr>
        <w:t xml:space="preserve"> a) </w:t>
      </w:r>
      <w:r w:rsidRPr="00013A9C">
        <w:rPr>
          <w:sz w:val="22"/>
          <w:szCs w:val="22"/>
        </w:rPr>
        <w:t>nije koristio i/ili nije mu odobrena potpora koju može koristiti</w:t>
      </w:r>
    </w:p>
    <w:p w14:paraId="36B68092" w14:textId="77777777" w:rsidR="0081742A" w:rsidRPr="00013A9C" w:rsidRDefault="0081742A" w:rsidP="0081742A">
      <w:pPr>
        <w:spacing w:line="252" w:lineRule="auto"/>
        <w:ind w:left="426"/>
        <w:rPr>
          <w:sz w:val="22"/>
          <w:szCs w:val="22"/>
        </w:rPr>
      </w:pPr>
      <w:r w:rsidRPr="00013A9C">
        <w:rPr>
          <w:sz w:val="22"/>
          <w:szCs w:val="22"/>
        </w:rPr>
        <w:fldChar w:fldCharType="begin">
          <w:ffData>
            <w:name w:val="Check2"/>
            <w:enabled/>
            <w:calcOnExit w:val="0"/>
            <w:checkBox>
              <w:sizeAuto/>
              <w:default w:val="0"/>
            </w:checkBox>
          </w:ffData>
        </w:fldChar>
      </w:r>
      <w:r w:rsidRPr="00013A9C">
        <w:rPr>
          <w:sz w:val="22"/>
          <w:szCs w:val="22"/>
        </w:rPr>
        <w:instrText xml:space="preserve"> FORMCHECKBOX </w:instrText>
      </w:r>
      <w:r w:rsidR="007065F3">
        <w:rPr>
          <w:sz w:val="22"/>
          <w:szCs w:val="22"/>
        </w:rPr>
      </w:r>
      <w:r w:rsidR="007065F3">
        <w:rPr>
          <w:sz w:val="22"/>
          <w:szCs w:val="22"/>
        </w:rPr>
        <w:fldChar w:fldCharType="separate"/>
      </w:r>
      <w:r w:rsidRPr="00013A9C">
        <w:rPr>
          <w:sz w:val="22"/>
          <w:szCs w:val="22"/>
        </w:rPr>
        <w:fldChar w:fldCharType="end"/>
      </w:r>
      <w:r w:rsidRPr="00013A9C">
        <w:rPr>
          <w:sz w:val="22"/>
          <w:szCs w:val="22"/>
        </w:rPr>
        <w:t xml:space="preserve"> b) koristio je i/ili koristi i/ili će koristiti već odobrenu potporu</w:t>
      </w:r>
    </w:p>
    <w:p w14:paraId="126F21EE" w14:textId="77777777" w:rsidR="0081742A" w:rsidRDefault="0081742A" w:rsidP="0081742A">
      <w:pPr>
        <w:spacing w:before="120" w:line="252" w:lineRule="auto"/>
        <w:jc w:val="both"/>
        <w:rPr>
          <w:sz w:val="22"/>
          <w:szCs w:val="22"/>
        </w:rPr>
      </w:pPr>
      <w:r w:rsidRPr="00433416">
        <w:rPr>
          <w:sz w:val="22"/>
          <w:szCs w:val="22"/>
        </w:rPr>
        <w:t>državne potpore za isti projekt za kojeg podnosi zahtjev za jamstvo HAMAG-BICRO-u.</w:t>
      </w:r>
    </w:p>
    <w:p w14:paraId="4C75667A" w14:textId="77777777" w:rsidR="0081742A" w:rsidRDefault="0081742A" w:rsidP="0081742A">
      <w:pPr>
        <w:spacing w:before="120" w:line="252" w:lineRule="auto"/>
        <w:jc w:val="both"/>
        <w:rPr>
          <w:sz w:val="22"/>
          <w:szCs w:val="22"/>
        </w:rPr>
      </w:pPr>
    </w:p>
    <w:p w14:paraId="4EE926F1" w14:textId="77777777" w:rsidR="0081742A" w:rsidRDefault="0081742A" w:rsidP="0081742A">
      <w:pPr>
        <w:spacing w:before="120" w:after="120" w:line="252" w:lineRule="auto"/>
        <w:rPr>
          <w:sz w:val="22"/>
          <w:szCs w:val="22"/>
        </w:rPr>
      </w:pPr>
      <w:r w:rsidRPr="00433416">
        <w:rPr>
          <w:sz w:val="22"/>
          <w:szCs w:val="22"/>
        </w:rPr>
        <w:t>Ako je odgovor pozi</w:t>
      </w:r>
      <w:r>
        <w:rPr>
          <w:sz w:val="22"/>
          <w:szCs w:val="22"/>
        </w:rPr>
        <w:t xml:space="preserve">tivan odnosno ako je odgovor </w:t>
      </w:r>
      <w:r w:rsidRPr="00433416">
        <w:rPr>
          <w:sz w:val="22"/>
          <w:szCs w:val="22"/>
        </w:rPr>
        <w:t>b) obvezno ispuniti sljedeće:</w:t>
      </w:r>
    </w:p>
    <w:tbl>
      <w:tblPr>
        <w:tblW w:w="119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3544"/>
        <w:gridCol w:w="3402"/>
        <w:gridCol w:w="1984"/>
      </w:tblGrid>
      <w:tr w:rsidR="0086374E" w:rsidRPr="00013A9C" w14:paraId="417AF238" w14:textId="77777777" w:rsidTr="0086374E">
        <w:trPr>
          <w:trHeight w:val="930"/>
        </w:trPr>
        <w:tc>
          <w:tcPr>
            <w:tcW w:w="567" w:type="dxa"/>
            <w:vAlign w:val="center"/>
          </w:tcPr>
          <w:p w14:paraId="6187D679" w14:textId="77777777" w:rsidR="0086374E" w:rsidRPr="00013A9C" w:rsidRDefault="0086374E" w:rsidP="00212645">
            <w:pPr>
              <w:jc w:val="center"/>
              <w:rPr>
                <w:rFonts w:eastAsia="PMingLiU"/>
                <w:lang w:eastAsia="zh-TW"/>
              </w:rPr>
            </w:pPr>
            <w:r w:rsidRPr="00013A9C">
              <w:rPr>
                <w:rFonts w:eastAsia="PMingLiU"/>
                <w:lang w:eastAsia="zh-TW"/>
              </w:rPr>
              <w:t xml:space="preserve">Br. </w:t>
            </w:r>
          </w:p>
        </w:tc>
        <w:tc>
          <w:tcPr>
            <w:tcW w:w="2410" w:type="dxa"/>
            <w:vAlign w:val="center"/>
          </w:tcPr>
          <w:p w14:paraId="333BC184" w14:textId="77777777" w:rsidR="0086374E" w:rsidRPr="00013A9C" w:rsidRDefault="0086374E" w:rsidP="00212645">
            <w:pPr>
              <w:jc w:val="center"/>
              <w:rPr>
                <w:rFonts w:eastAsia="PMingLiU"/>
                <w:lang w:eastAsia="zh-TW"/>
              </w:rPr>
            </w:pPr>
            <w:r w:rsidRPr="00013A9C">
              <w:rPr>
                <w:rFonts w:eastAsia="PMingLiU"/>
                <w:lang w:eastAsia="zh-TW"/>
              </w:rPr>
              <w:t>Datum i godina dodjele/</w:t>
            </w:r>
          </w:p>
          <w:p w14:paraId="167BAB77" w14:textId="77777777" w:rsidR="0086374E" w:rsidRPr="00013A9C" w:rsidRDefault="0086374E" w:rsidP="00212645">
            <w:pPr>
              <w:jc w:val="center"/>
              <w:rPr>
                <w:rFonts w:eastAsia="PMingLiU"/>
                <w:lang w:eastAsia="zh-TW"/>
              </w:rPr>
            </w:pPr>
            <w:r w:rsidRPr="00013A9C">
              <w:rPr>
                <w:rFonts w:eastAsia="PMingLiU"/>
                <w:lang w:eastAsia="zh-TW"/>
              </w:rPr>
              <w:t>odobrenja potpore</w:t>
            </w:r>
          </w:p>
        </w:tc>
        <w:tc>
          <w:tcPr>
            <w:tcW w:w="3544" w:type="dxa"/>
            <w:vAlign w:val="center"/>
          </w:tcPr>
          <w:p w14:paraId="216DA4C9" w14:textId="77777777" w:rsidR="0086374E" w:rsidRPr="00013A9C" w:rsidRDefault="0086374E" w:rsidP="00212645">
            <w:pPr>
              <w:jc w:val="center"/>
              <w:rPr>
                <w:rFonts w:eastAsia="PMingLiU"/>
                <w:lang w:eastAsia="zh-TW"/>
              </w:rPr>
            </w:pPr>
            <w:r w:rsidRPr="00013A9C">
              <w:t>Naziv državnog tijela ili pravne osobe koja je odobrila potporu</w:t>
            </w:r>
          </w:p>
        </w:tc>
        <w:tc>
          <w:tcPr>
            <w:tcW w:w="3402" w:type="dxa"/>
            <w:vAlign w:val="center"/>
          </w:tcPr>
          <w:p w14:paraId="06578179" w14:textId="77777777" w:rsidR="0086374E" w:rsidRPr="00013A9C" w:rsidRDefault="0086374E" w:rsidP="00212645">
            <w:pPr>
              <w:jc w:val="center"/>
              <w:rPr>
                <w:rFonts w:eastAsia="PMingLiU"/>
                <w:lang w:eastAsia="zh-TW"/>
              </w:rPr>
            </w:pPr>
            <w:r w:rsidRPr="00013A9C">
              <w:rPr>
                <w:rFonts w:eastAsia="PMingLiU"/>
                <w:lang w:eastAsia="zh-TW"/>
              </w:rPr>
              <w:t>Namjena za koju je potpora odobrena</w:t>
            </w:r>
          </w:p>
        </w:tc>
        <w:tc>
          <w:tcPr>
            <w:tcW w:w="1984" w:type="dxa"/>
            <w:vAlign w:val="center"/>
          </w:tcPr>
          <w:p w14:paraId="660EB940" w14:textId="160E55A1" w:rsidR="0086374E" w:rsidRPr="00013A9C" w:rsidRDefault="0086374E" w:rsidP="00212645">
            <w:pPr>
              <w:jc w:val="center"/>
              <w:rPr>
                <w:rFonts w:eastAsia="PMingLiU"/>
                <w:lang w:eastAsia="zh-TW"/>
              </w:rPr>
            </w:pPr>
            <w:r w:rsidRPr="00013A9C">
              <w:rPr>
                <w:rFonts w:eastAsia="PMingLiU"/>
                <w:lang w:eastAsia="zh-TW"/>
              </w:rPr>
              <w:t>Iznosi potpora u  EUR</w:t>
            </w:r>
          </w:p>
        </w:tc>
      </w:tr>
      <w:tr w:rsidR="0086374E" w:rsidRPr="00013A9C" w14:paraId="547BC4AF" w14:textId="77777777" w:rsidTr="0086374E">
        <w:trPr>
          <w:trHeight w:val="302"/>
        </w:trPr>
        <w:tc>
          <w:tcPr>
            <w:tcW w:w="567" w:type="dxa"/>
          </w:tcPr>
          <w:p w14:paraId="24AB32E6" w14:textId="77777777" w:rsidR="0086374E" w:rsidRPr="00013A9C" w:rsidRDefault="0086374E" w:rsidP="00212645">
            <w:pPr>
              <w:rPr>
                <w:rFonts w:eastAsia="PMingLiU"/>
                <w:lang w:eastAsia="zh-TW"/>
              </w:rPr>
            </w:pPr>
            <w:r w:rsidRPr="00013A9C">
              <w:rPr>
                <w:rFonts w:eastAsia="PMingLiU"/>
                <w:lang w:eastAsia="zh-TW"/>
              </w:rPr>
              <w:t xml:space="preserve">1. </w:t>
            </w:r>
          </w:p>
        </w:tc>
        <w:tc>
          <w:tcPr>
            <w:tcW w:w="2410" w:type="dxa"/>
          </w:tcPr>
          <w:p w14:paraId="56CC7240" w14:textId="77777777" w:rsidR="0086374E" w:rsidRPr="00013A9C" w:rsidRDefault="0086374E" w:rsidP="00212645">
            <w:pPr>
              <w:rPr>
                <w:rFonts w:eastAsia="PMingLiU"/>
                <w:lang w:eastAsia="zh-TW"/>
              </w:rPr>
            </w:pPr>
          </w:p>
        </w:tc>
        <w:tc>
          <w:tcPr>
            <w:tcW w:w="3544" w:type="dxa"/>
          </w:tcPr>
          <w:p w14:paraId="7C47F323" w14:textId="77777777" w:rsidR="0086374E" w:rsidRPr="00013A9C" w:rsidRDefault="0086374E" w:rsidP="00212645">
            <w:pPr>
              <w:rPr>
                <w:rFonts w:eastAsia="PMingLiU"/>
                <w:lang w:eastAsia="zh-TW"/>
              </w:rPr>
            </w:pPr>
          </w:p>
        </w:tc>
        <w:tc>
          <w:tcPr>
            <w:tcW w:w="3402" w:type="dxa"/>
          </w:tcPr>
          <w:p w14:paraId="6F478983" w14:textId="77777777" w:rsidR="0086374E" w:rsidRPr="00013A9C" w:rsidRDefault="0086374E" w:rsidP="00212645">
            <w:pPr>
              <w:rPr>
                <w:rFonts w:eastAsia="PMingLiU"/>
                <w:lang w:eastAsia="zh-TW"/>
              </w:rPr>
            </w:pPr>
          </w:p>
        </w:tc>
        <w:tc>
          <w:tcPr>
            <w:tcW w:w="1984" w:type="dxa"/>
          </w:tcPr>
          <w:p w14:paraId="267353EA" w14:textId="77777777" w:rsidR="0086374E" w:rsidRPr="00013A9C" w:rsidRDefault="0086374E" w:rsidP="00212645">
            <w:pPr>
              <w:rPr>
                <w:rFonts w:eastAsia="PMingLiU"/>
                <w:lang w:eastAsia="zh-TW"/>
              </w:rPr>
            </w:pPr>
          </w:p>
        </w:tc>
      </w:tr>
      <w:tr w:rsidR="0086374E" w:rsidRPr="00013A9C" w14:paraId="7B7B8BA9" w14:textId="77777777" w:rsidTr="0086374E">
        <w:tc>
          <w:tcPr>
            <w:tcW w:w="567" w:type="dxa"/>
          </w:tcPr>
          <w:p w14:paraId="2B354C5C" w14:textId="77777777" w:rsidR="0086374E" w:rsidRPr="00013A9C" w:rsidRDefault="0086374E" w:rsidP="00212645">
            <w:pPr>
              <w:rPr>
                <w:rFonts w:eastAsia="PMingLiU"/>
                <w:lang w:eastAsia="zh-TW"/>
              </w:rPr>
            </w:pPr>
            <w:r w:rsidRPr="00013A9C">
              <w:rPr>
                <w:rFonts w:eastAsia="PMingLiU"/>
                <w:lang w:eastAsia="zh-TW"/>
              </w:rPr>
              <w:t>2.</w:t>
            </w:r>
          </w:p>
        </w:tc>
        <w:tc>
          <w:tcPr>
            <w:tcW w:w="2410" w:type="dxa"/>
          </w:tcPr>
          <w:p w14:paraId="36BF36A5" w14:textId="77777777" w:rsidR="0086374E" w:rsidRPr="00013A9C" w:rsidRDefault="0086374E" w:rsidP="00212645">
            <w:pPr>
              <w:rPr>
                <w:rFonts w:eastAsia="PMingLiU"/>
                <w:lang w:eastAsia="zh-TW"/>
              </w:rPr>
            </w:pPr>
          </w:p>
        </w:tc>
        <w:tc>
          <w:tcPr>
            <w:tcW w:w="3544" w:type="dxa"/>
          </w:tcPr>
          <w:p w14:paraId="60A02DE2" w14:textId="77777777" w:rsidR="0086374E" w:rsidRPr="00013A9C" w:rsidRDefault="0086374E" w:rsidP="00212645">
            <w:pPr>
              <w:rPr>
                <w:rFonts w:eastAsia="PMingLiU"/>
                <w:lang w:eastAsia="zh-TW"/>
              </w:rPr>
            </w:pPr>
          </w:p>
        </w:tc>
        <w:tc>
          <w:tcPr>
            <w:tcW w:w="3402" w:type="dxa"/>
          </w:tcPr>
          <w:p w14:paraId="7C0D1E0D" w14:textId="77777777" w:rsidR="0086374E" w:rsidRPr="00013A9C" w:rsidRDefault="0086374E" w:rsidP="00212645">
            <w:pPr>
              <w:rPr>
                <w:rFonts w:eastAsia="PMingLiU"/>
                <w:lang w:eastAsia="zh-TW"/>
              </w:rPr>
            </w:pPr>
          </w:p>
        </w:tc>
        <w:tc>
          <w:tcPr>
            <w:tcW w:w="1984" w:type="dxa"/>
          </w:tcPr>
          <w:p w14:paraId="1E46C898" w14:textId="77777777" w:rsidR="0086374E" w:rsidRPr="00013A9C" w:rsidRDefault="0086374E" w:rsidP="00212645">
            <w:pPr>
              <w:rPr>
                <w:rFonts w:eastAsia="PMingLiU"/>
                <w:lang w:eastAsia="zh-TW"/>
              </w:rPr>
            </w:pPr>
          </w:p>
        </w:tc>
      </w:tr>
      <w:tr w:rsidR="0086374E" w:rsidRPr="00013A9C" w14:paraId="28090177" w14:textId="77777777" w:rsidTr="0086374E">
        <w:tc>
          <w:tcPr>
            <w:tcW w:w="567" w:type="dxa"/>
          </w:tcPr>
          <w:p w14:paraId="4DA9BDEB" w14:textId="77777777" w:rsidR="0086374E" w:rsidRPr="00013A9C" w:rsidRDefault="0086374E" w:rsidP="00212645">
            <w:pPr>
              <w:rPr>
                <w:rFonts w:eastAsia="PMingLiU"/>
                <w:lang w:eastAsia="zh-TW"/>
              </w:rPr>
            </w:pPr>
            <w:r w:rsidRPr="00013A9C">
              <w:rPr>
                <w:rFonts w:eastAsia="PMingLiU"/>
                <w:lang w:eastAsia="zh-TW"/>
              </w:rPr>
              <w:t>3.</w:t>
            </w:r>
          </w:p>
        </w:tc>
        <w:tc>
          <w:tcPr>
            <w:tcW w:w="2410" w:type="dxa"/>
          </w:tcPr>
          <w:p w14:paraId="03E7AD07" w14:textId="77777777" w:rsidR="0086374E" w:rsidRPr="00013A9C" w:rsidRDefault="0086374E" w:rsidP="00212645">
            <w:pPr>
              <w:rPr>
                <w:rFonts w:eastAsia="PMingLiU"/>
                <w:lang w:eastAsia="zh-TW"/>
              </w:rPr>
            </w:pPr>
          </w:p>
        </w:tc>
        <w:tc>
          <w:tcPr>
            <w:tcW w:w="3544" w:type="dxa"/>
          </w:tcPr>
          <w:p w14:paraId="69E5920C" w14:textId="77777777" w:rsidR="0086374E" w:rsidRPr="00013A9C" w:rsidRDefault="0086374E" w:rsidP="00212645">
            <w:pPr>
              <w:rPr>
                <w:rFonts w:eastAsia="PMingLiU"/>
                <w:lang w:eastAsia="zh-TW"/>
              </w:rPr>
            </w:pPr>
          </w:p>
        </w:tc>
        <w:tc>
          <w:tcPr>
            <w:tcW w:w="3402" w:type="dxa"/>
          </w:tcPr>
          <w:p w14:paraId="2720D284" w14:textId="77777777" w:rsidR="0086374E" w:rsidRPr="00013A9C" w:rsidRDefault="0086374E" w:rsidP="00212645">
            <w:pPr>
              <w:rPr>
                <w:rFonts w:eastAsia="PMingLiU"/>
                <w:lang w:eastAsia="zh-TW"/>
              </w:rPr>
            </w:pPr>
          </w:p>
        </w:tc>
        <w:tc>
          <w:tcPr>
            <w:tcW w:w="1984" w:type="dxa"/>
          </w:tcPr>
          <w:p w14:paraId="3138EAF8" w14:textId="77777777" w:rsidR="0086374E" w:rsidRPr="00013A9C" w:rsidRDefault="0086374E" w:rsidP="00212645">
            <w:pPr>
              <w:rPr>
                <w:rFonts w:eastAsia="PMingLiU"/>
                <w:lang w:eastAsia="zh-TW"/>
              </w:rPr>
            </w:pPr>
          </w:p>
        </w:tc>
      </w:tr>
      <w:tr w:rsidR="0086374E" w:rsidRPr="00013A9C" w14:paraId="28DC649E" w14:textId="77777777" w:rsidTr="0086374E">
        <w:tc>
          <w:tcPr>
            <w:tcW w:w="567" w:type="dxa"/>
          </w:tcPr>
          <w:p w14:paraId="7C89FC7B" w14:textId="77777777" w:rsidR="0086374E" w:rsidRPr="00013A9C" w:rsidRDefault="0086374E" w:rsidP="00212645">
            <w:pPr>
              <w:rPr>
                <w:rFonts w:eastAsia="PMingLiU"/>
                <w:lang w:eastAsia="zh-TW"/>
              </w:rPr>
            </w:pPr>
            <w:r w:rsidRPr="00013A9C">
              <w:rPr>
                <w:rFonts w:eastAsia="PMingLiU"/>
                <w:lang w:eastAsia="zh-TW"/>
              </w:rPr>
              <w:t>4.</w:t>
            </w:r>
          </w:p>
        </w:tc>
        <w:tc>
          <w:tcPr>
            <w:tcW w:w="2410" w:type="dxa"/>
          </w:tcPr>
          <w:p w14:paraId="54A7FB1C" w14:textId="77777777" w:rsidR="0086374E" w:rsidRPr="00013A9C" w:rsidRDefault="0086374E" w:rsidP="00212645">
            <w:pPr>
              <w:rPr>
                <w:rFonts w:eastAsia="PMingLiU"/>
                <w:lang w:eastAsia="zh-TW"/>
              </w:rPr>
            </w:pPr>
          </w:p>
        </w:tc>
        <w:tc>
          <w:tcPr>
            <w:tcW w:w="3544" w:type="dxa"/>
          </w:tcPr>
          <w:p w14:paraId="4B5947E6" w14:textId="77777777" w:rsidR="0086374E" w:rsidRPr="00013A9C" w:rsidRDefault="0086374E" w:rsidP="00212645">
            <w:pPr>
              <w:rPr>
                <w:rFonts w:eastAsia="PMingLiU"/>
                <w:lang w:eastAsia="zh-TW"/>
              </w:rPr>
            </w:pPr>
          </w:p>
        </w:tc>
        <w:tc>
          <w:tcPr>
            <w:tcW w:w="3402" w:type="dxa"/>
          </w:tcPr>
          <w:p w14:paraId="3B281D85" w14:textId="77777777" w:rsidR="0086374E" w:rsidRPr="00013A9C" w:rsidRDefault="0086374E" w:rsidP="00212645">
            <w:pPr>
              <w:rPr>
                <w:rFonts w:eastAsia="PMingLiU"/>
                <w:lang w:eastAsia="zh-TW"/>
              </w:rPr>
            </w:pPr>
          </w:p>
        </w:tc>
        <w:tc>
          <w:tcPr>
            <w:tcW w:w="1984" w:type="dxa"/>
          </w:tcPr>
          <w:p w14:paraId="0D013E6D" w14:textId="77777777" w:rsidR="0086374E" w:rsidRPr="00013A9C" w:rsidRDefault="0086374E" w:rsidP="00212645">
            <w:pPr>
              <w:rPr>
                <w:rFonts w:eastAsia="PMingLiU"/>
                <w:lang w:eastAsia="zh-TW"/>
              </w:rPr>
            </w:pPr>
          </w:p>
        </w:tc>
      </w:tr>
    </w:tbl>
    <w:p w14:paraId="2A0CBEB1" w14:textId="58927984" w:rsidR="0081742A" w:rsidRPr="00433416" w:rsidRDefault="0081742A" w:rsidP="0081742A">
      <w:pPr>
        <w:rPr>
          <w:sz w:val="22"/>
          <w:szCs w:val="22"/>
        </w:rPr>
      </w:pPr>
    </w:p>
    <w:p w14:paraId="6D54DC4C" w14:textId="2DF8AFD4" w:rsidR="000D7530" w:rsidRDefault="0081742A" w:rsidP="00E8769E">
      <w:pPr>
        <w:spacing w:before="120" w:line="252" w:lineRule="auto"/>
        <w:jc w:val="both"/>
        <w:rPr>
          <w:sz w:val="22"/>
          <w:szCs w:val="22"/>
        </w:rPr>
      </w:pPr>
      <w:r w:rsidRPr="00433416">
        <w:rPr>
          <w:sz w:val="22"/>
          <w:szCs w:val="22"/>
        </w:rPr>
        <w:t xml:space="preserve">U slučaju da je podnositelj zahtjeva koristio ili koristi više mjera državnih potpora, potrebno je svaku od korištenih mjera navesti. Prema potrebi dodati redove. </w:t>
      </w:r>
    </w:p>
    <w:p w14:paraId="387E35FA" w14:textId="5CE9891E" w:rsidR="000B07BD" w:rsidRDefault="000B07BD" w:rsidP="00E8769E">
      <w:pPr>
        <w:spacing w:before="120" w:line="252" w:lineRule="auto"/>
        <w:jc w:val="both"/>
        <w:rPr>
          <w:sz w:val="22"/>
          <w:szCs w:val="22"/>
        </w:rPr>
      </w:pPr>
    </w:p>
    <w:p w14:paraId="0BEC882D" w14:textId="77777777" w:rsidR="006F2D13" w:rsidRPr="00E8769E" w:rsidRDefault="006F2D13" w:rsidP="00E8769E">
      <w:pPr>
        <w:spacing w:before="120" w:line="252" w:lineRule="auto"/>
        <w:jc w:val="both"/>
        <w:rPr>
          <w:sz w:val="22"/>
          <w:szCs w:val="22"/>
        </w:rPr>
      </w:pPr>
    </w:p>
    <w:p w14:paraId="6B94367C" w14:textId="77777777" w:rsidR="0081742A" w:rsidRPr="006473F0" w:rsidRDefault="0081742A" w:rsidP="0081742A">
      <w:pPr>
        <w:pStyle w:val="ListParagraph"/>
        <w:snapToGrid w:val="0"/>
        <w:spacing w:before="480" w:after="240" w:line="252" w:lineRule="auto"/>
        <w:ind w:left="567" w:hanging="567"/>
        <w:contextualSpacing w:val="0"/>
        <w:rPr>
          <w:rStyle w:val="BookTitle"/>
          <w:sz w:val="28"/>
          <w:szCs w:val="28"/>
        </w:rPr>
      </w:pPr>
      <w:r w:rsidRPr="006473F0">
        <w:rPr>
          <w:rStyle w:val="BookTitle"/>
          <w:sz w:val="28"/>
          <w:szCs w:val="28"/>
        </w:rPr>
        <w:lastRenderedPageBreak/>
        <w:t>III.  JAVNA POTPORA</w:t>
      </w:r>
    </w:p>
    <w:p w14:paraId="2FFB1C06" w14:textId="77777777" w:rsidR="000D7530" w:rsidRPr="00407878" w:rsidRDefault="000D7530" w:rsidP="00601C90">
      <w:pPr>
        <w:numPr>
          <w:ilvl w:val="0"/>
          <w:numId w:val="13"/>
        </w:numPr>
        <w:tabs>
          <w:tab w:val="left" w:pos="-284"/>
        </w:tabs>
        <w:snapToGrid w:val="0"/>
        <w:spacing w:before="240" w:after="200" w:line="252" w:lineRule="auto"/>
        <w:jc w:val="both"/>
        <w:rPr>
          <w:b/>
        </w:rPr>
      </w:pPr>
      <w:r w:rsidRPr="00407878">
        <w:rPr>
          <w:b/>
        </w:rPr>
        <w:t xml:space="preserve">KORIŠTENJE </w:t>
      </w:r>
      <w:r>
        <w:rPr>
          <w:b/>
        </w:rPr>
        <w:t xml:space="preserve">JAVNE </w:t>
      </w:r>
      <w:r w:rsidRPr="00407878">
        <w:rPr>
          <w:b/>
        </w:rPr>
        <w:t xml:space="preserve">POTPORE </w:t>
      </w:r>
      <w:r w:rsidR="00601C90">
        <w:rPr>
          <w:b/>
        </w:rPr>
        <w:t>(„</w:t>
      </w:r>
      <w:r w:rsidR="00601C90" w:rsidRPr="00601C90">
        <w:rPr>
          <w:b/>
        </w:rPr>
        <w:t>Prilog 2 Uredbe (EU) br. 1305/2013 Europskog parlamenta i Vijeća o potpori ruralnom razvoju iz Europskog poljoprivrednog fonda za ruralni razvoj (EPFRR) i stavljanju izvan snage Uredbe Vijeća (EZ) br. 1698/2005</w:t>
      </w:r>
      <w:r w:rsidR="00601C90">
        <w:rPr>
          <w:b/>
        </w:rPr>
        <w:t>“)</w:t>
      </w:r>
    </w:p>
    <w:p w14:paraId="4F6ED816" w14:textId="77777777" w:rsidR="0081742A" w:rsidRPr="00433416" w:rsidRDefault="0081742A" w:rsidP="0081742A">
      <w:pPr>
        <w:snapToGrid w:val="0"/>
        <w:spacing w:before="200" w:after="120" w:line="252" w:lineRule="auto"/>
        <w:rPr>
          <w:sz w:val="22"/>
          <w:szCs w:val="22"/>
        </w:rPr>
      </w:pPr>
      <w:r w:rsidRPr="00433416">
        <w:rPr>
          <w:sz w:val="22"/>
          <w:szCs w:val="22"/>
        </w:rPr>
        <w:t>Podnositelj zahtjeva do sada (označiti):</w:t>
      </w:r>
    </w:p>
    <w:p w14:paraId="6A64AFE3" w14:textId="77777777" w:rsidR="0081742A" w:rsidRPr="00013A9C" w:rsidRDefault="0081742A" w:rsidP="0081742A">
      <w:pPr>
        <w:spacing w:before="120" w:line="252" w:lineRule="auto"/>
        <w:ind w:left="425"/>
        <w:rPr>
          <w:sz w:val="22"/>
          <w:szCs w:val="22"/>
        </w:rPr>
      </w:pPr>
      <w:r w:rsidRPr="00433416">
        <w:rPr>
          <w:sz w:val="22"/>
          <w:szCs w:val="22"/>
        </w:rPr>
        <w:fldChar w:fldCharType="begin">
          <w:ffData>
            <w:name w:val="Check1"/>
            <w:enabled/>
            <w:calcOnExit w:val="0"/>
            <w:checkBox>
              <w:sizeAuto/>
              <w:default w:val="0"/>
            </w:checkBox>
          </w:ffData>
        </w:fldChar>
      </w:r>
      <w:r w:rsidRPr="00433416">
        <w:rPr>
          <w:sz w:val="22"/>
          <w:szCs w:val="22"/>
        </w:rPr>
        <w:instrText xml:space="preserve"> FORMCHECKBOX </w:instrText>
      </w:r>
      <w:r w:rsidR="007065F3">
        <w:rPr>
          <w:sz w:val="22"/>
          <w:szCs w:val="22"/>
        </w:rPr>
      </w:r>
      <w:r w:rsidR="007065F3">
        <w:rPr>
          <w:sz w:val="22"/>
          <w:szCs w:val="22"/>
        </w:rPr>
        <w:fldChar w:fldCharType="separate"/>
      </w:r>
      <w:r w:rsidRPr="00433416">
        <w:rPr>
          <w:sz w:val="22"/>
          <w:szCs w:val="22"/>
        </w:rPr>
        <w:fldChar w:fldCharType="end"/>
      </w:r>
      <w:r w:rsidRPr="00433416">
        <w:rPr>
          <w:sz w:val="22"/>
          <w:szCs w:val="22"/>
        </w:rPr>
        <w:t xml:space="preserve"> a) </w:t>
      </w:r>
      <w:r w:rsidRPr="00013A9C">
        <w:rPr>
          <w:sz w:val="22"/>
          <w:szCs w:val="22"/>
        </w:rPr>
        <w:t xml:space="preserve">nije koristio i/ili nije mu odobrena </w:t>
      </w:r>
      <w:r w:rsidR="000D7530">
        <w:rPr>
          <w:sz w:val="22"/>
          <w:szCs w:val="22"/>
        </w:rPr>
        <w:t xml:space="preserve">javna </w:t>
      </w:r>
      <w:r w:rsidRPr="00013A9C">
        <w:rPr>
          <w:sz w:val="22"/>
          <w:szCs w:val="22"/>
        </w:rPr>
        <w:t>potpora koju može koristiti</w:t>
      </w:r>
    </w:p>
    <w:p w14:paraId="33BC86E2" w14:textId="77777777" w:rsidR="0081742A" w:rsidRPr="00013A9C" w:rsidRDefault="0081742A" w:rsidP="0081742A">
      <w:pPr>
        <w:spacing w:line="252" w:lineRule="auto"/>
        <w:ind w:left="426"/>
        <w:rPr>
          <w:sz w:val="22"/>
          <w:szCs w:val="22"/>
        </w:rPr>
      </w:pPr>
      <w:r w:rsidRPr="00013A9C">
        <w:rPr>
          <w:sz w:val="22"/>
          <w:szCs w:val="22"/>
        </w:rPr>
        <w:fldChar w:fldCharType="begin">
          <w:ffData>
            <w:name w:val="Check2"/>
            <w:enabled/>
            <w:calcOnExit w:val="0"/>
            <w:checkBox>
              <w:sizeAuto/>
              <w:default w:val="0"/>
            </w:checkBox>
          </w:ffData>
        </w:fldChar>
      </w:r>
      <w:r w:rsidRPr="00013A9C">
        <w:rPr>
          <w:sz w:val="22"/>
          <w:szCs w:val="22"/>
        </w:rPr>
        <w:instrText xml:space="preserve"> FORMCHECKBOX </w:instrText>
      </w:r>
      <w:r w:rsidR="007065F3">
        <w:rPr>
          <w:sz w:val="22"/>
          <w:szCs w:val="22"/>
        </w:rPr>
      </w:r>
      <w:r w:rsidR="007065F3">
        <w:rPr>
          <w:sz w:val="22"/>
          <w:szCs w:val="22"/>
        </w:rPr>
        <w:fldChar w:fldCharType="separate"/>
      </w:r>
      <w:r w:rsidRPr="00013A9C">
        <w:rPr>
          <w:sz w:val="22"/>
          <w:szCs w:val="22"/>
        </w:rPr>
        <w:fldChar w:fldCharType="end"/>
      </w:r>
      <w:r w:rsidRPr="00013A9C">
        <w:rPr>
          <w:sz w:val="22"/>
          <w:szCs w:val="22"/>
        </w:rPr>
        <w:t xml:space="preserve"> b) koristio je i/ili koristi i/ili će koristiti već odobrenu </w:t>
      </w:r>
      <w:r w:rsidR="000D7530">
        <w:rPr>
          <w:sz w:val="22"/>
          <w:szCs w:val="22"/>
        </w:rPr>
        <w:t xml:space="preserve">javnu </w:t>
      </w:r>
      <w:r w:rsidRPr="00013A9C">
        <w:rPr>
          <w:sz w:val="22"/>
          <w:szCs w:val="22"/>
        </w:rPr>
        <w:t>potporu</w:t>
      </w:r>
    </w:p>
    <w:p w14:paraId="628F69C3" w14:textId="77777777" w:rsidR="0081742A" w:rsidRDefault="0081742A" w:rsidP="0081742A">
      <w:pPr>
        <w:spacing w:before="120" w:line="252" w:lineRule="auto"/>
        <w:jc w:val="both"/>
        <w:rPr>
          <w:sz w:val="22"/>
          <w:szCs w:val="22"/>
        </w:rPr>
      </w:pPr>
      <w:r w:rsidRPr="00433416">
        <w:rPr>
          <w:sz w:val="22"/>
          <w:szCs w:val="22"/>
        </w:rPr>
        <w:t>državne potpore za isti projekt za kojeg podnosi zahtjev za jamstvo HAMAG-BICRO-u.</w:t>
      </w:r>
    </w:p>
    <w:p w14:paraId="44757BA6" w14:textId="77777777" w:rsidR="000D7530" w:rsidRDefault="000D7530" w:rsidP="0081742A">
      <w:pPr>
        <w:spacing w:before="120" w:line="252" w:lineRule="auto"/>
        <w:jc w:val="both"/>
        <w:rPr>
          <w:sz w:val="22"/>
          <w:szCs w:val="22"/>
        </w:rPr>
      </w:pPr>
    </w:p>
    <w:p w14:paraId="6A156745" w14:textId="0D56B872" w:rsidR="0081742A" w:rsidRDefault="0081742A" w:rsidP="0081742A">
      <w:pPr>
        <w:spacing w:before="120" w:after="120" w:line="252" w:lineRule="auto"/>
        <w:rPr>
          <w:sz w:val="22"/>
          <w:szCs w:val="22"/>
        </w:rPr>
      </w:pPr>
      <w:r w:rsidRPr="00433416">
        <w:rPr>
          <w:sz w:val="22"/>
          <w:szCs w:val="22"/>
        </w:rPr>
        <w:t>Ako je odgovor pozi</w:t>
      </w:r>
      <w:r>
        <w:rPr>
          <w:sz w:val="22"/>
          <w:szCs w:val="22"/>
        </w:rPr>
        <w:t xml:space="preserve">tivan </w:t>
      </w:r>
      <w:r w:rsidRPr="00433416">
        <w:rPr>
          <w:sz w:val="22"/>
          <w:szCs w:val="22"/>
        </w:rPr>
        <w:t>obvezno ispuniti sljedeće:</w:t>
      </w:r>
    </w:p>
    <w:tbl>
      <w:tblPr>
        <w:tblW w:w="119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3544"/>
        <w:gridCol w:w="3402"/>
        <w:gridCol w:w="1984"/>
      </w:tblGrid>
      <w:tr w:rsidR="0086374E" w:rsidRPr="00013A9C" w14:paraId="4DE0ABDB" w14:textId="77777777" w:rsidTr="0086374E">
        <w:trPr>
          <w:trHeight w:val="930"/>
        </w:trPr>
        <w:tc>
          <w:tcPr>
            <w:tcW w:w="567" w:type="dxa"/>
            <w:vAlign w:val="center"/>
          </w:tcPr>
          <w:p w14:paraId="5227A558" w14:textId="77777777" w:rsidR="0086374E" w:rsidRPr="00013A9C" w:rsidRDefault="0086374E" w:rsidP="00212645">
            <w:pPr>
              <w:jc w:val="center"/>
              <w:rPr>
                <w:rFonts w:eastAsia="PMingLiU"/>
                <w:lang w:eastAsia="zh-TW"/>
              </w:rPr>
            </w:pPr>
            <w:r w:rsidRPr="00013A9C">
              <w:rPr>
                <w:rFonts w:eastAsia="PMingLiU"/>
                <w:lang w:eastAsia="zh-TW"/>
              </w:rPr>
              <w:t xml:space="preserve">Br. </w:t>
            </w:r>
          </w:p>
        </w:tc>
        <w:tc>
          <w:tcPr>
            <w:tcW w:w="2410" w:type="dxa"/>
            <w:vAlign w:val="center"/>
          </w:tcPr>
          <w:p w14:paraId="55FF14A8" w14:textId="77777777" w:rsidR="0086374E" w:rsidRPr="00013A9C" w:rsidRDefault="0086374E" w:rsidP="00212645">
            <w:pPr>
              <w:jc w:val="center"/>
              <w:rPr>
                <w:rFonts w:eastAsia="PMingLiU"/>
                <w:lang w:eastAsia="zh-TW"/>
              </w:rPr>
            </w:pPr>
            <w:r w:rsidRPr="00013A9C">
              <w:rPr>
                <w:rFonts w:eastAsia="PMingLiU"/>
                <w:lang w:eastAsia="zh-TW"/>
              </w:rPr>
              <w:t>Datum i godina dodjele/</w:t>
            </w:r>
          </w:p>
          <w:p w14:paraId="35C85C41" w14:textId="77777777" w:rsidR="0086374E" w:rsidRPr="00013A9C" w:rsidRDefault="0086374E" w:rsidP="00212645">
            <w:pPr>
              <w:jc w:val="center"/>
              <w:rPr>
                <w:rFonts w:eastAsia="PMingLiU"/>
                <w:lang w:eastAsia="zh-TW"/>
              </w:rPr>
            </w:pPr>
            <w:r w:rsidRPr="00013A9C">
              <w:rPr>
                <w:rFonts w:eastAsia="PMingLiU"/>
                <w:lang w:eastAsia="zh-TW"/>
              </w:rPr>
              <w:t>odobrenja potpore</w:t>
            </w:r>
          </w:p>
        </w:tc>
        <w:tc>
          <w:tcPr>
            <w:tcW w:w="3544" w:type="dxa"/>
            <w:vAlign w:val="center"/>
          </w:tcPr>
          <w:p w14:paraId="628800AE" w14:textId="77777777" w:rsidR="0086374E" w:rsidRPr="00013A9C" w:rsidRDefault="0086374E" w:rsidP="00212645">
            <w:pPr>
              <w:jc w:val="center"/>
              <w:rPr>
                <w:rFonts w:eastAsia="PMingLiU"/>
                <w:lang w:eastAsia="zh-TW"/>
              </w:rPr>
            </w:pPr>
            <w:r w:rsidRPr="00013A9C">
              <w:t>Naziv državnog tijela ili pravne osobe koja je odobrila potporu</w:t>
            </w:r>
          </w:p>
        </w:tc>
        <w:tc>
          <w:tcPr>
            <w:tcW w:w="3402" w:type="dxa"/>
            <w:vAlign w:val="center"/>
          </w:tcPr>
          <w:p w14:paraId="168EEF9A" w14:textId="77777777" w:rsidR="0086374E" w:rsidRPr="00013A9C" w:rsidRDefault="0086374E" w:rsidP="00212645">
            <w:pPr>
              <w:jc w:val="center"/>
              <w:rPr>
                <w:rFonts w:eastAsia="PMingLiU"/>
                <w:lang w:eastAsia="zh-TW"/>
              </w:rPr>
            </w:pPr>
            <w:r w:rsidRPr="00013A9C">
              <w:rPr>
                <w:rFonts w:eastAsia="PMingLiU"/>
                <w:lang w:eastAsia="zh-TW"/>
              </w:rPr>
              <w:t>Namjena za koju je potpora odobrena</w:t>
            </w:r>
          </w:p>
        </w:tc>
        <w:tc>
          <w:tcPr>
            <w:tcW w:w="1984" w:type="dxa"/>
            <w:vAlign w:val="center"/>
          </w:tcPr>
          <w:p w14:paraId="048A9900" w14:textId="7AEE7964" w:rsidR="0086374E" w:rsidRPr="00013A9C" w:rsidRDefault="0086374E" w:rsidP="00212645">
            <w:pPr>
              <w:jc w:val="center"/>
              <w:rPr>
                <w:rFonts w:eastAsia="PMingLiU"/>
                <w:lang w:eastAsia="zh-TW"/>
              </w:rPr>
            </w:pPr>
            <w:r w:rsidRPr="00013A9C">
              <w:rPr>
                <w:rFonts w:eastAsia="PMingLiU"/>
                <w:lang w:eastAsia="zh-TW"/>
              </w:rPr>
              <w:t>Iznosi potpora u  EUR</w:t>
            </w:r>
          </w:p>
        </w:tc>
      </w:tr>
      <w:tr w:rsidR="0086374E" w:rsidRPr="00013A9C" w14:paraId="45618A04" w14:textId="77777777" w:rsidTr="0086374E">
        <w:trPr>
          <w:trHeight w:val="302"/>
        </w:trPr>
        <w:tc>
          <w:tcPr>
            <w:tcW w:w="567" w:type="dxa"/>
          </w:tcPr>
          <w:p w14:paraId="3F2DD8DC" w14:textId="77777777" w:rsidR="0086374E" w:rsidRPr="00013A9C" w:rsidRDefault="0086374E" w:rsidP="00212645">
            <w:pPr>
              <w:rPr>
                <w:rFonts w:eastAsia="PMingLiU"/>
                <w:lang w:eastAsia="zh-TW"/>
              </w:rPr>
            </w:pPr>
            <w:r w:rsidRPr="00013A9C">
              <w:rPr>
                <w:rFonts w:eastAsia="PMingLiU"/>
                <w:lang w:eastAsia="zh-TW"/>
              </w:rPr>
              <w:t xml:space="preserve">1. </w:t>
            </w:r>
          </w:p>
        </w:tc>
        <w:tc>
          <w:tcPr>
            <w:tcW w:w="2410" w:type="dxa"/>
          </w:tcPr>
          <w:p w14:paraId="5CE543C4" w14:textId="77777777" w:rsidR="0086374E" w:rsidRPr="00013A9C" w:rsidRDefault="0086374E" w:rsidP="00212645">
            <w:pPr>
              <w:rPr>
                <w:rFonts w:eastAsia="PMingLiU"/>
                <w:lang w:eastAsia="zh-TW"/>
              </w:rPr>
            </w:pPr>
          </w:p>
        </w:tc>
        <w:tc>
          <w:tcPr>
            <w:tcW w:w="3544" w:type="dxa"/>
          </w:tcPr>
          <w:p w14:paraId="626599DB" w14:textId="77777777" w:rsidR="0086374E" w:rsidRPr="00013A9C" w:rsidRDefault="0086374E" w:rsidP="00212645">
            <w:pPr>
              <w:rPr>
                <w:rFonts w:eastAsia="PMingLiU"/>
                <w:lang w:eastAsia="zh-TW"/>
              </w:rPr>
            </w:pPr>
          </w:p>
        </w:tc>
        <w:tc>
          <w:tcPr>
            <w:tcW w:w="3402" w:type="dxa"/>
          </w:tcPr>
          <w:p w14:paraId="6ECC56B9" w14:textId="77777777" w:rsidR="0086374E" w:rsidRPr="00013A9C" w:rsidRDefault="0086374E" w:rsidP="00212645">
            <w:pPr>
              <w:rPr>
                <w:rFonts w:eastAsia="PMingLiU"/>
                <w:lang w:eastAsia="zh-TW"/>
              </w:rPr>
            </w:pPr>
          </w:p>
        </w:tc>
        <w:tc>
          <w:tcPr>
            <w:tcW w:w="1984" w:type="dxa"/>
          </w:tcPr>
          <w:p w14:paraId="3027F430" w14:textId="77777777" w:rsidR="0086374E" w:rsidRPr="00013A9C" w:rsidRDefault="0086374E" w:rsidP="00212645">
            <w:pPr>
              <w:rPr>
                <w:rFonts w:eastAsia="PMingLiU"/>
                <w:lang w:eastAsia="zh-TW"/>
              </w:rPr>
            </w:pPr>
          </w:p>
        </w:tc>
      </w:tr>
      <w:tr w:rsidR="0086374E" w:rsidRPr="00013A9C" w14:paraId="546CF648" w14:textId="77777777" w:rsidTr="0086374E">
        <w:tc>
          <w:tcPr>
            <w:tcW w:w="567" w:type="dxa"/>
          </w:tcPr>
          <w:p w14:paraId="49F89FEF" w14:textId="77777777" w:rsidR="0086374E" w:rsidRPr="00013A9C" w:rsidRDefault="0086374E" w:rsidP="00212645">
            <w:pPr>
              <w:rPr>
                <w:rFonts w:eastAsia="PMingLiU"/>
                <w:lang w:eastAsia="zh-TW"/>
              </w:rPr>
            </w:pPr>
            <w:r w:rsidRPr="00013A9C">
              <w:rPr>
                <w:rFonts w:eastAsia="PMingLiU"/>
                <w:lang w:eastAsia="zh-TW"/>
              </w:rPr>
              <w:t>2.</w:t>
            </w:r>
          </w:p>
        </w:tc>
        <w:tc>
          <w:tcPr>
            <w:tcW w:w="2410" w:type="dxa"/>
          </w:tcPr>
          <w:p w14:paraId="621C5D8D" w14:textId="77777777" w:rsidR="0086374E" w:rsidRPr="00013A9C" w:rsidRDefault="0086374E" w:rsidP="00212645">
            <w:pPr>
              <w:rPr>
                <w:rFonts w:eastAsia="PMingLiU"/>
                <w:lang w:eastAsia="zh-TW"/>
              </w:rPr>
            </w:pPr>
          </w:p>
        </w:tc>
        <w:tc>
          <w:tcPr>
            <w:tcW w:w="3544" w:type="dxa"/>
          </w:tcPr>
          <w:p w14:paraId="753DE03B" w14:textId="77777777" w:rsidR="0086374E" w:rsidRPr="00013A9C" w:rsidRDefault="0086374E" w:rsidP="00212645">
            <w:pPr>
              <w:rPr>
                <w:rFonts w:eastAsia="PMingLiU"/>
                <w:lang w:eastAsia="zh-TW"/>
              </w:rPr>
            </w:pPr>
          </w:p>
        </w:tc>
        <w:tc>
          <w:tcPr>
            <w:tcW w:w="3402" w:type="dxa"/>
          </w:tcPr>
          <w:p w14:paraId="61D03ADB" w14:textId="77777777" w:rsidR="0086374E" w:rsidRPr="00013A9C" w:rsidRDefault="0086374E" w:rsidP="00212645">
            <w:pPr>
              <w:rPr>
                <w:rFonts w:eastAsia="PMingLiU"/>
                <w:lang w:eastAsia="zh-TW"/>
              </w:rPr>
            </w:pPr>
          </w:p>
        </w:tc>
        <w:tc>
          <w:tcPr>
            <w:tcW w:w="1984" w:type="dxa"/>
          </w:tcPr>
          <w:p w14:paraId="0C6ED47B" w14:textId="77777777" w:rsidR="0086374E" w:rsidRPr="00013A9C" w:rsidRDefault="0086374E" w:rsidP="00212645">
            <w:pPr>
              <w:rPr>
                <w:rFonts w:eastAsia="PMingLiU"/>
                <w:lang w:eastAsia="zh-TW"/>
              </w:rPr>
            </w:pPr>
          </w:p>
        </w:tc>
      </w:tr>
      <w:tr w:rsidR="0086374E" w:rsidRPr="00013A9C" w14:paraId="6E270D0E" w14:textId="77777777" w:rsidTr="0086374E">
        <w:tc>
          <w:tcPr>
            <w:tcW w:w="567" w:type="dxa"/>
          </w:tcPr>
          <w:p w14:paraId="73311D0B" w14:textId="77777777" w:rsidR="0086374E" w:rsidRPr="00013A9C" w:rsidRDefault="0086374E" w:rsidP="00212645">
            <w:pPr>
              <w:rPr>
                <w:rFonts w:eastAsia="PMingLiU"/>
                <w:lang w:eastAsia="zh-TW"/>
              </w:rPr>
            </w:pPr>
            <w:r w:rsidRPr="00013A9C">
              <w:rPr>
                <w:rFonts w:eastAsia="PMingLiU"/>
                <w:lang w:eastAsia="zh-TW"/>
              </w:rPr>
              <w:t>3.</w:t>
            </w:r>
          </w:p>
        </w:tc>
        <w:tc>
          <w:tcPr>
            <w:tcW w:w="2410" w:type="dxa"/>
          </w:tcPr>
          <w:p w14:paraId="3E34169F" w14:textId="77777777" w:rsidR="0086374E" w:rsidRPr="00013A9C" w:rsidRDefault="0086374E" w:rsidP="00212645">
            <w:pPr>
              <w:rPr>
                <w:rFonts w:eastAsia="PMingLiU"/>
                <w:lang w:eastAsia="zh-TW"/>
              </w:rPr>
            </w:pPr>
          </w:p>
        </w:tc>
        <w:tc>
          <w:tcPr>
            <w:tcW w:w="3544" w:type="dxa"/>
          </w:tcPr>
          <w:p w14:paraId="6F54B3B1" w14:textId="77777777" w:rsidR="0086374E" w:rsidRPr="00013A9C" w:rsidRDefault="0086374E" w:rsidP="00212645">
            <w:pPr>
              <w:rPr>
                <w:rFonts w:eastAsia="PMingLiU"/>
                <w:lang w:eastAsia="zh-TW"/>
              </w:rPr>
            </w:pPr>
          </w:p>
        </w:tc>
        <w:tc>
          <w:tcPr>
            <w:tcW w:w="3402" w:type="dxa"/>
          </w:tcPr>
          <w:p w14:paraId="1F7E76A7" w14:textId="77777777" w:rsidR="0086374E" w:rsidRPr="00013A9C" w:rsidRDefault="0086374E" w:rsidP="00212645">
            <w:pPr>
              <w:rPr>
                <w:rFonts w:eastAsia="PMingLiU"/>
                <w:lang w:eastAsia="zh-TW"/>
              </w:rPr>
            </w:pPr>
          </w:p>
        </w:tc>
        <w:tc>
          <w:tcPr>
            <w:tcW w:w="1984" w:type="dxa"/>
          </w:tcPr>
          <w:p w14:paraId="519AA721" w14:textId="77777777" w:rsidR="0086374E" w:rsidRPr="00013A9C" w:rsidRDefault="0086374E" w:rsidP="00212645">
            <w:pPr>
              <w:rPr>
                <w:rFonts w:eastAsia="PMingLiU"/>
                <w:lang w:eastAsia="zh-TW"/>
              </w:rPr>
            </w:pPr>
          </w:p>
        </w:tc>
      </w:tr>
      <w:tr w:rsidR="0086374E" w:rsidRPr="00013A9C" w14:paraId="3DA30D10" w14:textId="77777777" w:rsidTr="0086374E">
        <w:tc>
          <w:tcPr>
            <w:tcW w:w="567" w:type="dxa"/>
          </w:tcPr>
          <w:p w14:paraId="6B2CC4E0" w14:textId="77777777" w:rsidR="0086374E" w:rsidRPr="00013A9C" w:rsidRDefault="0086374E" w:rsidP="00212645">
            <w:pPr>
              <w:rPr>
                <w:rFonts w:eastAsia="PMingLiU"/>
                <w:lang w:eastAsia="zh-TW"/>
              </w:rPr>
            </w:pPr>
            <w:r w:rsidRPr="00013A9C">
              <w:rPr>
                <w:rFonts w:eastAsia="PMingLiU"/>
                <w:lang w:eastAsia="zh-TW"/>
              </w:rPr>
              <w:t>4.</w:t>
            </w:r>
          </w:p>
        </w:tc>
        <w:tc>
          <w:tcPr>
            <w:tcW w:w="2410" w:type="dxa"/>
          </w:tcPr>
          <w:p w14:paraId="2F89A9B5" w14:textId="77777777" w:rsidR="0086374E" w:rsidRPr="00013A9C" w:rsidRDefault="0086374E" w:rsidP="00212645">
            <w:pPr>
              <w:rPr>
                <w:rFonts w:eastAsia="PMingLiU"/>
                <w:lang w:eastAsia="zh-TW"/>
              </w:rPr>
            </w:pPr>
          </w:p>
        </w:tc>
        <w:tc>
          <w:tcPr>
            <w:tcW w:w="3544" w:type="dxa"/>
          </w:tcPr>
          <w:p w14:paraId="4F40409F" w14:textId="77777777" w:rsidR="0086374E" w:rsidRPr="00013A9C" w:rsidRDefault="0086374E" w:rsidP="00212645">
            <w:pPr>
              <w:rPr>
                <w:rFonts w:eastAsia="PMingLiU"/>
                <w:lang w:eastAsia="zh-TW"/>
              </w:rPr>
            </w:pPr>
          </w:p>
        </w:tc>
        <w:tc>
          <w:tcPr>
            <w:tcW w:w="3402" w:type="dxa"/>
          </w:tcPr>
          <w:p w14:paraId="6EFBF29E" w14:textId="77777777" w:rsidR="0086374E" w:rsidRPr="00013A9C" w:rsidRDefault="0086374E" w:rsidP="00212645">
            <w:pPr>
              <w:rPr>
                <w:rFonts w:eastAsia="PMingLiU"/>
                <w:lang w:eastAsia="zh-TW"/>
              </w:rPr>
            </w:pPr>
          </w:p>
        </w:tc>
        <w:tc>
          <w:tcPr>
            <w:tcW w:w="1984" w:type="dxa"/>
          </w:tcPr>
          <w:p w14:paraId="529795F4" w14:textId="77777777" w:rsidR="0086374E" w:rsidRPr="00013A9C" w:rsidRDefault="0086374E" w:rsidP="00212645">
            <w:pPr>
              <w:rPr>
                <w:rFonts w:eastAsia="PMingLiU"/>
                <w:lang w:eastAsia="zh-TW"/>
              </w:rPr>
            </w:pPr>
          </w:p>
        </w:tc>
      </w:tr>
    </w:tbl>
    <w:p w14:paraId="3339070A" w14:textId="5529D378" w:rsidR="0081742A" w:rsidRPr="00433416" w:rsidRDefault="0081742A" w:rsidP="0081742A">
      <w:pPr>
        <w:rPr>
          <w:sz w:val="22"/>
          <w:szCs w:val="22"/>
        </w:rPr>
      </w:pPr>
    </w:p>
    <w:p w14:paraId="0099CD58" w14:textId="3138A2C2" w:rsidR="000D7530" w:rsidRDefault="0081742A" w:rsidP="00D31C42">
      <w:pPr>
        <w:spacing w:before="120" w:line="252" w:lineRule="auto"/>
        <w:jc w:val="both"/>
        <w:rPr>
          <w:sz w:val="22"/>
          <w:szCs w:val="22"/>
        </w:rPr>
      </w:pPr>
      <w:r w:rsidRPr="00433416">
        <w:rPr>
          <w:sz w:val="22"/>
          <w:szCs w:val="22"/>
        </w:rPr>
        <w:t xml:space="preserve">U slučaju da je podnositelj zahtjeva koristio ili koristi više mjera </w:t>
      </w:r>
      <w:r w:rsidR="000D7530">
        <w:rPr>
          <w:sz w:val="22"/>
          <w:szCs w:val="22"/>
        </w:rPr>
        <w:t>javne potpore</w:t>
      </w:r>
      <w:r w:rsidRPr="00433416">
        <w:rPr>
          <w:sz w:val="22"/>
          <w:szCs w:val="22"/>
        </w:rPr>
        <w:t xml:space="preserve">, potrebno je svaku od korištenih mjera navesti. Prema potrebi dodati redove. </w:t>
      </w:r>
    </w:p>
    <w:p w14:paraId="48EF2EC6" w14:textId="0C30D362" w:rsidR="000B07BD" w:rsidRDefault="000B07BD" w:rsidP="00D31C42">
      <w:pPr>
        <w:spacing w:before="120" w:line="252" w:lineRule="auto"/>
        <w:jc w:val="both"/>
        <w:rPr>
          <w:sz w:val="22"/>
          <w:szCs w:val="22"/>
        </w:rPr>
      </w:pPr>
    </w:p>
    <w:p w14:paraId="482A1072" w14:textId="10C5C7F3" w:rsidR="006F2D13" w:rsidRDefault="006F2D13" w:rsidP="00D31C42">
      <w:pPr>
        <w:spacing w:before="120" w:line="252" w:lineRule="auto"/>
        <w:jc w:val="both"/>
        <w:rPr>
          <w:sz w:val="22"/>
          <w:szCs w:val="22"/>
        </w:rPr>
      </w:pPr>
    </w:p>
    <w:p w14:paraId="276766A3" w14:textId="77777777" w:rsidR="0081742A" w:rsidRPr="004A65B9" w:rsidRDefault="0081742A" w:rsidP="004A65B9">
      <w:pPr>
        <w:snapToGrid w:val="0"/>
        <w:spacing w:before="240" w:after="200" w:line="252" w:lineRule="auto"/>
        <w:jc w:val="both"/>
        <w:rPr>
          <w:b/>
        </w:rPr>
      </w:pPr>
      <w:r>
        <w:rPr>
          <w:b/>
        </w:rPr>
        <w:lastRenderedPageBreak/>
        <w:t>IV. DRUGE IZJAVE</w:t>
      </w:r>
    </w:p>
    <w:p w14:paraId="44D94180" w14:textId="77777777" w:rsidR="00F26907" w:rsidRPr="0081742A" w:rsidRDefault="0081742A" w:rsidP="0081742A">
      <w:pPr>
        <w:tabs>
          <w:tab w:val="left" w:pos="-284"/>
          <w:tab w:val="left" w:pos="426"/>
        </w:tabs>
        <w:snapToGrid w:val="0"/>
        <w:spacing w:before="240" w:after="160" w:line="252" w:lineRule="auto"/>
        <w:ind w:left="426" w:hanging="426"/>
        <w:jc w:val="both"/>
      </w:pPr>
      <w:r>
        <w:t xml:space="preserve">4.1. </w:t>
      </w:r>
      <w:r w:rsidR="00F26907" w:rsidRPr="0081742A">
        <w:t>STATUS PODNOSITELJA ZAHTJEVA</w:t>
      </w:r>
    </w:p>
    <w:p w14:paraId="5DB29903" w14:textId="77777777" w:rsidR="00F26907" w:rsidRPr="00D91194" w:rsidRDefault="00F26907" w:rsidP="00D91194">
      <w:pPr>
        <w:pStyle w:val="ListParagraph"/>
        <w:numPr>
          <w:ilvl w:val="0"/>
          <w:numId w:val="14"/>
        </w:numPr>
        <w:snapToGrid w:val="0"/>
        <w:spacing w:before="200" w:line="252" w:lineRule="auto"/>
        <w:rPr>
          <w:sz w:val="22"/>
          <w:szCs w:val="22"/>
        </w:rPr>
      </w:pPr>
      <w:r w:rsidRPr="00D91194">
        <w:rPr>
          <w:sz w:val="22"/>
          <w:szCs w:val="22"/>
        </w:rPr>
        <w:t>Podnositelj zahtjeva (označiti):</w:t>
      </w:r>
    </w:p>
    <w:p w14:paraId="27A4F197" w14:textId="77777777" w:rsidR="00F26907" w:rsidRPr="00433416" w:rsidRDefault="00725D6D" w:rsidP="00F26907">
      <w:pPr>
        <w:spacing w:before="120" w:line="252" w:lineRule="auto"/>
        <w:ind w:firstLine="425"/>
        <w:rPr>
          <w:sz w:val="22"/>
          <w:szCs w:val="22"/>
        </w:rPr>
      </w:pPr>
      <w:r w:rsidRPr="00433416">
        <w:rPr>
          <w:sz w:val="22"/>
          <w:szCs w:val="22"/>
        </w:rPr>
        <w:fldChar w:fldCharType="begin">
          <w:ffData>
            <w:name w:val="Check1"/>
            <w:enabled/>
            <w:calcOnExit w:val="0"/>
            <w:checkBox>
              <w:sizeAuto/>
              <w:default w:val="0"/>
            </w:checkBox>
          </w:ffData>
        </w:fldChar>
      </w:r>
      <w:r w:rsidR="00F26907" w:rsidRPr="00433416">
        <w:rPr>
          <w:sz w:val="22"/>
          <w:szCs w:val="22"/>
        </w:rPr>
        <w:instrText xml:space="preserve"> FORMCHECKBOX </w:instrText>
      </w:r>
      <w:r w:rsidR="007065F3">
        <w:rPr>
          <w:sz w:val="22"/>
          <w:szCs w:val="22"/>
        </w:rPr>
      </w:r>
      <w:r w:rsidR="007065F3">
        <w:rPr>
          <w:sz w:val="22"/>
          <w:szCs w:val="22"/>
        </w:rPr>
        <w:fldChar w:fldCharType="separate"/>
      </w:r>
      <w:r w:rsidRPr="00433416">
        <w:rPr>
          <w:sz w:val="22"/>
          <w:szCs w:val="22"/>
        </w:rPr>
        <w:fldChar w:fldCharType="end"/>
      </w:r>
      <w:r w:rsidR="00F26907" w:rsidRPr="00433416">
        <w:rPr>
          <w:sz w:val="22"/>
          <w:szCs w:val="22"/>
        </w:rPr>
        <w:t xml:space="preserve"> a) nije poduzetnik u teškoćama</w:t>
      </w:r>
    </w:p>
    <w:p w14:paraId="7DD4FE1A" w14:textId="77777777" w:rsidR="00F26907" w:rsidRPr="00433416" w:rsidRDefault="00725D6D" w:rsidP="00F26907">
      <w:pPr>
        <w:spacing w:line="252" w:lineRule="auto"/>
        <w:ind w:firstLine="426"/>
        <w:rPr>
          <w:sz w:val="22"/>
          <w:szCs w:val="22"/>
        </w:rPr>
      </w:pPr>
      <w:r w:rsidRPr="00433416">
        <w:rPr>
          <w:sz w:val="22"/>
          <w:szCs w:val="22"/>
        </w:rPr>
        <w:fldChar w:fldCharType="begin">
          <w:ffData>
            <w:name w:val="Check2"/>
            <w:enabled/>
            <w:calcOnExit w:val="0"/>
            <w:checkBox>
              <w:sizeAuto/>
              <w:default w:val="0"/>
            </w:checkBox>
          </w:ffData>
        </w:fldChar>
      </w:r>
      <w:r w:rsidR="00F26907" w:rsidRPr="00433416">
        <w:rPr>
          <w:sz w:val="22"/>
          <w:szCs w:val="22"/>
        </w:rPr>
        <w:instrText xml:space="preserve"> FORMCHECKBOX </w:instrText>
      </w:r>
      <w:r w:rsidR="007065F3">
        <w:rPr>
          <w:sz w:val="22"/>
          <w:szCs w:val="22"/>
        </w:rPr>
      </w:r>
      <w:r w:rsidR="007065F3">
        <w:rPr>
          <w:sz w:val="22"/>
          <w:szCs w:val="22"/>
        </w:rPr>
        <w:fldChar w:fldCharType="separate"/>
      </w:r>
      <w:r w:rsidRPr="00433416">
        <w:rPr>
          <w:sz w:val="22"/>
          <w:szCs w:val="22"/>
        </w:rPr>
        <w:fldChar w:fldCharType="end"/>
      </w:r>
      <w:r w:rsidR="00F26907" w:rsidRPr="00433416">
        <w:rPr>
          <w:sz w:val="22"/>
          <w:szCs w:val="22"/>
        </w:rPr>
        <w:t xml:space="preserve"> b) je poduzetnik u teškoćama</w:t>
      </w:r>
    </w:p>
    <w:p w14:paraId="6F2519E3" w14:textId="77777777" w:rsidR="00F26907" w:rsidRPr="00694242" w:rsidRDefault="00F26907" w:rsidP="00F26907">
      <w:pPr>
        <w:pStyle w:val="NoSpacing"/>
        <w:spacing w:before="120" w:line="252" w:lineRule="auto"/>
        <w:jc w:val="both"/>
        <w:rPr>
          <w:rFonts w:ascii="Calibri" w:hAnsi="Calibri"/>
          <w:sz w:val="21"/>
          <w:szCs w:val="21"/>
          <w:lang w:eastAsia="en-US"/>
        </w:rPr>
      </w:pPr>
      <w:r w:rsidRPr="00694242">
        <w:rPr>
          <w:rFonts w:ascii="Calibri" w:hAnsi="Calibri"/>
          <w:sz w:val="21"/>
          <w:szCs w:val="21"/>
          <w:lang w:eastAsia="en-US"/>
        </w:rPr>
        <w:t>Sukladno odredbama čl. 2. toč. 18. Uredbe Komisije (EU) br. 651/2014 od 17.06.2014. godine o ocjenjivanju određenih kategorija potpora spojivima s unutarnjim tržištem u primjeni članaka 107. i 108. Ugovora (SL L 187 od 26.06.2014., dalje: Uredba: 651/2014) utvrđeno je kako se smatra da je poduzetnik u teškoćama onaj poduzetnik kod kojeg je nastupila najmanje jedna od sljedećih okolnosti:</w:t>
      </w:r>
    </w:p>
    <w:p w14:paraId="7D5F0FC6" w14:textId="77777777" w:rsidR="00F26907" w:rsidRPr="00424CD9" w:rsidRDefault="00F26907" w:rsidP="00694242">
      <w:pPr>
        <w:pStyle w:val="NoSpacing"/>
        <w:spacing w:before="120"/>
        <w:ind w:left="709" w:hanging="283"/>
        <w:jc w:val="both"/>
        <w:rPr>
          <w:rFonts w:ascii="Calibri" w:hAnsi="Calibri"/>
          <w:i/>
          <w:sz w:val="20"/>
          <w:szCs w:val="20"/>
          <w:lang w:eastAsia="en-US"/>
        </w:rPr>
      </w:pPr>
      <w:r w:rsidRPr="00424CD9">
        <w:rPr>
          <w:rFonts w:ascii="Calibri" w:hAnsi="Calibri"/>
          <w:i/>
          <w:sz w:val="20"/>
          <w:szCs w:val="20"/>
          <w:lang w:eastAsia="en-US"/>
        </w:rPr>
        <w:t xml:space="preserve">(a) </w:t>
      </w:r>
      <w:r w:rsidRPr="00424CD9">
        <w:rPr>
          <w:rFonts w:ascii="Calibri" w:hAnsi="Calibri"/>
          <w:i/>
          <w:sz w:val="20"/>
          <w:szCs w:val="20"/>
          <w:lang w:eastAsia="en-US"/>
        </w:rPr>
        <w:tab/>
        <w:t xml:space="preserve">U slučaju društva s ograničenom odgovornošću (osim MSP-a koji postoji manje od tri godine ili, za potrebe prihvatljivosti </w:t>
      </w:r>
      <w:r>
        <w:rPr>
          <w:rFonts w:ascii="Calibri" w:hAnsi="Calibri"/>
          <w:i/>
          <w:sz w:val="20"/>
          <w:szCs w:val="20"/>
          <w:lang w:eastAsia="en-US"/>
        </w:rPr>
        <w:t xml:space="preserve">za </w:t>
      </w:r>
      <w:r w:rsidRPr="00424CD9">
        <w:rPr>
          <w:rFonts w:ascii="Calibri" w:hAnsi="Calibri"/>
          <w:i/>
          <w:sz w:val="20"/>
          <w:szCs w:val="20"/>
          <w:lang w:eastAsia="en-US"/>
        </w:rPr>
        <w:t>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w:t>
      </w:r>
    </w:p>
    <w:p w14:paraId="42ED17F0" w14:textId="77777777" w:rsidR="00F26907" w:rsidRPr="00424CD9" w:rsidRDefault="00F26907" w:rsidP="00694242">
      <w:pPr>
        <w:pStyle w:val="NoSpacing"/>
        <w:ind w:left="709"/>
        <w:jc w:val="both"/>
        <w:rPr>
          <w:rFonts w:ascii="Calibri" w:hAnsi="Calibri"/>
          <w:i/>
          <w:sz w:val="20"/>
          <w:szCs w:val="20"/>
          <w:lang w:eastAsia="en-US"/>
        </w:rPr>
      </w:pPr>
      <w:r w:rsidRPr="00424CD9">
        <w:rPr>
          <w:rFonts w:ascii="Calibri" w:hAnsi="Calibri"/>
          <w:i/>
          <w:sz w:val="20"/>
          <w:szCs w:val="20"/>
          <w:lang w:eastAsia="en-US"/>
        </w:rPr>
        <w:t>To se događa kada se odbijanjem prenesenih gubitaka od pričuva (i svih drugih elemenata koji se općenito smatraju dijelom vlastitog kapitala društva) dobije negativan kumulativni iznos koji prelazi polovicu temeljnog vlasničkog kapitala.</w:t>
      </w:r>
    </w:p>
    <w:p w14:paraId="1CBC3984" w14:textId="77777777" w:rsidR="00F26907" w:rsidRPr="00424CD9" w:rsidRDefault="00F26907" w:rsidP="00694242">
      <w:pPr>
        <w:pStyle w:val="NoSpacing"/>
        <w:ind w:left="709"/>
        <w:jc w:val="both"/>
        <w:rPr>
          <w:rFonts w:ascii="Calibri" w:hAnsi="Calibri"/>
          <w:i/>
          <w:sz w:val="20"/>
          <w:szCs w:val="20"/>
          <w:lang w:eastAsia="en-US"/>
        </w:rPr>
      </w:pPr>
      <w:r w:rsidRPr="00424CD9">
        <w:rPr>
          <w:rFonts w:ascii="Calibri" w:hAnsi="Calibri"/>
          <w:i/>
          <w:sz w:val="20"/>
          <w:szCs w:val="20"/>
          <w:lang w:eastAsia="en-US"/>
        </w:rPr>
        <w:t>Za potrebe ove odredbe “društvo s ograničenom odgovornošću“ odnosi se posebno na dvije vrste društava navedene u Prilogu I. Direktivi 2013/34/EU, a “vlasnički kapital“ obuhvaća, prema potrebi, sve premije na emitirane dionice;</w:t>
      </w:r>
    </w:p>
    <w:p w14:paraId="7BF742EF" w14:textId="77777777" w:rsidR="00F26907" w:rsidRPr="00424CD9" w:rsidRDefault="00F26907" w:rsidP="00694242">
      <w:pPr>
        <w:pStyle w:val="NoSpacing"/>
        <w:spacing w:before="120"/>
        <w:ind w:left="709" w:hanging="283"/>
        <w:jc w:val="both"/>
        <w:rPr>
          <w:rFonts w:ascii="Calibri" w:hAnsi="Calibri"/>
          <w:i/>
          <w:sz w:val="20"/>
          <w:szCs w:val="20"/>
          <w:lang w:eastAsia="en-US"/>
        </w:rPr>
      </w:pPr>
      <w:r w:rsidRPr="00424CD9">
        <w:rPr>
          <w:rFonts w:ascii="Calibri" w:hAnsi="Calibri"/>
          <w:i/>
          <w:sz w:val="20"/>
          <w:szCs w:val="20"/>
          <w:lang w:eastAsia="en-US"/>
        </w:rPr>
        <w:t>(b)</w:t>
      </w:r>
      <w:r w:rsidRPr="00424CD9">
        <w:rPr>
          <w:rFonts w:ascii="Calibri" w:hAnsi="Calibri"/>
          <w:i/>
          <w:sz w:val="20"/>
          <w:szCs w:val="20"/>
          <w:lang w:eastAsia="en-US"/>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w:t>
      </w:r>
      <w:r>
        <w:rPr>
          <w:rFonts w:ascii="Calibri" w:hAnsi="Calibri"/>
          <w:i/>
          <w:sz w:val="20"/>
          <w:szCs w:val="20"/>
          <w:lang w:eastAsia="en-US"/>
        </w:rPr>
        <w:t xml:space="preserve">inancijskom izvještaju društva </w:t>
      </w:r>
      <w:r w:rsidRPr="00424CD9">
        <w:rPr>
          <w:rFonts w:ascii="Calibri" w:hAnsi="Calibri"/>
          <w:i/>
          <w:sz w:val="20"/>
          <w:szCs w:val="20"/>
          <w:lang w:eastAsia="en-US"/>
        </w:rPr>
        <w:t>izgubljeno zbog prenesenih gubitaka.</w:t>
      </w:r>
    </w:p>
    <w:p w14:paraId="57CFBDB0" w14:textId="5AD2D95A" w:rsidR="00F26907" w:rsidRDefault="00F26907" w:rsidP="00694242">
      <w:pPr>
        <w:pStyle w:val="NoSpacing"/>
        <w:ind w:left="709"/>
        <w:jc w:val="both"/>
        <w:rPr>
          <w:rFonts w:ascii="Calibri" w:hAnsi="Calibri"/>
          <w:i/>
          <w:sz w:val="20"/>
          <w:szCs w:val="20"/>
          <w:lang w:eastAsia="en-US"/>
        </w:rPr>
      </w:pPr>
      <w:r w:rsidRPr="00424CD9">
        <w:rPr>
          <w:rFonts w:ascii="Calibri" w:hAnsi="Calibri"/>
          <w:i/>
          <w:sz w:val="20"/>
          <w:szCs w:val="20"/>
          <w:lang w:eastAsia="en-US"/>
        </w:rPr>
        <w:t>Za potrebe ove odredbe “društvo u kojem najmanje nekoliko članova imaju snosi neograničenu odgovornost za dug društva“ odnosi se posebno na vrste društava navedene u Prilogu II Direktivi 2013/34/EU;</w:t>
      </w:r>
    </w:p>
    <w:p w14:paraId="65E92D8E" w14:textId="3D8594F3" w:rsidR="000B07BD" w:rsidRDefault="000B07BD" w:rsidP="00694242">
      <w:pPr>
        <w:pStyle w:val="NoSpacing"/>
        <w:ind w:left="709"/>
        <w:jc w:val="both"/>
        <w:rPr>
          <w:rFonts w:ascii="Calibri" w:hAnsi="Calibri"/>
          <w:i/>
          <w:sz w:val="20"/>
          <w:szCs w:val="20"/>
          <w:lang w:eastAsia="en-US"/>
        </w:rPr>
      </w:pPr>
    </w:p>
    <w:p w14:paraId="48B00B7D" w14:textId="24B592C1" w:rsidR="000B07BD" w:rsidRDefault="000B07BD" w:rsidP="00694242">
      <w:pPr>
        <w:pStyle w:val="NoSpacing"/>
        <w:ind w:left="709"/>
        <w:jc w:val="both"/>
        <w:rPr>
          <w:rFonts w:ascii="Calibri" w:hAnsi="Calibri"/>
          <w:i/>
          <w:sz w:val="20"/>
          <w:szCs w:val="20"/>
          <w:lang w:eastAsia="en-US"/>
        </w:rPr>
      </w:pPr>
    </w:p>
    <w:p w14:paraId="64CBAF82" w14:textId="77777777" w:rsidR="000B07BD" w:rsidRPr="00424CD9" w:rsidRDefault="000B07BD" w:rsidP="00694242">
      <w:pPr>
        <w:pStyle w:val="NoSpacing"/>
        <w:ind w:left="709"/>
        <w:jc w:val="both"/>
        <w:rPr>
          <w:rFonts w:ascii="Calibri" w:hAnsi="Calibri"/>
          <w:i/>
          <w:sz w:val="20"/>
          <w:szCs w:val="20"/>
          <w:lang w:eastAsia="en-US"/>
        </w:rPr>
      </w:pPr>
    </w:p>
    <w:p w14:paraId="57ACF44F" w14:textId="77777777" w:rsidR="00F26907" w:rsidRPr="00424CD9" w:rsidRDefault="00F26907" w:rsidP="00694242">
      <w:pPr>
        <w:pStyle w:val="NoSpacing"/>
        <w:spacing w:before="120"/>
        <w:ind w:left="709" w:hanging="283"/>
        <w:jc w:val="both"/>
        <w:rPr>
          <w:rFonts w:ascii="Calibri" w:hAnsi="Calibri"/>
          <w:i/>
          <w:sz w:val="20"/>
          <w:szCs w:val="20"/>
          <w:lang w:eastAsia="en-US"/>
        </w:rPr>
      </w:pPr>
      <w:r w:rsidRPr="00424CD9">
        <w:rPr>
          <w:rFonts w:ascii="Calibri" w:hAnsi="Calibri"/>
          <w:i/>
          <w:sz w:val="20"/>
          <w:szCs w:val="20"/>
          <w:lang w:eastAsia="en-US"/>
        </w:rPr>
        <w:lastRenderedPageBreak/>
        <w:t>(c)</w:t>
      </w:r>
      <w:r w:rsidRPr="00424CD9">
        <w:rPr>
          <w:rFonts w:ascii="Calibri" w:hAnsi="Calibri"/>
          <w:i/>
          <w:sz w:val="20"/>
          <w:szCs w:val="20"/>
          <w:lang w:eastAsia="en-US"/>
        </w:rPr>
        <w:tab/>
        <w:t>Ako se nad poduzetnikom provodi cjelokupni stečajni postupak ili on ispunjava kriterije u skladu s nacionalnim pravom da se nad njim provede cjelokupni stečajni postupak na zahtjev vjerovnika.</w:t>
      </w:r>
    </w:p>
    <w:p w14:paraId="21255FB4" w14:textId="77777777" w:rsidR="00F26907" w:rsidRPr="00424CD9" w:rsidRDefault="00F26907" w:rsidP="00694242">
      <w:pPr>
        <w:pStyle w:val="NoSpacing"/>
        <w:tabs>
          <w:tab w:val="left" w:pos="709"/>
        </w:tabs>
        <w:spacing w:before="120"/>
        <w:ind w:left="709" w:hanging="283"/>
        <w:jc w:val="both"/>
        <w:rPr>
          <w:rFonts w:ascii="Calibri" w:hAnsi="Calibri"/>
          <w:i/>
          <w:sz w:val="20"/>
          <w:szCs w:val="20"/>
          <w:lang w:eastAsia="en-US"/>
        </w:rPr>
      </w:pPr>
      <w:r w:rsidRPr="00424CD9">
        <w:rPr>
          <w:rFonts w:ascii="Calibri" w:hAnsi="Calibri"/>
          <w:i/>
          <w:sz w:val="20"/>
          <w:szCs w:val="20"/>
          <w:lang w:eastAsia="en-US"/>
        </w:rPr>
        <w:t>(d)</w:t>
      </w:r>
      <w:r w:rsidRPr="00424CD9">
        <w:rPr>
          <w:rFonts w:ascii="Calibri" w:hAnsi="Calibri"/>
          <w:i/>
          <w:sz w:val="20"/>
          <w:szCs w:val="20"/>
          <w:lang w:eastAsia="en-US"/>
        </w:rPr>
        <w:tab/>
        <w:t>Ako je poduzetnik primio potporu za sanaciju, a nije još nadoknadio zajam ili okončao jamstvo, ili je primio potporu za restrukturiranje a još je podložan planu restrukturiranja;</w:t>
      </w:r>
    </w:p>
    <w:p w14:paraId="31D55089" w14:textId="77777777" w:rsidR="00F26907" w:rsidRPr="00424CD9" w:rsidRDefault="00F26907" w:rsidP="00694242">
      <w:pPr>
        <w:pStyle w:val="NoSpacing"/>
        <w:tabs>
          <w:tab w:val="left" w:pos="426"/>
        </w:tabs>
        <w:spacing w:before="120"/>
        <w:ind w:left="709" w:hanging="283"/>
        <w:jc w:val="both"/>
        <w:rPr>
          <w:rFonts w:ascii="Calibri" w:hAnsi="Calibri"/>
          <w:i/>
          <w:sz w:val="20"/>
          <w:szCs w:val="20"/>
          <w:lang w:eastAsia="en-US"/>
        </w:rPr>
      </w:pPr>
      <w:r w:rsidRPr="00424CD9">
        <w:rPr>
          <w:rFonts w:ascii="Calibri" w:hAnsi="Calibri"/>
          <w:i/>
          <w:sz w:val="20"/>
          <w:szCs w:val="20"/>
          <w:lang w:eastAsia="en-US"/>
        </w:rPr>
        <w:t>(e)</w:t>
      </w:r>
      <w:r w:rsidRPr="00424CD9">
        <w:rPr>
          <w:rFonts w:ascii="Calibri" w:hAnsi="Calibri"/>
          <w:i/>
          <w:sz w:val="20"/>
          <w:szCs w:val="20"/>
          <w:lang w:eastAsia="en-US"/>
        </w:rPr>
        <w:tab/>
        <w:t>U slučaju poduzetnika koji nije MSP, ako je tijekom zadnje dvije godine:</w:t>
      </w:r>
    </w:p>
    <w:p w14:paraId="5F7F70EF" w14:textId="77777777" w:rsidR="00F26907" w:rsidRPr="00424CD9" w:rsidRDefault="00F26907" w:rsidP="00694242">
      <w:pPr>
        <w:pStyle w:val="NoSpacing"/>
        <w:numPr>
          <w:ilvl w:val="0"/>
          <w:numId w:val="5"/>
        </w:numPr>
        <w:tabs>
          <w:tab w:val="left" w:pos="993"/>
        </w:tabs>
        <w:ind w:hanging="720"/>
        <w:jc w:val="both"/>
        <w:rPr>
          <w:rFonts w:ascii="Calibri" w:hAnsi="Calibri"/>
          <w:i/>
          <w:sz w:val="20"/>
          <w:szCs w:val="20"/>
          <w:lang w:eastAsia="en-US"/>
        </w:rPr>
      </w:pPr>
      <w:r w:rsidRPr="00424CD9">
        <w:rPr>
          <w:rFonts w:ascii="Calibri" w:hAnsi="Calibri"/>
          <w:i/>
          <w:sz w:val="20"/>
          <w:szCs w:val="20"/>
          <w:lang w:eastAsia="en-US"/>
        </w:rPr>
        <w:t>omjer knjigovodstvenog duga i kapitala poduzetnika bio veći od 7,5 i</w:t>
      </w:r>
    </w:p>
    <w:p w14:paraId="371C6082" w14:textId="7BE18163" w:rsidR="00F26907" w:rsidRDefault="00F26907" w:rsidP="00694242">
      <w:pPr>
        <w:pStyle w:val="ListParagraph"/>
        <w:numPr>
          <w:ilvl w:val="0"/>
          <w:numId w:val="5"/>
        </w:numPr>
        <w:ind w:left="993" w:hanging="142"/>
        <w:rPr>
          <w:i/>
          <w:sz w:val="20"/>
          <w:szCs w:val="20"/>
        </w:rPr>
      </w:pPr>
      <w:r w:rsidRPr="00424CD9">
        <w:rPr>
          <w:i/>
          <w:sz w:val="20"/>
          <w:szCs w:val="20"/>
        </w:rPr>
        <w:t>EBITDA koeficijent pokrića kamata poduzetnika bio je niži od 1.0</w:t>
      </w:r>
      <w:r>
        <w:rPr>
          <w:i/>
          <w:sz w:val="20"/>
          <w:szCs w:val="20"/>
        </w:rPr>
        <w:t>.</w:t>
      </w:r>
    </w:p>
    <w:p w14:paraId="152DC00F" w14:textId="328AD4EB" w:rsidR="00D91194" w:rsidRDefault="00D91194" w:rsidP="00D91194">
      <w:pPr>
        <w:rPr>
          <w:i/>
          <w:sz w:val="20"/>
          <w:szCs w:val="20"/>
        </w:rPr>
      </w:pPr>
    </w:p>
    <w:p w14:paraId="56AF3357" w14:textId="012127D5" w:rsidR="0081742A" w:rsidRPr="000B07BD" w:rsidRDefault="00D91194" w:rsidP="000B07BD">
      <w:pPr>
        <w:pStyle w:val="ListParagraph"/>
        <w:numPr>
          <w:ilvl w:val="0"/>
          <w:numId w:val="14"/>
        </w:numPr>
        <w:rPr>
          <w:rFonts w:ascii="Calibri" w:hAnsi="Calibri" w:cs="Calibri"/>
          <w:sz w:val="20"/>
          <w:szCs w:val="20"/>
        </w:rPr>
      </w:pPr>
      <w:r w:rsidRPr="00D91194">
        <w:rPr>
          <w:rFonts w:ascii="Calibri" w:hAnsi="Calibri" w:cs="Calibri"/>
          <w:sz w:val="20"/>
          <w:szCs w:val="20"/>
        </w:rPr>
        <w:t>Podnositelj zahtjeva ovime izjavljuje kako nije predmet cjelokupnog stečajnog postupka niti ispunjava kriterije za pokretanje cjelokupnog stečajnog postupka na zahtjev svojih vjerovnika u skladu s nacionalnim zakonodavstvom.</w:t>
      </w:r>
    </w:p>
    <w:p w14:paraId="1A5181D3" w14:textId="77777777" w:rsidR="00F26907" w:rsidRDefault="0081742A" w:rsidP="00F26907">
      <w:pPr>
        <w:tabs>
          <w:tab w:val="left" w:pos="-284"/>
          <w:tab w:val="left" w:pos="426"/>
        </w:tabs>
        <w:snapToGrid w:val="0"/>
        <w:spacing w:before="240" w:after="160" w:line="252" w:lineRule="auto"/>
        <w:ind w:left="426" w:hanging="426"/>
        <w:jc w:val="both"/>
      </w:pPr>
      <w:r>
        <w:t>4.2</w:t>
      </w:r>
      <w:r w:rsidR="00F26907">
        <w:t>.</w:t>
      </w:r>
      <w:r w:rsidR="00F26907">
        <w:tab/>
        <w:t>ISTA ILI SLIČNA DJELATNOST</w:t>
      </w:r>
    </w:p>
    <w:p w14:paraId="43EE40BC" w14:textId="77777777" w:rsidR="00F26907" w:rsidRPr="00433416" w:rsidRDefault="00F26907" w:rsidP="00F26907">
      <w:pPr>
        <w:tabs>
          <w:tab w:val="left" w:pos="-284"/>
          <w:tab w:val="left" w:pos="426"/>
        </w:tabs>
        <w:snapToGrid w:val="0"/>
        <w:spacing w:before="160" w:after="120" w:line="252" w:lineRule="auto"/>
        <w:jc w:val="both"/>
        <w:rPr>
          <w:sz w:val="22"/>
          <w:szCs w:val="22"/>
        </w:rPr>
      </w:pPr>
      <w:r w:rsidRPr="00433416">
        <w:rPr>
          <w:sz w:val="22"/>
          <w:szCs w:val="22"/>
        </w:rPr>
        <w:t>Podnositelj zahtjeva izjavljuje kako:</w:t>
      </w:r>
    </w:p>
    <w:p w14:paraId="26365845" w14:textId="77777777" w:rsidR="00F26907" w:rsidRPr="00433416" w:rsidRDefault="00F26907" w:rsidP="00F26907">
      <w:pPr>
        <w:pStyle w:val="ListParagraph"/>
        <w:numPr>
          <w:ilvl w:val="0"/>
          <w:numId w:val="4"/>
        </w:numPr>
        <w:spacing w:before="120" w:line="252" w:lineRule="auto"/>
        <w:ind w:left="709" w:hanging="283"/>
        <w:contextualSpacing w:val="0"/>
        <w:jc w:val="both"/>
        <w:rPr>
          <w:sz w:val="22"/>
          <w:szCs w:val="22"/>
        </w:rPr>
      </w:pPr>
      <w:r w:rsidRPr="00433416">
        <w:rPr>
          <w:sz w:val="22"/>
          <w:szCs w:val="22"/>
        </w:rPr>
        <w:t xml:space="preserve">nije u razdoblju od 2 (dvije) godine prije podnošenja zahtjeva za </w:t>
      </w:r>
      <w:r w:rsidR="005F11D2" w:rsidRPr="00433416">
        <w:rPr>
          <w:sz w:val="22"/>
          <w:szCs w:val="22"/>
        </w:rPr>
        <w:t>jamstvo</w:t>
      </w:r>
      <w:r w:rsidRPr="00433416">
        <w:rPr>
          <w:sz w:val="22"/>
          <w:szCs w:val="22"/>
        </w:rPr>
        <w:t xml:space="preserve"> u Europskom gospodarskom prostoru zatvorio istu ili sličnu djelatnost, sukladno čl. 13. D) Uredbe br. 651/2014;</w:t>
      </w:r>
    </w:p>
    <w:p w14:paraId="0DE51F18" w14:textId="77777777" w:rsidR="00F26907" w:rsidRPr="00433416" w:rsidRDefault="00F26907" w:rsidP="00F26907">
      <w:pPr>
        <w:pStyle w:val="ListParagraph"/>
        <w:numPr>
          <w:ilvl w:val="0"/>
          <w:numId w:val="4"/>
        </w:numPr>
        <w:spacing w:before="120" w:line="252" w:lineRule="auto"/>
        <w:ind w:left="709" w:hanging="283"/>
        <w:contextualSpacing w:val="0"/>
        <w:jc w:val="both"/>
        <w:rPr>
          <w:sz w:val="22"/>
          <w:szCs w:val="22"/>
        </w:rPr>
      </w:pPr>
      <w:r w:rsidRPr="00433416">
        <w:rPr>
          <w:sz w:val="22"/>
          <w:szCs w:val="22"/>
        </w:rPr>
        <w:t xml:space="preserve">nema konkretan plan zatvoriti istu ili sličnu djelatnost u roku od najviše dvije godine nakon dovršetka početnog ulaganja za koje se traži </w:t>
      </w:r>
      <w:r w:rsidR="005F11D2" w:rsidRPr="00433416">
        <w:rPr>
          <w:sz w:val="22"/>
          <w:szCs w:val="22"/>
        </w:rPr>
        <w:t>jamstvo</w:t>
      </w:r>
      <w:r w:rsidRPr="00433416">
        <w:rPr>
          <w:sz w:val="22"/>
          <w:szCs w:val="22"/>
        </w:rPr>
        <w:t xml:space="preserve"> u dotičnom području (regiji Jadranska ili Kontinentalna Hrvatska), sukladno  čl. 13. D) Uredbe br. 651/2014;</w:t>
      </w:r>
    </w:p>
    <w:p w14:paraId="29E68EE5" w14:textId="0C0E2EEE" w:rsidR="00F26907" w:rsidRDefault="00F26907" w:rsidP="00F26907">
      <w:pPr>
        <w:pStyle w:val="FootnoteText"/>
        <w:spacing w:before="60" w:line="252" w:lineRule="auto"/>
        <w:ind w:left="709"/>
        <w:jc w:val="both"/>
        <w:rPr>
          <w:i/>
        </w:rPr>
      </w:pPr>
      <w:r w:rsidRPr="00044FCA">
        <w:rPr>
          <w:i/>
        </w:rPr>
        <w:t>Za potrebe primjene toč. 1. pod a) i b). pojam „ista ili slična djelatnost“ znači djelatnost koja je obuhvaćena istim razredom (četveroznamenkasta brojčana oznaka) statističke klasifikacije ekonomskih djelatnosti NACE Revision 2, kako je utvrđeno u Uredbi (EZ) br. 1893/2006 Europskog parlamenta i Vijeća od 20.12.2006. godine o utvrđivanju statističke klasifikacije ekonomskih djelatnosti NACE Revision 2 te izmjeni Uredbe Vijeća (EEZ) br. 3037/90 kao i određenih uredbi EZ-a o posebnim statističkim područjima (SL L 393, 30.12.2006.)</w:t>
      </w:r>
      <w:r>
        <w:rPr>
          <w:i/>
        </w:rPr>
        <w:t>.</w:t>
      </w:r>
    </w:p>
    <w:p w14:paraId="350A4642" w14:textId="77777777" w:rsidR="00031E0F" w:rsidRDefault="00031E0F" w:rsidP="00F26907">
      <w:pPr>
        <w:tabs>
          <w:tab w:val="left" w:pos="-284"/>
          <w:tab w:val="left" w:pos="426"/>
        </w:tabs>
        <w:snapToGrid w:val="0"/>
        <w:spacing w:before="200" w:after="160" w:line="252" w:lineRule="auto"/>
        <w:jc w:val="both"/>
      </w:pPr>
    </w:p>
    <w:p w14:paraId="46BD484A" w14:textId="77777777" w:rsidR="00031E0F" w:rsidRDefault="00031E0F" w:rsidP="00F26907">
      <w:pPr>
        <w:tabs>
          <w:tab w:val="left" w:pos="-284"/>
          <w:tab w:val="left" w:pos="426"/>
        </w:tabs>
        <w:snapToGrid w:val="0"/>
        <w:spacing w:before="200" w:after="160" w:line="252" w:lineRule="auto"/>
        <w:jc w:val="both"/>
      </w:pPr>
    </w:p>
    <w:p w14:paraId="0D04C35B" w14:textId="66362884" w:rsidR="00F26907" w:rsidRDefault="0081742A" w:rsidP="00F26907">
      <w:pPr>
        <w:tabs>
          <w:tab w:val="left" w:pos="-284"/>
          <w:tab w:val="left" w:pos="426"/>
        </w:tabs>
        <w:snapToGrid w:val="0"/>
        <w:spacing w:before="200" w:after="160" w:line="252" w:lineRule="auto"/>
        <w:jc w:val="both"/>
      </w:pPr>
      <w:r>
        <w:lastRenderedPageBreak/>
        <w:t>4</w:t>
      </w:r>
      <w:r w:rsidR="00F26907">
        <w:t>.</w:t>
      </w:r>
      <w:r>
        <w:t>3</w:t>
      </w:r>
      <w:r w:rsidR="00F26907">
        <w:t>.</w:t>
      </w:r>
      <w:r w:rsidR="00F26907">
        <w:tab/>
        <w:t>DRUGO ULAGANJE U ISTOJ ŽUPANIJI</w:t>
      </w:r>
    </w:p>
    <w:p w14:paraId="0AC73D93" w14:textId="77777777" w:rsidR="00F26907" w:rsidRPr="00433416" w:rsidRDefault="00F26907" w:rsidP="00F26907">
      <w:pPr>
        <w:tabs>
          <w:tab w:val="left" w:pos="-284"/>
          <w:tab w:val="left" w:pos="426"/>
        </w:tabs>
        <w:snapToGrid w:val="0"/>
        <w:spacing w:before="160" w:after="120" w:line="252" w:lineRule="auto"/>
        <w:jc w:val="both"/>
        <w:rPr>
          <w:sz w:val="22"/>
          <w:szCs w:val="22"/>
        </w:rPr>
      </w:pPr>
      <w:r w:rsidRPr="00433416">
        <w:rPr>
          <w:sz w:val="22"/>
          <w:szCs w:val="22"/>
        </w:rPr>
        <w:t>Podnositelj zahtjeva/povezana osoba podnositelja zahtjeva (označiti):</w:t>
      </w:r>
    </w:p>
    <w:p w14:paraId="1891D6C5" w14:textId="77777777" w:rsidR="00F26907" w:rsidRPr="00433416" w:rsidRDefault="00725D6D" w:rsidP="00F26907">
      <w:pPr>
        <w:spacing w:before="120" w:line="252" w:lineRule="auto"/>
        <w:ind w:firstLine="426"/>
        <w:rPr>
          <w:sz w:val="22"/>
          <w:szCs w:val="22"/>
        </w:rPr>
      </w:pPr>
      <w:r w:rsidRPr="00433416">
        <w:rPr>
          <w:sz w:val="22"/>
          <w:szCs w:val="22"/>
        </w:rPr>
        <w:fldChar w:fldCharType="begin">
          <w:ffData>
            <w:name w:val="Check1"/>
            <w:enabled/>
            <w:calcOnExit w:val="0"/>
            <w:checkBox>
              <w:sizeAuto/>
              <w:default w:val="0"/>
            </w:checkBox>
          </w:ffData>
        </w:fldChar>
      </w:r>
      <w:r w:rsidR="00F26907" w:rsidRPr="00433416">
        <w:rPr>
          <w:sz w:val="22"/>
          <w:szCs w:val="22"/>
        </w:rPr>
        <w:instrText xml:space="preserve"> FORMCHECKBOX </w:instrText>
      </w:r>
      <w:r w:rsidR="007065F3">
        <w:rPr>
          <w:sz w:val="22"/>
          <w:szCs w:val="22"/>
        </w:rPr>
      </w:r>
      <w:r w:rsidR="007065F3">
        <w:rPr>
          <w:sz w:val="22"/>
          <w:szCs w:val="22"/>
        </w:rPr>
        <w:fldChar w:fldCharType="separate"/>
      </w:r>
      <w:r w:rsidRPr="00433416">
        <w:rPr>
          <w:sz w:val="22"/>
          <w:szCs w:val="22"/>
        </w:rPr>
        <w:fldChar w:fldCharType="end"/>
      </w:r>
      <w:r w:rsidR="00F26907" w:rsidRPr="00433416">
        <w:rPr>
          <w:sz w:val="22"/>
          <w:szCs w:val="22"/>
        </w:rPr>
        <w:t xml:space="preserve"> a) nije</w:t>
      </w:r>
    </w:p>
    <w:p w14:paraId="2DE8F70B" w14:textId="77777777" w:rsidR="00F26907" w:rsidRPr="00433416" w:rsidRDefault="00725D6D" w:rsidP="00F26907">
      <w:pPr>
        <w:pStyle w:val="ListParagraph"/>
        <w:spacing w:line="252" w:lineRule="auto"/>
        <w:ind w:left="426"/>
        <w:rPr>
          <w:sz w:val="22"/>
          <w:szCs w:val="22"/>
        </w:rPr>
      </w:pPr>
      <w:r w:rsidRPr="00433416">
        <w:rPr>
          <w:sz w:val="22"/>
          <w:szCs w:val="22"/>
        </w:rPr>
        <w:fldChar w:fldCharType="begin">
          <w:ffData>
            <w:name w:val="Check2"/>
            <w:enabled/>
            <w:calcOnExit w:val="0"/>
            <w:checkBox>
              <w:sizeAuto/>
              <w:default w:val="0"/>
            </w:checkBox>
          </w:ffData>
        </w:fldChar>
      </w:r>
      <w:r w:rsidR="00F26907" w:rsidRPr="00433416">
        <w:rPr>
          <w:sz w:val="22"/>
          <w:szCs w:val="22"/>
        </w:rPr>
        <w:instrText xml:space="preserve"> FORMCHECKBOX </w:instrText>
      </w:r>
      <w:r w:rsidR="007065F3">
        <w:rPr>
          <w:sz w:val="22"/>
          <w:szCs w:val="22"/>
        </w:rPr>
      </w:r>
      <w:r w:rsidR="007065F3">
        <w:rPr>
          <w:sz w:val="22"/>
          <w:szCs w:val="22"/>
        </w:rPr>
        <w:fldChar w:fldCharType="separate"/>
      </w:r>
      <w:r w:rsidRPr="00433416">
        <w:rPr>
          <w:sz w:val="22"/>
          <w:szCs w:val="22"/>
        </w:rPr>
        <w:fldChar w:fldCharType="end"/>
      </w:r>
      <w:r w:rsidR="00F26907" w:rsidRPr="00433416">
        <w:rPr>
          <w:sz w:val="22"/>
          <w:szCs w:val="22"/>
        </w:rPr>
        <w:t xml:space="preserve"> b) jest</w:t>
      </w:r>
    </w:p>
    <w:p w14:paraId="5D5A32AB" w14:textId="77777777" w:rsidR="00F26907" w:rsidRPr="00433416" w:rsidRDefault="00F26907" w:rsidP="00F26907">
      <w:pPr>
        <w:tabs>
          <w:tab w:val="left" w:pos="-284"/>
        </w:tabs>
        <w:snapToGrid w:val="0"/>
        <w:spacing w:before="120" w:after="120" w:line="252" w:lineRule="auto"/>
        <w:jc w:val="both"/>
        <w:rPr>
          <w:sz w:val="22"/>
          <w:szCs w:val="22"/>
        </w:rPr>
      </w:pPr>
      <w:r w:rsidRPr="00433416">
        <w:rPr>
          <w:sz w:val="22"/>
          <w:szCs w:val="22"/>
        </w:rPr>
        <w:t xml:space="preserve">u razdoblju od 3 (tri) godine prije podnošenja zahtjeva za </w:t>
      </w:r>
      <w:r w:rsidR="005F11D2" w:rsidRPr="00433416">
        <w:rPr>
          <w:sz w:val="22"/>
          <w:szCs w:val="22"/>
        </w:rPr>
        <w:t>jamstvo HAMAG-BICRO</w:t>
      </w:r>
      <w:r w:rsidRPr="00433416">
        <w:rPr>
          <w:sz w:val="22"/>
          <w:szCs w:val="22"/>
        </w:rPr>
        <w:t>-u (od strane podnositelja zahtjeva) u istoj županiji započeo radove na drugom ulaganju za koje mu je odobrena potpora, sukladno čl. 14 toč. 13. Uredbe br. 651/2014.</w:t>
      </w:r>
    </w:p>
    <w:p w14:paraId="2B7D96C8" w14:textId="5F79F90B" w:rsidR="000B07BD" w:rsidRPr="000B07BD" w:rsidRDefault="00F26907" w:rsidP="00F26907">
      <w:pPr>
        <w:tabs>
          <w:tab w:val="left" w:pos="-284"/>
        </w:tabs>
        <w:snapToGrid w:val="0"/>
        <w:spacing w:before="120" w:after="120" w:line="252" w:lineRule="auto"/>
        <w:jc w:val="both"/>
        <w:rPr>
          <w:sz w:val="22"/>
          <w:szCs w:val="22"/>
        </w:rPr>
      </w:pPr>
      <w:r w:rsidRPr="00433416">
        <w:rPr>
          <w:sz w:val="22"/>
          <w:szCs w:val="22"/>
        </w:rPr>
        <w:t xml:space="preserve">Ako je odgovor pozitivan u nastavku je potrebno je navesti ukupan iznos opravdanih troškova prethodno započetog projekta ulaganja: </w:t>
      </w:r>
      <w:r w:rsidR="00725D6D" w:rsidRPr="00433416">
        <w:rPr>
          <w:sz w:val="22"/>
          <w:szCs w:val="22"/>
        </w:rPr>
        <w:fldChar w:fldCharType="begin">
          <w:ffData>
            <w:name w:val="Text8"/>
            <w:enabled/>
            <w:calcOnExit w:val="0"/>
            <w:textInput/>
          </w:ffData>
        </w:fldChar>
      </w:r>
      <w:r w:rsidRPr="00433416">
        <w:rPr>
          <w:sz w:val="22"/>
          <w:szCs w:val="22"/>
        </w:rPr>
        <w:instrText xml:space="preserve"> FORMTEXT </w:instrText>
      </w:r>
      <w:r w:rsidR="00725D6D" w:rsidRPr="00433416">
        <w:rPr>
          <w:sz w:val="22"/>
          <w:szCs w:val="22"/>
        </w:rPr>
      </w:r>
      <w:r w:rsidR="00725D6D" w:rsidRPr="00433416">
        <w:rPr>
          <w:sz w:val="22"/>
          <w:szCs w:val="22"/>
        </w:rPr>
        <w:fldChar w:fldCharType="separate"/>
      </w:r>
      <w:r w:rsidRPr="00433416">
        <w:rPr>
          <w:noProof/>
          <w:sz w:val="22"/>
          <w:szCs w:val="22"/>
        </w:rPr>
        <w:t> </w:t>
      </w:r>
      <w:r w:rsidRPr="00433416">
        <w:rPr>
          <w:noProof/>
          <w:sz w:val="22"/>
          <w:szCs w:val="22"/>
        </w:rPr>
        <w:t> </w:t>
      </w:r>
      <w:r w:rsidRPr="00433416">
        <w:rPr>
          <w:noProof/>
          <w:sz w:val="22"/>
          <w:szCs w:val="22"/>
        </w:rPr>
        <w:t> </w:t>
      </w:r>
      <w:r w:rsidRPr="00433416">
        <w:rPr>
          <w:noProof/>
          <w:sz w:val="22"/>
          <w:szCs w:val="22"/>
        </w:rPr>
        <w:t> </w:t>
      </w:r>
      <w:r w:rsidRPr="00433416">
        <w:rPr>
          <w:noProof/>
          <w:sz w:val="22"/>
          <w:szCs w:val="22"/>
        </w:rPr>
        <w:t> </w:t>
      </w:r>
      <w:r w:rsidR="00725D6D" w:rsidRPr="00433416">
        <w:rPr>
          <w:sz w:val="22"/>
          <w:szCs w:val="22"/>
        </w:rPr>
        <w:fldChar w:fldCharType="end"/>
      </w:r>
    </w:p>
    <w:p w14:paraId="5ECBA6D0" w14:textId="77777777" w:rsidR="00F26907" w:rsidRPr="006473F0" w:rsidRDefault="0081742A" w:rsidP="00F26907">
      <w:pPr>
        <w:pStyle w:val="ListParagraph"/>
        <w:snapToGrid w:val="0"/>
        <w:spacing w:before="480" w:after="240" w:line="252" w:lineRule="auto"/>
        <w:ind w:left="567" w:hanging="567"/>
        <w:contextualSpacing w:val="0"/>
        <w:rPr>
          <w:rStyle w:val="BookTitle"/>
          <w:b w:val="0"/>
          <w:bCs w:val="0"/>
          <w:smallCaps w:val="0"/>
          <w:sz w:val="32"/>
          <w:szCs w:val="32"/>
        </w:rPr>
      </w:pPr>
      <w:r w:rsidRPr="006473F0">
        <w:rPr>
          <w:rStyle w:val="BookTitle"/>
          <w:sz w:val="32"/>
          <w:szCs w:val="32"/>
        </w:rPr>
        <w:t>iv</w:t>
      </w:r>
      <w:r w:rsidR="00F26907" w:rsidRPr="006473F0">
        <w:rPr>
          <w:rStyle w:val="BookTitle"/>
          <w:sz w:val="32"/>
          <w:szCs w:val="32"/>
        </w:rPr>
        <w:t>.</w:t>
      </w:r>
      <w:r w:rsidR="00F26907" w:rsidRPr="006473F0">
        <w:rPr>
          <w:rStyle w:val="BookTitle"/>
          <w:sz w:val="32"/>
          <w:szCs w:val="32"/>
        </w:rPr>
        <w:tab/>
        <w:t>zaključne izjave</w:t>
      </w:r>
    </w:p>
    <w:p w14:paraId="45CB6BAE" w14:textId="77777777" w:rsidR="00F26907" w:rsidRPr="00BD1EEC" w:rsidRDefault="00F26907" w:rsidP="00F26907">
      <w:pPr>
        <w:spacing w:before="120" w:line="252" w:lineRule="auto"/>
        <w:jc w:val="both"/>
        <w:rPr>
          <w:sz w:val="22"/>
          <w:szCs w:val="22"/>
        </w:rPr>
      </w:pPr>
      <w:r w:rsidRPr="00BD1EEC">
        <w:rPr>
          <w:sz w:val="22"/>
          <w:szCs w:val="22"/>
        </w:rPr>
        <w:t>Podnositelj zahtjeva izjavljuje kako ne podliježe neizvršenom nalogu za povrat državne potpore na temelju prethodne odluke Komisije kojom se potpora ocjenjuje nezakonitom i neusklađenom s unutarnjim tržištem temeljem čl. 1. toč. 4. a) Uredbe br. 651/2014.</w:t>
      </w:r>
    </w:p>
    <w:p w14:paraId="27EEBE31" w14:textId="77777777" w:rsidR="00F26907" w:rsidRPr="00BD1EEC" w:rsidRDefault="00F26907" w:rsidP="00F26907">
      <w:pPr>
        <w:tabs>
          <w:tab w:val="left" w:pos="-284"/>
        </w:tabs>
        <w:snapToGrid w:val="0"/>
        <w:spacing w:before="120" w:line="252" w:lineRule="auto"/>
        <w:jc w:val="both"/>
        <w:rPr>
          <w:sz w:val="22"/>
          <w:szCs w:val="22"/>
        </w:rPr>
      </w:pPr>
      <w:r w:rsidRPr="00BD1EEC">
        <w:rPr>
          <w:sz w:val="22"/>
          <w:szCs w:val="22"/>
        </w:rPr>
        <w:t xml:space="preserve">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zloupotrebljene (dalje: odluka o povlačenju potpore), suglasan je i obvezuje se vratiti </w:t>
      </w:r>
      <w:r w:rsidR="005F11D2" w:rsidRPr="00BD1EEC">
        <w:rPr>
          <w:sz w:val="22"/>
          <w:szCs w:val="22"/>
        </w:rPr>
        <w:t>HAMAG-BICRO</w:t>
      </w:r>
      <w:r w:rsidRPr="00BD1EEC">
        <w:rPr>
          <w:sz w:val="22"/>
          <w:szCs w:val="22"/>
        </w:rPr>
        <w:t>-u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w:t>
      </w:r>
    </w:p>
    <w:p w14:paraId="0D031853" w14:textId="1ED5850E" w:rsidR="00F26907" w:rsidRPr="00BD1EEC" w:rsidRDefault="00F26907" w:rsidP="00F26907">
      <w:pPr>
        <w:snapToGrid w:val="0"/>
        <w:spacing w:before="120" w:line="252" w:lineRule="auto"/>
        <w:jc w:val="both"/>
        <w:rPr>
          <w:sz w:val="22"/>
          <w:szCs w:val="22"/>
        </w:rPr>
      </w:pPr>
      <w:r w:rsidRPr="00BD1EEC">
        <w:rPr>
          <w:sz w:val="22"/>
          <w:szCs w:val="22"/>
        </w:rPr>
        <w:t xml:space="preserve">Podnositelj zahtjeva izjavljuje kako je upoznat s </w:t>
      </w:r>
      <w:r w:rsidR="005F11D2" w:rsidRPr="00BD1EEC">
        <w:rPr>
          <w:sz w:val="22"/>
          <w:szCs w:val="22"/>
        </w:rPr>
        <w:t>HAMAG-BICRO</w:t>
      </w:r>
      <w:r w:rsidRPr="00BD1EEC">
        <w:rPr>
          <w:sz w:val="22"/>
          <w:szCs w:val="22"/>
        </w:rPr>
        <w:t xml:space="preserve">-ovom obvezom izvještavanja nadležnih institucija za praćenje dodijeljenih državnih potpora </w:t>
      </w:r>
      <w:r w:rsidR="00D91194" w:rsidRPr="00BD1EEC">
        <w:rPr>
          <w:sz w:val="22"/>
          <w:szCs w:val="22"/>
        </w:rPr>
        <w:t>,</w:t>
      </w:r>
      <w:r w:rsidRPr="00BD1EEC">
        <w:rPr>
          <w:sz w:val="22"/>
          <w:szCs w:val="22"/>
        </w:rPr>
        <w:t>potpora male vrijednosti</w:t>
      </w:r>
      <w:r w:rsidR="00D91194" w:rsidRPr="00BD1EEC">
        <w:rPr>
          <w:sz w:val="22"/>
          <w:szCs w:val="22"/>
        </w:rPr>
        <w:t xml:space="preserve"> i javne potpore</w:t>
      </w:r>
      <w:r w:rsidRPr="00BD1EEC">
        <w:rPr>
          <w:sz w:val="22"/>
          <w:szCs w:val="22"/>
        </w:rPr>
        <w:t xml:space="preserve"> sukladno svakodobno važećim propisima, a koja također uključuje prenošenje podataka navedenih u ovoj Izjavi i u pratećoj dokumentaciji trećim osobama, kao i javnu objavu podataka o odobrenim potporama i načinu njihovog korištenja, od strane trećih osoba/nadležnih </w:t>
      </w:r>
      <w:r w:rsidR="00936C3A" w:rsidRPr="00BD1EEC">
        <w:rPr>
          <w:sz w:val="22"/>
          <w:szCs w:val="22"/>
        </w:rPr>
        <w:t xml:space="preserve"> </w:t>
      </w:r>
      <w:r w:rsidRPr="00BD1EEC">
        <w:rPr>
          <w:sz w:val="22"/>
          <w:szCs w:val="22"/>
        </w:rPr>
        <w:t xml:space="preserve">institucija u sklopu izvješća o odobrenim potporama koja im je </w:t>
      </w:r>
      <w:r w:rsidR="00694242" w:rsidRPr="00BD1EEC">
        <w:rPr>
          <w:sz w:val="22"/>
          <w:szCs w:val="22"/>
        </w:rPr>
        <w:t>HAMAG-BICRO</w:t>
      </w:r>
      <w:r w:rsidRPr="00BD1EEC">
        <w:rPr>
          <w:sz w:val="22"/>
          <w:szCs w:val="22"/>
        </w:rPr>
        <w:t xml:space="preserve"> obvezan dostavljati, te izjavljuje da je s navedenim izvještavanjem, prenošenjem i javnom objavom podataka suglasan.</w:t>
      </w:r>
    </w:p>
    <w:p w14:paraId="4AC8D64F" w14:textId="7AB0EE54" w:rsidR="00F26907" w:rsidRPr="00433416" w:rsidRDefault="00F26907" w:rsidP="00F26907">
      <w:pPr>
        <w:snapToGrid w:val="0"/>
        <w:spacing w:before="120" w:line="252" w:lineRule="auto"/>
        <w:jc w:val="both"/>
        <w:rPr>
          <w:sz w:val="22"/>
          <w:szCs w:val="22"/>
        </w:rPr>
      </w:pPr>
      <w:r w:rsidRPr="00BD1EEC">
        <w:rPr>
          <w:sz w:val="22"/>
          <w:szCs w:val="22"/>
        </w:rPr>
        <w:lastRenderedPageBreak/>
        <w:t xml:space="preserve">Podnositelj zahtjeva/povezana osoba izjavljuje kako je suglasan da </w:t>
      </w:r>
      <w:r w:rsidR="00694242" w:rsidRPr="00BD1EEC">
        <w:rPr>
          <w:sz w:val="22"/>
          <w:szCs w:val="22"/>
        </w:rPr>
        <w:t>HAMAG-BICRO</w:t>
      </w:r>
      <w:r w:rsidRPr="00BD1EEC">
        <w:rPr>
          <w:sz w:val="22"/>
          <w:szCs w:val="22"/>
        </w:rPr>
        <w:t xml:space="preserve"> bilo kakvo utvrđivanje netočnosti u ovoj Izjavi može smatrati valjanim razlogom za otkaz suradnje s podnositeljem zahtjeva prije, odnosno - nakon sklapanja ugovora o </w:t>
      </w:r>
      <w:r w:rsidR="00936C3A" w:rsidRPr="00BD1EEC">
        <w:rPr>
          <w:sz w:val="22"/>
          <w:szCs w:val="22"/>
        </w:rPr>
        <w:t>zajmu</w:t>
      </w:r>
      <w:r w:rsidRPr="00BD1EEC">
        <w:rPr>
          <w:sz w:val="22"/>
          <w:szCs w:val="22"/>
        </w:rPr>
        <w:t xml:space="preserve"> - otkaz </w:t>
      </w:r>
      <w:r w:rsidR="00936C3A" w:rsidRPr="00BD1EEC">
        <w:rPr>
          <w:sz w:val="22"/>
          <w:szCs w:val="22"/>
        </w:rPr>
        <w:t>zajma</w:t>
      </w:r>
      <w:r w:rsidRPr="00BD1EEC">
        <w:rPr>
          <w:sz w:val="22"/>
          <w:szCs w:val="22"/>
        </w:rPr>
        <w:t xml:space="preserve"> ili drugog oblika suradnje te da će </w:t>
      </w:r>
      <w:r w:rsidR="00694242" w:rsidRPr="00BD1EEC">
        <w:rPr>
          <w:sz w:val="22"/>
          <w:szCs w:val="22"/>
        </w:rPr>
        <w:t>HAMAG-BICRO</w:t>
      </w:r>
      <w:r w:rsidRPr="00BD1EEC">
        <w:rPr>
          <w:sz w:val="22"/>
          <w:szCs w:val="22"/>
        </w:rPr>
        <w:t>-u naknaditi sve troškove koji bi mu zbog toga nastali.</w:t>
      </w:r>
    </w:p>
    <w:p w14:paraId="15D26A58" w14:textId="77777777" w:rsidR="00F26907" w:rsidRPr="00433416" w:rsidRDefault="00F26907" w:rsidP="00F26907">
      <w:pPr>
        <w:pStyle w:val="ListParagraph"/>
        <w:snapToGrid w:val="0"/>
        <w:spacing w:line="252" w:lineRule="auto"/>
        <w:ind w:left="425"/>
        <w:contextualSpacing w:val="0"/>
        <w:jc w:val="both"/>
        <w:rPr>
          <w:sz w:val="22"/>
          <w:szCs w:val="22"/>
        </w:rPr>
      </w:pPr>
    </w:p>
    <w:p w14:paraId="44467D0C" w14:textId="55C51119" w:rsidR="0029187A" w:rsidRDefault="003229EF" w:rsidP="002B2A36">
      <w:pPr>
        <w:rPr>
          <w:sz w:val="22"/>
          <w:szCs w:val="22"/>
        </w:rPr>
      </w:pPr>
      <w:r w:rsidRPr="00433416">
        <w:rPr>
          <w:sz w:val="22"/>
          <w:szCs w:val="22"/>
        </w:rPr>
        <w:t>Pod kaznenom i materijalnom odgovornošću</w:t>
      </w:r>
      <w:r w:rsidR="007B1226">
        <w:rPr>
          <w:sz w:val="22"/>
          <w:szCs w:val="22"/>
        </w:rPr>
        <w:t xml:space="preserve"> Podnositelj zahtjeva</w:t>
      </w:r>
      <w:r w:rsidRPr="00433416">
        <w:rPr>
          <w:sz w:val="22"/>
          <w:szCs w:val="22"/>
        </w:rPr>
        <w:t xml:space="preserve"> </w:t>
      </w:r>
      <w:r w:rsidR="007B1226">
        <w:rPr>
          <w:sz w:val="22"/>
          <w:szCs w:val="22"/>
        </w:rPr>
        <w:t>izjavljuje</w:t>
      </w:r>
      <w:r w:rsidRPr="00433416">
        <w:rPr>
          <w:sz w:val="22"/>
          <w:szCs w:val="22"/>
        </w:rPr>
        <w:t xml:space="preserve"> da su svi podaci navedeni u ovoj Izjavi </w:t>
      </w:r>
      <w:r w:rsidR="00936C3A" w:rsidRPr="00936C3A">
        <w:rPr>
          <w:sz w:val="22"/>
          <w:szCs w:val="22"/>
        </w:rPr>
        <w:t>te na Zahtjevu za zajam istiniti, točni i potpuni, te da je isti upoznat s pravnim posljedicama kaznene odgovornosti za davanje netočnih podataka</w:t>
      </w:r>
      <w:r w:rsidR="00936C3A">
        <w:rPr>
          <w:sz w:val="22"/>
          <w:szCs w:val="22"/>
        </w:rPr>
        <w:t>.</w:t>
      </w:r>
    </w:p>
    <w:p w14:paraId="25EAFDAB" w14:textId="43124AFC" w:rsidR="00936C3A" w:rsidRDefault="00936C3A" w:rsidP="002B2A36">
      <w:pPr>
        <w:rPr>
          <w:sz w:val="22"/>
          <w:szCs w:val="22"/>
        </w:rPr>
      </w:pPr>
    </w:p>
    <w:p w14:paraId="2FD3726D" w14:textId="11A9BA9F" w:rsidR="00936C3A" w:rsidRDefault="00936C3A" w:rsidP="002B2A36">
      <w:pPr>
        <w:rPr>
          <w:sz w:val="22"/>
          <w:szCs w:val="22"/>
        </w:rPr>
      </w:pPr>
      <w:r w:rsidRPr="00936C3A">
        <w:rPr>
          <w:sz w:val="22"/>
          <w:szCs w:val="22"/>
        </w:rPr>
        <w:t xml:space="preserve">Podnositelj zahtjeva također potvrđuje kako ulaganje koje je bilo predmet financiranja financijskim instrumentom iz sredstava </w:t>
      </w:r>
      <w:r>
        <w:rPr>
          <w:sz w:val="22"/>
          <w:szCs w:val="22"/>
        </w:rPr>
        <w:t>Programa ruralnog razvoja</w:t>
      </w:r>
      <w:r w:rsidRPr="00936C3A">
        <w:rPr>
          <w:sz w:val="22"/>
          <w:szCs w:val="22"/>
        </w:rPr>
        <w:t xml:space="preserve"> nema negativan utjecaj na horizontalne teme koje se odnose na održivi razvoj, zaštitu okoliša, ravnopravnost spolova, jednake mogućnosti i nediskriminaciju</w:t>
      </w:r>
      <w:r w:rsidR="00BD1EEC">
        <w:rPr>
          <w:sz w:val="22"/>
          <w:szCs w:val="22"/>
        </w:rPr>
        <w:t>.</w:t>
      </w:r>
    </w:p>
    <w:p w14:paraId="376922AE" w14:textId="57643A89" w:rsidR="00BD1EEC" w:rsidRDefault="00BD1EEC" w:rsidP="002B2A36">
      <w:pPr>
        <w:rPr>
          <w:sz w:val="22"/>
          <w:szCs w:val="22"/>
        </w:rPr>
      </w:pPr>
    </w:p>
    <w:p w14:paraId="3B2684FE" w14:textId="1C42D26D" w:rsidR="00BD1EEC" w:rsidRDefault="00BD1EEC" w:rsidP="002B2A36">
      <w:pPr>
        <w:rPr>
          <w:sz w:val="22"/>
          <w:szCs w:val="22"/>
        </w:rPr>
      </w:pPr>
      <w:r>
        <w:rPr>
          <w:sz w:val="22"/>
          <w:szCs w:val="22"/>
        </w:rPr>
        <w:t>Krajnji primatelj nije dobio državnu potporu ili potporu male vrijednosti za isti opravdani trošak projekta, odnosno nije zatražio, niti će zatražiti potporu kroz financijske instrumente i/ili bespovratne potpore iz ESIF izvora za istu investiciju.</w:t>
      </w:r>
    </w:p>
    <w:p w14:paraId="0204AE7E" w14:textId="77777777" w:rsidR="00BD1EEC" w:rsidRPr="00433416" w:rsidRDefault="00BD1EEC" w:rsidP="002B2A36">
      <w:pPr>
        <w:rPr>
          <w:sz w:val="22"/>
          <w:szCs w:val="22"/>
        </w:rPr>
      </w:pPr>
    </w:p>
    <w:p w14:paraId="5F380F59" w14:textId="77777777" w:rsidR="00694242" w:rsidRPr="009C591C" w:rsidRDefault="00694242" w:rsidP="002B2A36"/>
    <w:p w14:paraId="04B1A8F2" w14:textId="77777777" w:rsidR="006F001A" w:rsidRPr="009C591C" w:rsidRDefault="006F001A" w:rsidP="00367596">
      <w:pPr>
        <w:jc w:val="both"/>
        <w:rPr>
          <w:b/>
        </w:rPr>
      </w:pPr>
    </w:p>
    <w:p w14:paraId="2EAAF6B3" w14:textId="77777777" w:rsidR="001C6F21" w:rsidRPr="00433416" w:rsidRDefault="006F001A" w:rsidP="00367596">
      <w:pPr>
        <w:ind w:left="708" w:firstLine="708"/>
        <w:jc w:val="both"/>
        <w:rPr>
          <w:b/>
          <w:sz w:val="22"/>
          <w:szCs w:val="22"/>
        </w:rPr>
      </w:pPr>
      <w:r w:rsidRPr="00433416">
        <w:rPr>
          <w:b/>
          <w:sz w:val="22"/>
          <w:szCs w:val="22"/>
        </w:rPr>
        <w:t>Mjesto i datum</w:t>
      </w:r>
      <w:r w:rsidRPr="00433416">
        <w:rPr>
          <w:b/>
          <w:sz w:val="22"/>
          <w:szCs w:val="22"/>
        </w:rPr>
        <w:tab/>
      </w:r>
      <w:r w:rsidRPr="00433416">
        <w:rPr>
          <w:b/>
          <w:sz w:val="22"/>
          <w:szCs w:val="22"/>
        </w:rPr>
        <w:tab/>
      </w:r>
      <w:r w:rsidR="00367596" w:rsidRPr="00433416">
        <w:rPr>
          <w:b/>
          <w:sz w:val="22"/>
          <w:szCs w:val="22"/>
        </w:rPr>
        <w:tab/>
      </w:r>
      <w:r w:rsidRPr="00433416">
        <w:rPr>
          <w:b/>
          <w:sz w:val="22"/>
          <w:szCs w:val="22"/>
        </w:rPr>
        <w:tab/>
        <w:t>M.P.</w:t>
      </w:r>
      <w:r w:rsidRPr="00433416">
        <w:rPr>
          <w:b/>
          <w:sz w:val="22"/>
          <w:szCs w:val="22"/>
        </w:rPr>
        <w:tab/>
      </w:r>
      <w:r w:rsidRPr="00433416">
        <w:rPr>
          <w:b/>
          <w:sz w:val="22"/>
          <w:szCs w:val="22"/>
        </w:rPr>
        <w:tab/>
      </w:r>
      <w:r w:rsidRPr="00433416">
        <w:rPr>
          <w:b/>
          <w:sz w:val="22"/>
          <w:szCs w:val="22"/>
        </w:rPr>
        <w:tab/>
      </w:r>
      <w:r w:rsidRPr="00433416">
        <w:rPr>
          <w:b/>
          <w:sz w:val="22"/>
          <w:szCs w:val="22"/>
        </w:rPr>
        <w:tab/>
      </w:r>
      <w:r w:rsidR="00367596" w:rsidRPr="00433416">
        <w:rPr>
          <w:b/>
          <w:sz w:val="22"/>
          <w:szCs w:val="22"/>
        </w:rPr>
        <w:tab/>
      </w:r>
      <w:r w:rsidR="003229EF" w:rsidRPr="00433416">
        <w:rPr>
          <w:b/>
          <w:sz w:val="22"/>
          <w:szCs w:val="22"/>
        </w:rPr>
        <w:t xml:space="preserve">Za </w:t>
      </w:r>
      <w:r w:rsidR="00817D83" w:rsidRPr="00433416">
        <w:rPr>
          <w:b/>
          <w:sz w:val="22"/>
          <w:szCs w:val="22"/>
        </w:rPr>
        <w:t xml:space="preserve">podnositelja </w:t>
      </w:r>
      <w:r w:rsidR="000030A6" w:rsidRPr="00433416">
        <w:rPr>
          <w:b/>
          <w:sz w:val="22"/>
          <w:szCs w:val="22"/>
        </w:rPr>
        <w:t>I</w:t>
      </w:r>
      <w:r w:rsidR="00817D83" w:rsidRPr="00433416">
        <w:rPr>
          <w:b/>
          <w:sz w:val="22"/>
          <w:szCs w:val="22"/>
        </w:rPr>
        <w:t>zjave</w:t>
      </w:r>
    </w:p>
    <w:p w14:paraId="6FC70000" w14:textId="77777777" w:rsidR="003229EF" w:rsidRPr="00433416" w:rsidRDefault="003229EF" w:rsidP="00367596">
      <w:pPr>
        <w:ind w:left="8496" w:firstLine="708"/>
        <w:jc w:val="both"/>
        <w:rPr>
          <w:b/>
          <w:sz w:val="22"/>
          <w:szCs w:val="22"/>
        </w:rPr>
      </w:pPr>
      <w:r w:rsidRPr="00433416">
        <w:rPr>
          <w:b/>
          <w:sz w:val="22"/>
          <w:szCs w:val="22"/>
        </w:rPr>
        <w:t>(ime i prezime te potpis</w:t>
      </w:r>
      <w:r w:rsidR="00BE0350" w:rsidRPr="00433416">
        <w:rPr>
          <w:b/>
          <w:sz w:val="22"/>
          <w:szCs w:val="22"/>
        </w:rPr>
        <w:t xml:space="preserve"> </w:t>
      </w:r>
      <w:r w:rsidR="00EC4954" w:rsidRPr="00433416">
        <w:rPr>
          <w:b/>
          <w:sz w:val="22"/>
          <w:szCs w:val="22"/>
        </w:rPr>
        <w:t xml:space="preserve">ovlaštene </w:t>
      </w:r>
      <w:r w:rsidRPr="00433416">
        <w:rPr>
          <w:b/>
          <w:sz w:val="22"/>
          <w:szCs w:val="22"/>
        </w:rPr>
        <w:t>osobe)</w:t>
      </w:r>
    </w:p>
    <w:p w14:paraId="4057EB13" w14:textId="77777777" w:rsidR="00BE0350" w:rsidRPr="00433416" w:rsidRDefault="00BE0350" w:rsidP="00367596">
      <w:pPr>
        <w:ind w:left="8496" w:firstLine="708"/>
        <w:jc w:val="both"/>
        <w:rPr>
          <w:b/>
          <w:sz w:val="22"/>
          <w:szCs w:val="22"/>
        </w:rPr>
      </w:pPr>
    </w:p>
    <w:p w14:paraId="07E2011C" w14:textId="77777777" w:rsidR="00BE0350" w:rsidRPr="00433416" w:rsidRDefault="00BE0350" w:rsidP="00367596">
      <w:pPr>
        <w:ind w:left="8496" w:firstLine="708"/>
        <w:jc w:val="both"/>
        <w:rPr>
          <w:b/>
          <w:sz w:val="22"/>
          <w:szCs w:val="22"/>
        </w:rPr>
      </w:pPr>
    </w:p>
    <w:p w14:paraId="04515469" w14:textId="77777777" w:rsidR="003229EF" w:rsidRPr="00433416" w:rsidRDefault="00367596" w:rsidP="00BE0350">
      <w:pPr>
        <w:ind w:left="708" w:firstLine="708"/>
        <w:jc w:val="both"/>
        <w:rPr>
          <w:b/>
          <w:sz w:val="22"/>
          <w:szCs w:val="22"/>
        </w:rPr>
      </w:pPr>
      <w:r w:rsidRPr="00433416">
        <w:rPr>
          <w:b/>
          <w:sz w:val="22"/>
          <w:szCs w:val="22"/>
        </w:rPr>
        <w:t>_____________________</w:t>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BE0350" w:rsidRPr="00433416">
        <w:rPr>
          <w:b/>
          <w:sz w:val="22"/>
          <w:szCs w:val="22"/>
        </w:rPr>
        <w:tab/>
      </w:r>
      <w:r w:rsidR="003229EF" w:rsidRPr="00433416">
        <w:rPr>
          <w:b/>
          <w:sz w:val="22"/>
          <w:szCs w:val="22"/>
        </w:rPr>
        <w:t>___________________________</w:t>
      </w:r>
    </w:p>
    <w:sectPr w:rsidR="003229EF" w:rsidRPr="00433416" w:rsidSect="009769AF">
      <w:headerReference w:type="default" r:id="rId8"/>
      <w:footerReference w:type="default" r:id="rId9"/>
      <w:pgSz w:w="16838" w:h="11906" w:orient="landscape"/>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9024" w14:textId="77777777" w:rsidR="004819ED" w:rsidRDefault="004819ED" w:rsidP="00330AA7">
      <w:r>
        <w:separator/>
      </w:r>
    </w:p>
  </w:endnote>
  <w:endnote w:type="continuationSeparator" w:id="0">
    <w:p w14:paraId="39525139" w14:textId="77777777" w:rsidR="004819ED" w:rsidRDefault="004819ED" w:rsidP="0033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150057"/>
      <w:docPartObj>
        <w:docPartGallery w:val="Page Numbers (Bottom of Page)"/>
        <w:docPartUnique/>
      </w:docPartObj>
    </w:sdtPr>
    <w:sdtEndPr>
      <w:rPr>
        <w:noProof/>
      </w:rPr>
    </w:sdtEndPr>
    <w:sdtContent>
      <w:p w14:paraId="72773E16" w14:textId="495626E0" w:rsidR="00A92958" w:rsidRDefault="00A929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E53D40" w14:textId="1D0D0319" w:rsidR="006C4EFD" w:rsidRDefault="00A92958" w:rsidP="000B07BD">
    <w:pPr>
      <w:pStyle w:val="Footer"/>
      <w:tabs>
        <w:tab w:val="left" w:pos="10209"/>
      </w:tabs>
      <w:jc w:val="center"/>
    </w:pPr>
    <w:r>
      <w:rPr>
        <w:b/>
        <w:bCs/>
        <w:smallCaps/>
        <w:noProof/>
        <w:spacing w:val="5"/>
        <w:sz w:val="28"/>
        <w:szCs w:val="28"/>
      </w:rPr>
      <w:drawing>
        <wp:inline distT="0" distB="0" distL="0" distR="0" wp14:anchorId="173C867D" wp14:editId="07102822">
          <wp:extent cx="4333875" cy="9098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4429139" cy="9298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739F" w14:textId="77777777" w:rsidR="004819ED" w:rsidRDefault="004819ED" w:rsidP="00330AA7">
      <w:r>
        <w:separator/>
      </w:r>
    </w:p>
  </w:footnote>
  <w:footnote w:type="continuationSeparator" w:id="0">
    <w:p w14:paraId="5FBD5F9A" w14:textId="77777777" w:rsidR="004819ED" w:rsidRDefault="004819ED" w:rsidP="0033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2894" w14:textId="6D956688" w:rsidR="006C4EFD" w:rsidRDefault="000B07BD" w:rsidP="000B07BD">
    <w:pPr>
      <w:pStyle w:val="Header"/>
      <w:jc w:val="center"/>
    </w:pPr>
    <w:r>
      <w:rPr>
        <w:noProof/>
      </w:rPr>
      <w:drawing>
        <wp:inline distT="0" distB="0" distL="0" distR="0" wp14:anchorId="5CE6D32F" wp14:editId="178B5516">
          <wp:extent cx="7888406"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1">
                    <a:extLst>
                      <a:ext uri="{28A0092B-C50C-407E-A947-70E740481C1C}">
                        <a14:useLocalDpi xmlns:a14="http://schemas.microsoft.com/office/drawing/2010/main" val="0"/>
                      </a:ext>
                    </a:extLst>
                  </a:blip>
                  <a:stretch>
                    <a:fillRect/>
                  </a:stretch>
                </pic:blipFill>
                <pic:spPr>
                  <a:xfrm>
                    <a:off x="0" y="0"/>
                    <a:ext cx="7928829" cy="864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 w15:restartNumberingAfterBreak="0">
    <w:nsid w:val="1CA81DBE"/>
    <w:multiLevelType w:val="hybridMultilevel"/>
    <w:tmpl w:val="73DE6750"/>
    <w:lvl w:ilvl="0" w:tplc="CF14F0E8">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9F38E9"/>
    <w:multiLevelType w:val="hybridMultilevel"/>
    <w:tmpl w:val="9F669A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0802A88"/>
    <w:multiLevelType w:val="hybridMultilevel"/>
    <w:tmpl w:val="EEC0FB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15767F3"/>
    <w:multiLevelType w:val="hybridMultilevel"/>
    <w:tmpl w:val="654A2CCA"/>
    <w:lvl w:ilvl="0" w:tplc="94282AE0">
      <w:start w:val="1"/>
      <w:numFmt w:val="lowerLetter"/>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1620CEE"/>
    <w:multiLevelType w:val="hybridMultilevel"/>
    <w:tmpl w:val="4AD8BABC"/>
    <w:lvl w:ilvl="0" w:tplc="8452B05E">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E34FFB"/>
    <w:multiLevelType w:val="hybridMultilevel"/>
    <w:tmpl w:val="92F2D4E4"/>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4DB73691"/>
    <w:multiLevelType w:val="multilevel"/>
    <w:tmpl w:val="4BF8BE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0F3B79"/>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4F233A7F"/>
    <w:multiLevelType w:val="hybridMultilevel"/>
    <w:tmpl w:val="ADECE8D0"/>
    <w:lvl w:ilvl="0" w:tplc="94282AE0">
      <w:start w:val="1"/>
      <w:numFmt w:val="lowerLetter"/>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F9650EA"/>
    <w:multiLevelType w:val="hybridMultilevel"/>
    <w:tmpl w:val="0CC43E50"/>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2" w15:restartNumberingAfterBreak="0">
    <w:nsid w:val="6A656EE8"/>
    <w:multiLevelType w:val="hybridMultilevel"/>
    <w:tmpl w:val="121AAEA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60246D"/>
    <w:multiLevelType w:val="hybridMultilevel"/>
    <w:tmpl w:val="B6F67C36"/>
    <w:lvl w:ilvl="0" w:tplc="B922D950">
      <w:start w:val="2"/>
      <w:numFmt w:val="decimal"/>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16cid:durableId="2145928751">
    <w:abstractNumId w:val="12"/>
  </w:num>
  <w:num w:numId="2" w16cid:durableId="313604911">
    <w:abstractNumId w:val="1"/>
  </w:num>
  <w:num w:numId="3" w16cid:durableId="491144707">
    <w:abstractNumId w:val="3"/>
  </w:num>
  <w:num w:numId="4" w16cid:durableId="1271279425">
    <w:abstractNumId w:val="11"/>
  </w:num>
  <w:num w:numId="5" w16cid:durableId="1141925616">
    <w:abstractNumId w:val="0"/>
  </w:num>
  <w:num w:numId="6" w16cid:durableId="181826701">
    <w:abstractNumId w:val="13"/>
  </w:num>
  <w:num w:numId="7" w16cid:durableId="269163992">
    <w:abstractNumId w:val="7"/>
  </w:num>
  <w:num w:numId="8" w16cid:durableId="1653437794">
    <w:abstractNumId w:val="6"/>
  </w:num>
  <w:num w:numId="9" w16cid:durableId="986057705">
    <w:abstractNumId w:val="2"/>
  </w:num>
  <w:num w:numId="10" w16cid:durableId="1321226481">
    <w:abstractNumId w:val="5"/>
  </w:num>
  <w:num w:numId="11" w16cid:durableId="147718155">
    <w:abstractNumId w:val="10"/>
  </w:num>
  <w:num w:numId="12" w16cid:durableId="194274991">
    <w:abstractNumId w:val="8"/>
  </w:num>
  <w:num w:numId="13" w16cid:durableId="2133401517">
    <w:abstractNumId w:val="9"/>
  </w:num>
  <w:num w:numId="14" w16cid:durableId="1535194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7A"/>
    <w:rsid w:val="000030A6"/>
    <w:rsid w:val="00013A9C"/>
    <w:rsid w:val="00015A50"/>
    <w:rsid w:val="000179B1"/>
    <w:rsid w:val="00031E0F"/>
    <w:rsid w:val="00034D77"/>
    <w:rsid w:val="00053F20"/>
    <w:rsid w:val="00063D23"/>
    <w:rsid w:val="00074EF1"/>
    <w:rsid w:val="0008643A"/>
    <w:rsid w:val="000907FD"/>
    <w:rsid w:val="000A5412"/>
    <w:rsid w:val="000B07BD"/>
    <w:rsid w:val="000C0C76"/>
    <w:rsid w:val="000C15E1"/>
    <w:rsid w:val="000D7530"/>
    <w:rsid w:val="000E763A"/>
    <w:rsid w:val="000F0E43"/>
    <w:rsid w:val="00102B00"/>
    <w:rsid w:val="00125BFA"/>
    <w:rsid w:val="001422EB"/>
    <w:rsid w:val="001467CE"/>
    <w:rsid w:val="0018109F"/>
    <w:rsid w:val="00191BF4"/>
    <w:rsid w:val="001B0A1D"/>
    <w:rsid w:val="001C6F21"/>
    <w:rsid w:val="001D3EBE"/>
    <w:rsid w:val="001E0A1F"/>
    <w:rsid w:val="001E54C1"/>
    <w:rsid w:val="002065B9"/>
    <w:rsid w:val="00223C1E"/>
    <w:rsid w:val="0023328D"/>
    <w:rsid w:val="00237C6F"/>
    <w:rsid w:val="00241209"/>
    <w:rsid w:val="00286AA8"/>
    <w:rsid w:val="0029187A"/>
    <w:rsid w:val="00293C83"/>
    <w:rsid w:val="002B2A36"/>
    <w:rsid w:val="002C14CC"/>
    <w:rsid w:val="002E4FFA"/>
    <w:rsid w:val="0031358A"/>
    <w:rsid w:val="003229EF"/>
    <w:rsid w:val="00327211"/>
    <w:rsid w:val="00330AA7"/>
    <w:rsid w:val="00331CFE"/>
    <w:rsid w:val="00335421"/>
    <w:rsid w:val="00352B12"/>
    <w:rsid w:val="00367596"/>
    <w:rsid w:val="0038336B"/>
    <w:rsid w:val="00393271"/>
    <w:rsid w:val="003A7FB3"/>
    <w:rsid w:val="003B4C82"/>
    <w:rsid w:val="003C7076"/>
    <w:rsid w:val="003D4C55"/>
    <w:rsid w:val="003E2DD3"/>
    <w:rsid w:val="003F2D3D"/>
    <w:rsid w:val="00417326"/>
    <w:rsid w:val="0042076A"/>
    <w:rsid w:val="00433416"/>
    <w:rsid w:val="004819ED"/>
    <w:rsid w:val="004A65B9"/>
    <w:rsid w:val="004E4C46"/>
    <w:rsid w:val="0052062C"/>
    <w:rsid w:val="00524490"/>
    <w:rsid w:val="0053610D"/>
    <w:rsid w:val="0055217A"/>
    <w:rsid w:val="005614FE"/>
    <w:rsid w:val="005938BC"/>
    <w:rsid w:val="005C21BE"/>
    <w:rsid w:val="005D0111"/>
    <w:rsid w:val="005D6B62"/>
    <w:rsid w:val="005E07B6"/>
    <w:rsid w:val="005F11D2"/>
    <w:rsid w:val="005F3C99"/>
    <w:rsid w:val="00601C90"/>
    <w:rsid w:val="006473F0"/>
    <w:rsid w:val="00662B8B"/>
    <w:rsid w:val="006661B1"/>
    <w:rsid w:val="0068164B"/>
    <w:rsid w:val="00686CB7"/>
    <w:rsid w:val="00694242"/>
    <w:rsid w:val="00695ABA"/>
    <w:rsid w:val="006C4EFD"/>
    <w:rsid w:val="006F001A"/>
    <w:rsid w:val="006F2D13"/>
    <w:rsid w:val="007065F3"/>
    <w:rsid w:val="00725D6D"/>
    <w:rsid w:val="00736055"/>
    <w:rsid w:val="00751561"/>
    <w:rsid w:val="007715F3"/>
    <w:rsid w:val="00793D77"/>
    <w:rsid w:val="00794F4F"/>
    <w:rsid w:val="007A5ABD"/>
    <w:rsid w:val="007B1226"/>
    <w:rsid w:val="007C7FA4"/>
    <w:rsid w:val="007F0110"/>
    <w:rsid w:val="007F48CE"/>
    <w:rsid w:val="00810C67"/>
    <w:rsid w:val="00813A45"/>
    <w:rsid w:val="0081742A"/>
    <w:rsid w:val="00817D83"/>
    <w:rsid w:val="00853EEE"/>
    <w:rsid w:val="0085555D"/>
    <w:rsid w:val="00862D14"/>
    <w:rsid w:val="0086374E"/>
    <w:rsid w:val="008855A0"/>
    <w:rsid w:val="008A265B"/>
    <w:rsid w:val="008B5EDC"/>
    <w:rsid w:val="008C331E"/>
    <w:rsid w:val="008C4BC2"/>
    <w:rsid w:val="008F6E78"/>
    <w:rsid w:val="00921C63"/>
    <w:rsid w:val="009255E2"/>
    <w:rsid w:val="00936C3A"/>
    <w:rsid w:val="009377FD"/>
    <w:rsid w:val="0095407C"/>
    <w:rsid w:val="009610B0"/>
    <w:rsid w:val="00970DC9"/>
    <w:rsid w:val="009769AF"/>
    <w:rsid w:val="009811E4"/>
    <w:rsid w:val="009C591C"/>
    <w:rsid w:val="009D61EC"/>
    <w:rsid w:val="009E0C10"/>
    <w:rsid w:val="009E210E"/>
    <w:rsid w:val="009F684B"/>
    <w:rsid w:val="00A11AC0"/>
    <w:rsid w:val="00A204AF"/>
    <w:rsid w:val="00A35804"/>
    <w:rsid w:val="00A92958"/>
    <w:rsid w:val="00A95A5E"/>
    <w:rsid w:val="00AB5BE3"/>
    <w:rsid w:val="00AC1872"/>
    <w:rsid w:val="00AC3951"/>
    <w:rsid w:val="00AC51A2"/>
    <w:rsid w:val="00AD4A11"/>
    <w:rsid w:val="00B07D0A"/>
    <w:rsid w:val="00B3018A"/>
    <w:rsid w:val="00B51069"/>
    <w:rsid w:val="00B61541"/>
    <w:rsid w:val="00B93052"/>
    <w:rsid w:val="00B930D2"/>
    <w:rsid w:val="00BA7577"/>
    <w:rsid w:val="00BB2247"/>
    <w:rsid w:val="00BC605F"/>
    <w:rsid w:val="00BD1EEC"/>
    <w:rsid w:val="00BE0350"/>
    <w:rsid w:val="00C04562"/>
    <w:rsid w:val="00C202F8"/>
    <w:rsid w:val="00C30C36"/>
    <w:rsid w:val="00C4649F"/>
    <w:rsid w:val="00C75DCF"/>
    <w:rsid w:val="00CA6A95"/>
    <w:rsid w:val="00CB11FF"/>
    <w:rsid w:val="00CB71C3"/>
    <w:rsid w:val="00CE4527"/>
    <w:rsid w:val="00D01458"/>
    <w:rsid w:val="00D06EBC"/>
    <w:rsid w:val="00D1408E"/>
    <w:rsid w:val="00D24D8A"/>
    <w:rsid w:val="00D31C42"/>
    <w:rsid w:val="00D37E9D"/>
    <w:rsid w:val="00D421D7"/>
    <w:rsid w:val="00D435C0"/>
    <w:rsid w:val="00D54080"/>
    <w:rsid w:val="00D77368"/>
    <w:rsid w:val="00D81D45"/>
    <w:rsid w:val="00D821B1"/>
    <w:rsid w:val="00D91194"/>
    <w:rsid w:val="00D934BA"/>
    <w:rsid w:val="00DA0959"/>
    <w:rsid w:val="00DA54CC"/>
    <w:rsid w:val="00DD15D8"/>
    <w:rsid w:val="00DD239D"/>
    <w:rsid w:val="00DD5D09"/>
    <w:rsid w:val="00DF5BED"/>
    <w:rsid w:val="00DF692A"/>
    <w:rsid w:val="00E033F6"/>
    <w:rsid w:val="00E0719D"/>
    <w:rsid w:val="00E207FF"/>
    <w:rsid w:val="00E26E1C"/>
    <w:rsid w:val="00E50457"/>
    <w:rsid w:val="00E7051D"/>
    <w:rsid w:val="00E8769E"/>
    <w:rsid w:val="00EA0550"/>
    <w:rsid w:val="00EC406D"/>
    <w:rsid w:val="00EC40A0"/>
    <w:rsid w:val="00EC4954"/>
    <w:rsid w:val="00ED1424"/>
    <w:rsid w:val="00ED4AE2"/>
    <w:rsid w:val="00EF467C"/>
    <w:rsid w:val="00F05EEC"/>
    <w:rsid w:val="00F26907"/>
    <w:rsid w:val="00F319F9"/>
    <w:rsid w:val="00F33888"/>
    <w:rsid w:val="00F410F7"/>
    <w:rsid w:val="00F63C9D"/>
    <w:rsid w:val="00F721F0"/>
    <w:rsid w:val="00F95A80"/>
    <w:rsid w:val="00FD186C"/>
    <w:rsid w:val="00FE3C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0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84B"/>
    <w:rPr>
      <w:rFonts w:ascii="Tahoma" w:hAnsi="Tahoma" w:cs="Tahoma"/>
      <w:sz w:val="16"/>
      <w:szCs w:val="16"/>
    </w:rPr>
  </w:style>
  <w:style w:type="character" w:customStyle="1" w:styleId="BalloonTextChar">
    <w:name w:val="Balloon Text Char"/>
    <w:link w:val="BalloonText"/>
    <w:uiPriority w:val="99"/>
    <w:semiHidden/>
    <w:rsid w:val="009F684B"/>
    <w:rPr>
      <w:rFonts w:ascii="Tahoma" w:eastAsia="Times New Roman" w:hAnsi="Tahoma" w:cs="Tahoma"/>
      <w:sz w:val="16"/>
      <w:szCs w:val="16"/>
    </w:rPr>
  </w:style>
  <w:style w:type="paragraph" w:styleId="Header">
    <w:name w:val="header"/>
    <w:basedOn w:val="Normal"/>
    <w:link w:val="HeaderChar"/>
    <w:uiPriority w:val="99"/>
    <w:unhideWhenUsed/>
    <w:rsid w:val="00330AA7"/>
    <w:pPr>
      <w:tabs>
        <w:tab w:val="center" w:pos="4536"/>
        <w:tab w:val="right" w:pos="9072"/>
      </w:tabs>
    </w:pPr>
  </w:style>
  <w:style w:type="character" w:customStyle="1" w:styleId="HeaderChar">
    <w:name w:val="Header Char"/>
    <w:link w:val="Header"/>
    <w:uiPriority w:val="99"/>
    <w:rsid w:val="00330AA7"/>
    <w:rPr>
      <w:rFonts w:ascii="Times New Roman" w:eastAsia="Times New Roman" w:hAnsi="Times New Roman"/>
      <w:sz w:val="24"/>
      <w:szCs w:val="24"/>
    </w:rPr>
  </w:style>
  <w:style w:type="paragraph" w:styleId="Footer">
    <w:name w:val="footer"/>
    <w:basedOn w:val="Normal"/>
    <w:link w:val="FooterChar"/>
    <w:uiPriority w:val="99"/>
    <w:unhideWhenUsed/>
    <w:rsid w:val="00330AA7"/>
    <w:pPr>
      <w:tabs>
        <w:tab w:val="center" w:pos="4536"/>
        <w:tab w:val="right" w:pos="9072"/>
      </w:tabs>
    </w:pPr>
  </w:style>
  <w:style w:type="character" w:customStyle="1" w:styleId="FooterChar">
    <w:name w:val="Footer Char"/>
    <w:link w:val="Footer"/>
    <w:uiPriority w:val="99"/>
    <w:rsid w:val="00330AA7"/>
    <w:rPr>
      <w:rFonts w:ascii="Times New Roman" w:eastAsia="Times New Roman" w:hAnsi="Times New Roman"/>
      <w:sz w:val="24"/>
      <w:szCs w:val="24"/>
    </w:rPr>
  </w:style>
  <w:style w:type="paragraph" w:styleId="NormalWeb">
    <w:name w:val="Normal (Web)"/>
    <w:basedOn w:val="Normal"/>
    <w:uiPriority w:val="99"/>
    <w:unhideWhenUsed/>
    <w:rsid w:val="00DD239D"/>
    <w:pPr>
      <w:spacing w:after="200" w:line="276" w:lineRule="auto"/>
    </w:pPr>
    <w:rPr>
      <w:rFonts w:eastAsia="Calibri"/>
      <w:lang w:eastAsia="en-US"/>
    </w:rPr>
  </w:style>
  <w:style w:type="character" w:customStyle="1" w:styleId="label">
    <w:name w:val="label"/>
    <w:rsid w:val="00DD239D"/>
  </w:style>
  <w:style w:type="paragraph" w:customStyle="1" w:styleId="Hyperlink1">
    <w:name w:val="Hyperlink1"/>
    <w:basedOn w:val="Normal"/>
    <w:rsid w:val="004E4C46"/>
    <w:pPr>
      <w:spacing w:before="100" w:beforeAutospacing="1" w:after="100" w:afterAutospacing="1"/>
      <w:jc w:val="both"/>
    </w:pPr>
    <w:rPr>
      <w:rFonts w:eastAsia="Calibri"/>
      <w:snapToGrid w:val="0"/>
      <w:sz w:val="22"/>
      <w:szCs w:val="22"/>
      <w:lang w:val="lt-LT" w:eastAsia="lt-LT"/>
    </w:rPr>
  </w:style>
  <w:style w:type="character" w:customStyle="1" w:styleId="hps">
    <w:name w:val="hps"/>
    <w:basedOn w:val="DefaultParagraphFont"/>
    <w:rsid w:val="009610B0"/>
  </w:style>
  <w:style w:type="character" w:customStyle="1" w:styleId="CommentSubjectChar">
    <w:name w:val="Comment Subject Char"/>
    <w:link w:val="CommentSubject1"/>
    <w:rsid w:val="00810C67"/>
    <w:rPr>
      <w:b/>
      <w:bCs/>
    </w:rPr>
  </w:style>
  <w:style w:type="paragraph" w:customStyle="1" w:styleId="CommentSubject1">
    <w:name w:val="Comment Subject1"/>
    <w:basedOn w:val="CommentText"/>
    <w:next w:val="CommentText"/>
    <w:link w:val="CommentSubjectChar"/>
    <w:rsid w:val="00810C67"/>
    <w:rPr>
      <w:rFonts w:ascii="Calibri" w:eastAsia="Calibri" w:hAnsi="Calibri"/>
      <w:b/>
      <w:bCs/>
    </w:rPr>
  </w:style>
  <w:style w:type="paragraph" w:styleId="CommentText">
    <w:name w:val="annotation text"/>
    <w:basedOn w:val="Normal"/>
    <w:link w:val="CommentTextChar"/>
    <w:uiPriority w:val="99"/>
    <w:semiHidden/>
    <w:unhideWhenUsed/>
    <w:rsid w:val="00810C67"/>
    <w:rPr>
      <w:sz w:val="20"/>
      <w:szCs w:val="20"/>
    </w:rPr>
  </w:style>
  <w:style w:type="character" w:customStyle="1" w:styleId="CommentTextChar">
    <w:name w:val="Comment Text Char"/>
    <w:basedOn w:val="DefaultParagraphFont"/>
    <w:link w:val="CommentText"/>
    <w:uiPriority w:val="99"/>
    <w:semiHidden/>
    <w:rsid w:val="00810C67"/>
    <w:rPr>
      <w:rFonts w:ascii="Times New Roman" w:eastAsia="Times New Roman" w:hAnsi="Times New Roman"/>
    </w:rPr>
  </w:style>
  <w:style w:type="table" w:styleId="TableGrid">
    <w:name w:val="Table Grid"/>
    <w:basedOn w:val="TableNormal"/>
    <w:uiPriority w:val="59"/>
    <w:unhideWhenUsed/>
    <w:rsid w:val="00F95A8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030A6"/>
    <w:rPr>
      <w:sz w:val="16"/>
      <w:szCs w:val="16"/>
    </w:rPr>
  </w:style>
  <w:style w:type="paragraph" w:styleId="CommentSubject">
    <w:name w:val="annotation subject"/>
    <w:basedOn w:val="CommentText"/>
    <w:next w:val="CommentText"/>
    <w:link w:val="CommentSubjectChar1"/>
    <w:uiPriority w:val="99"/>
    <w:semiHidden/>
    <w:unhideWhenUsed/>
    <w:rsid w:val="000030A6"/>
    <w:rPr>
      <w:b/>
      <w:bCs/>
    </w:rPr>
  </w:style>
  <w:style w:type="character" w:customStyle="1" w:styleId="CommentSubjectChar1">
    <w:name w:val="Comment Subject Char1"/>
    <w:basedOn w:val="CommentTextChar"/>
    <w:link w:val="CommentSubject"/>
    <w:uiPriority w:val="99"/>
    <w:semiHidden/>
    <w:rsid w:val="000030A6"/>
    <w:rPr>
      <w:rFonts w:ascii="Times New Roman" w:eastAsia="Times New Roman" w:hAnsi="Times New Roman"/>
      <w:b/>
      <w:bCs/>
    </w:rPr>
  </w:style>
  <w:style w:type="paragraph" w:customStyle="1" w:styleId="Default">
    <w:name w:val="Default"/>
    <w:rsid w:val="00C75DCF"/>
    <w:pPr>
      <w:autoSpaceDE w:val="0"/>
      <w:autoSpaceDN w:val="0"/>
      <w:adjustRightInd w:val="0"/>
    </w:pPr>
    <w:rPr>
      <w:rFonts w:ascii="Times New Roman" w:hAnsi="Times New Roman"/>
      <w:color w:val="000000"/>
      <w:sz w:val="24"/>
      <w:szCs w:val="24"/>
    </w:rPr>
  </w:style>
  <w:style w:type="table" w:customStyle="1" w:styleId="TableGrid1">
    <w:name w:val="Table Grid1"/>
    <w:basedOn w:val="TableNormal"/>
    <w:next w:val="TableGrid"/>
    <w:uiPriority w:val="59"/>
    <w:rsid w:val="007360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15A50"/>
    <w:pPr>
      <w:ind w:left="720"/>
      <w:contextualSpacing/>
    </w:pPr>
  </w:style>
  <w:style w:type="paragraph" w:styleId="FootnoteText">
    <w:name w:val="footnote text"/>
    <w:basedOn w:val="Normal"/>
    <w:link w:val="FootnoteTextChar"/>
    <w:uiPriority w:val="99"/>
    <w:semiHidden/>
    <w:rsid w:val="00F26907"/>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F26907"/>
    <w:rPr>
      <w:lang w:eastAsia="en-US"/>
    </w:rPr>
  </w:style>
  <w:style w:type="paragraph" w:styleId="NoSpacing">
    <w:name w:val="No Spacing"/>
    <w:uiPriority w:val="1"/>
    <w:qFormat/>
    <w:rsid w:val="00F26907"/>
    <w:rPr>
      <w:rFonts w:ascii="Times New Roman" w:eastAsia="Times New Roman" w:hAnsi="Times New Roman"/>
      <w:sz w:val="24"/>
      <w:szCs w:val="24"/>
    </w:rPr>
  </w:style>
  <w:style w:type="character" w:styleId="BookTitle">
    <w:name w:val="Book Title"/>
    <w:basedOn w:val="DefaultParagraphFont"/>
    <w:uiPriority w:val="33"/>
    <w:qFormat/>
    <w:rsid w:val="00F2690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8851">
      <w:bodyDiv w:val="1"/>
      <w:marLeft w:val="0"/>
      <w:marRight w:val="0"/>
      <w:marTop w:val="0"/>
      <w:marBottom w:val="0"/>
      <w:divBdr>
        <w:top w:val="none" w:sz="0" w:space="0" w:color="auto"/>
        <w:left w:val="none" w:sz="0" w:space="0" w:color="auto"/>
        <w:bottom w:val="none" w:sz="0" w:space="0" w:color="auto"/>
        <w:right w:val="none" w:sz="0" w:space="0" w:color="auto"/>
      </w:divBdr>
    </w:div>
    <w:div w:id="476075047">
      <w:bodyDiv w:val="1"/>
      <w:marLeft w:val="0"/>
      <w:marRight w:val="0"/>
      <w:marTop w:val="0"/>
      <w:marBottom w:val="0"/>
      <w:divBdr>
        <w:top w:val="none" w:sz="0" w:space="0" w:color="auto"/>
        <w:left w:val="none" w:sz="0" w:space="0" w:color="auto"/>
        <w:bottom w:val="none" w:sz="0" w:space="0" w:color="auto"/>
        <w:right w:val="none" w:sz="0" w:space="0" w:color="auto"/>
      </w:divBdr>
    </w:div>
    <w:div w:id="4820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A6D1-6879-4285-96DB-833F5587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1775</Words>
  <Characters>10120</Characters>
  <Application>Microsoft Office Word</Application>
  <DocSecurity>0</DocSecurity>
  <Lines>84</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2022-12-23T07:28:00Z</dcterms:created>
  <dcterms:modified xsi:type="dcterms:W3CDTF">2022-12-23T07:33:00Z</dcterms:modified>
</cp:coreProperties>
</file>