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9B1" w14:textId="28A2D930" w:rsidR="003E7A0F" w:rsidRPr="00B54670" w:rsidRDefault="00F2313F" w:rsidP="009D59F5">
      <w:pPr>
        <w:autoSpaceDE w:val="0"/>
        <w:spacing w:after="0"/>
        <w:jc w:val="both"/>
        <w:rPr>
          <w:rFonts w:ascii="Times New Roman" w:hAnsi="Times New Roman" w:cs="Times New Roman"/>
          <w:sz w:val="24"/>
          <w:szCs w:val="24"/>
        </w:rPr>
      </w:pPr>
      <w:r w:rsidRPr="00B54670">
        <w:rPr>
          <w:rFonts w:ascii="Times New Roman" w:hAnsi="Times New Roman" w:cs="Times New Roman"/>
          <w:b/>
          <w:sz w:val="24"/>
          <w:szCs w:val="24"/>
        </w:rPr>
        <w:t xml:space="preserve">HRVATSKA AGENCIJA ZA MALO GOSPODARSTVO, INOVACIJE I INVESTICIJE, </w:t>
      </w:r>
      <w:r w:rsidRPr="00B54670">
        <w:rPr>
          <w:rFonts w:ascii="Times New Roman" w:hAnsi="Times New Roman" w:cs="Times New Roman"/>
          <w:sz w:val="24"/>
          <w:szCs w:val="24"/>
        </w:rPr>
        <w:t xml:space="preserve">Zagreb (Grad Zagreb), Ksaver 208, OIB: 25609559342, </w:t>
      </w:r>
      <w:r w:rsidR="002D648C" w:rsidRPr="00B54670">
        <w:rPr>
          <w:rFonts w:ascii="Times New Roman" w:hAnsi="Times New Roman" w:cs="Times New Roman"/>
          <w:sz w:val="24"/>
          <w:szCs w:val="24"/>
        </w:rPr>
        <w:t xml:space="preserve">koju skupno zastupaju ______________ i _______________ , </w:t>
      </w:r>
      <w:r w:rsidRPr="00B54670">
        <w:rPr>
          <w:rFonts w:ascii="Times New Roman" w:hAnsi="Times New Roman" w:cs="Times New Roman"/>
          <w:sz w:val="24"/>
          <w:szCs w:val="24"/>
        </w:rPr>
        <w:t>u svojstvu tijela iz članka 38. stavka 4. točke b) (ii</w:t>
      </w:r>
      <w:r w:rsidR="00F11E31" w:rsidRPr="00B54670">
        <w:rPr>
          <w:rFonts w:ascii="Times New Roman" w:hAnsi="Times New Roman" w:cs="Times New Roman"/>
          <w:sz w:val="24"/>
          <w:szCs w:val="24"/>
        </w:rPr>
        <w:t>i</w:t>
      </w:r>
      <w:r w:rsidRPr="00B54670">
        <w:rPr>
          <w:rFonts w:ascii="Times New Roman" w:hAnsi="Times New Roman" w:cs="Times New Roman"/>
          <w:sz w:val="24"/>
          <w:szCs w:val="24"/>
        </w:rPr>
        <w:t>) Uredbe (EU) br. 1303/2013, u izvršavanju zadataka provedbe financijskih instrumenata planiranih u okviru Operativnog programa „Konkur</w:t>
      </w:r>
      <w:r w:rsidR="00410A48" w:rsidRPr="00B54670">
        <w:rPr>
          <w:rFonts w:ascii="Times New Roman" w:hAnsi="Times New Roman" w:cs="Times New Roman"/>
          <w:sz w:val="24"/>
          <w:szCs w:val="24"/>
        </w:rPr>
        <w:t>entnost i kohezija“ 2014.-2020.</w:t>
      </w:r>
      <w:r w:rsidRPr="00B54670">
        <w:rPr>
          <w:rFonts w:ascii="Times New Roman" w:hAnsi="Times New Roman" w:cs="Times New Roman"/>
          <w:sz w:val="24"/>
          <w:szCs w:val="24"/>
        </w:rPr>
        <w:t xml:space="preserve"> (</w:t>
      </w:r>
      <w:r w:rsidR="005E2B27" w:rsidRPr="00B54670">
        <w:rPr>
          <w:rFonts w:ascii="Times New Roman" w:hAnsi="Times New Roman" w:cs="Times New Roman"/>
          <w:sz w:val="24"/>
          <w:szCs w:val="24"/>
        </w:rPr>
        <w:t xml:space="preserve">dalje: </w:t>
      </w:r>
      <w:r w:rsidRPr="00B54670">
        <w:rPr>
          <w:rFonts w:ascii="Times New Roman" w:hAnsi="Times New Roman" w:cs="Times New Roman"/>
          <w:sz w:val="24"/>
          <w:szCs w:val="24"/>
        </w:rPr>
        <w:t>„</w:t>
      </w:r>
      <w:r w:rsidRPr="00B54670">
        <w:rPr>
          <w:rFonts w:ascii="Times New Roman" w:hAnsi="Times New Roman" w:cs="Times New Roman"/>
          <w:b/>
          <w:sz w:val="24"/>
          <w:szCs w:val="24"/>
        </w:rPr>
        <w:t>HAMAG-BICRO</w:t>
      </w:r>
      <w:r w:rsidRPr="00B54670">
        <w:rPr>
          <w:rFonts w:ascii="Times New Roman" w:hAnsi="Times New Roman" w:cs="Times New Roman"/>
          <w:sz w:val="24"/>
          <w:szCs w:val="24"/>
        </w:rPr>
        <w:t>“)</w:t>
      </w:r>
      <w:r w:rsidR="000F3E50" w:rsidRPr="00B54670">
        <w:rPr>
          <w:rFonts w:ascii="Times New Roman" w:hAnsi="Times New Roman" w:cs="Times New Roman"/>
          <w:sz w:val="24"/>
          <w:szCs w:val="24"/>
        </w:rPr>
        <w:t xml:space="preserve"> </w:t>
      </w:r>
    </w:p>
    <w:p w14:paraId="71651BE4" w14:textId="79E1C2E4" w:rsidR="00F2313F" w:rsidRPr="00B54670" w:rsidRDefault="000F3E50" w:rsidP="009D59F5">
      <w:pPr>
        <w:autoSpaceDE w:val="0"/>
        <w:spacing w:after="0"/>
        <w:jc w:val="both"/>
        <w:rPr>
          <w:rFonts w:ascii="Times New Roman" w:hAnsi="Times New Roman" w:cs="Times New Roman"/>
          <w:sz w:val="24"/>
          <w:szCs w:val="24"/>
        </w:rPr>
      </w:pPr>
      <w:r w:rsidRPr="00B54670">
        <w:rPr>
          <w:rFonts w:ascii="Times New Roman" w:hAnsi="Times New Roman" w:cs="Times New Roman"/>
          <w:sz w:val="24"/>
          <w:szCs w:val="24"/>
        </w:rPr>
        <w:t>i</w:t>
      </w:r>
    </w:p>
    <w:p w14:paraId="4E31733C" w14:textId="77777777" w:rsidR="00F2313F" w:rsidRPr="00B54670" w:rsidRDefault="00F2313F" w:rsidP="009D59F5">
      <w:pPr>
        <w:autoSpaceDE w:val="0"/>
        <w:spacing w:after="0"/>
        <w:jc w:val="both"/>
        <w:rPr>
          <w:rFonts w:ascii="Times New Roman" w:hAnsi="Times New Roman" w:cs="Times New Roman"/>
          <w:sz w:val="24"/>
          <w:szCs w:val="24"/>
        </w:rPr>
      </w:pPr>
      <w:r w:rsidRPr="00B54670">
        <w:rPr>
          <w:rFonts w:ascii="Times New Roman" w:hAnsi="Times New Roman" w:cs="Times New Roman"/>
          <w:i/>
          <w:sz w:val="24"/>
          <w:szCs w:val="24"/>
        </w:rPr>
        <w:t xml:space="preserve">Naziv </w:t>
      </w:r>
      <w:r w:rsidR="009A4F7F" w:rsidRPr="00B54670">
        <w:rPr>
          <w:rFonts w:ascii="Times New Roman" w:hAnsi="Times New Roman" w:cs="Times New Roman"/>
          <w:i/>
          <w:sz w:val="24"/>
          <w:szCs w:val="24"/>
        </w:rPr>
        <w:t>financijske institucije</w:t>
      </w:r>
      <w:r w:rsidRPr="00B54670">
        <w:rPr>
          <w:rFonts w:ascii="Times New Roman" w:hAnsi="Times New Roman" w:cs="Times New Roman"/>
          <w:i/>
          <w:sz w:val="24"/>
          <w:szCs w:val="24"/>
        </w:rPr>
        <w:t>, Sjedište, OIB, Zastupnik</w:t>
      </w:r>
      <w:r w:rsidR="000F3E50" w:rsidRPr="00B54670">
        <w:rPr>
          <w:rFonts w:ascii="Times New Roman" w:hAnsi="Times New Roman" w:cs="Times New Roman"/>
          <w:sz w:val="24"/>
          <w:szCs w:val="24"/>
        </w:rPr>
        <w:t xml:space="preserve">, </w:t>
      </w:r>
      <w:r w:rsidR="000F3E50" w:rsidRPr="00B54670">
        <w:rPr>
          <w:rFonts w:ascii="Times New Roman" w:hAnsi="Times New Roman" w:cs="Times New Roman"/>
          <w:color w:val="000000" w:themeColor="text1"/>
          <w:sz w:val="24"/>
          <w:szCs w:val="24"/>
        </w:rPr>
        <w:t xml:space="preserve">u svojstvu pravne osobe iz članka 140., stavka 4. </w:t>
      </w:r>
      <w:r w:rsidR="007226D2" w:rsidRPr="00B54670">
        <w:rPr>
          <w:rFonts w:ascii="Times New Roman" w:hAnsi="Times New Roman" w:cs="Times New Roman"/>
          <w:color w:val="000000" w:themeColor="text1"/>
          <w:sz w:val="24"/>
          <w:szCs w:val="24"/>
        </w:rPr>
        <w:t>Uredbe (EU) br. 966/2012</w:t>
      </w:r>
      <w:r w:rsidR="007226D2" w:rsidRPr="00B54670">
        <w:rPr>
          <w:rFonts w:ascii="Times New Roman" w:hAnsi="Times New Roman" w:cs="Times New Roman"/>
          <w:sz w:val="24"/>
          <w:szCs w:val="24"/>
        </w:rPr>
        <w:t xml:space="preserve"> </w:t>
      </w:r>
      <w:r w:rsidR="0051302F" w:rsidRPr="00B54670">
        <w:rPr>
          <w:rFonts w:ascii="Times New Roman" w:hAnsi="Times New Roman" w:cs="Times New Roman"/>
          <w:sz w:val="24"/>
          <w:szCs w:val="24"/>
        </w:rPr>
        <w:t>(</w:t>
      </w:r>
      <w:r w:rsidR="005E2B27" w:rsidRPr="00B54670">
        <w:rPr>
          <w:rFonts w:ascii="Times New Roman" w:hAnsi="Times New Roman" w:cs="Times New Roman"/>
          <w:sz w:val="24"/>
          <w:szCs w:val="24"/>
        </w:rPr>
        <w:t xml:space="preserve">dalje: </w:t>
      </w:r>
      <w:r w:rsidR="000F3E50" w:rsidRPr="00B54670">
        <w:rPr>
          <w:rFonts w:ascii="Times New Roman" w:hAnsi="Times New Roman" w:cs="Times New Roman"/>
          <w:sz w:val="24"/>
          <w:szCs w:val="24"/>
        </w:rPr>
        <w:t>“</w:t>
      </w:r>
      <w:r w:rsidRPr="00B54670">
        <w:rPr>
          <w:rFonts w:ascii="Times New Roman" w:hAnsi="Times New Roman" w:cs="Times New Roman"/>
          <w:b/>
          <w:sz w:val="24"/>
          <w:szCs w:val="24"/>
        </w:rPr>
        <w:t>Financijska institucija</w:t>
      </w:r>
      <w:r w:rsidR="000F3E50" w:rsidRPr="00B54670">
        <w:rPr>
          <w:rFonts w:ascii="Times New Roman" w:hAnsi="Times New Roman" w:cs="Times New Roman"/>
          <w:sz w:val="24"/>
          <w:szCs w:val="24"/>
        </w:rPr>
        <w:t>”</w:t>
      </w:r>
      <w:r w:rsidRPr="00B54670">
        <w:rPr>
          <w:rFonts w:ascii="Times New Roman" w:hAnsi="Times New Roman" w:cs="Times New Roman"/>
          <w:sz w:val="24"/>
          <w:szCs w:val="24"/>
        </w:rPr>
        <w:t xml:space="preserve">) </w:t>
      </w:r>
    </w:p>
    <w:p w14:paraId="5A1EAFF1" w14:textId="77777777" w:rsidR="00F2313F" w:rsidRPr="00B54670" w:rsidRDefault="00F2313F" w:rsidP="009D59F5">
      <w:pPr>
        <w:autoSpaceDE w:val="0"/>
        <w:spacing w:after="0"/>
        <w:jc w:val="both"/>
        <w:rPr>
          <w:rFonts w:ascii="Times New Roman" w:hAnsi="Times New Roman" w:cs="Times New Roman"/>
          <w:b/>
          <w:sz w:val="24"/>
          <w:szCs w:val="24"/>
        </w:rPr>
      </w:pPr>
    </w:p>
    <w:p w14:paraId="6650A703" w14:textId="77777777" w:rsidR="00F2313F" w:rsidRPr="00B54670" w:rsidRDefault="00F2313F" w:rsidP="009D59F5">
      <w:pPr>
        <w:autoSpaceDE w:val="0"/>
        <w:spacing w:after="0"/>
        <w:jc w:val="both"/>
        <w:rPr>
          <w:rFonts w:ascii="Times New Roman" w:hAnsi="Times New Roman" w:cs="Times New Roman"/>
          <w:sz w:val="24"/>
          <w:szCs w:val="24"/>
        </w:rPr>
      </w:pPr>
      <w:r w:rsidRPr="00B54670">
        <w:rPr>
          <w:rFonts w:ascii="Times New Roman" w:hAnsi="Times New Roman" w:cs="Times New Roman"/>
          <w:sz w:val="24"/>
          <w:szCs w:val="24"/>
        </w:rPr>
        <w:t>skupno „</w:t>
      </w:r>
      <w:r w:rsidRPr="00B54670">
        <w:rPr>
          <w:rFonts w:ascii="Times New Roman" w:hAnsi="Times New Roman" w:cs="Times New Roman"/>
          <w:b/>
          <w:sz w:val="24"/>
          <w:szCs w:val="24"/>
        </w:rPr>
        <w:t>Strane</w:t>
      </w:r>
      <w:r w:rsidRPr="00B54670">
        <w:rPr>
          <w:rFonts w:ascii="Times New Roman" w:hAnsi="Times New Roman" w:cs="Times New Roman"/>
          <w:sz w:val="24"/>
          <w:szCs w:val="24"/>
        </w:rPr>
        <w:t>“ i pojedinačno, „</w:t>
      </w:r>
      <w:r w:rsidRPr="00B54670">
        <w:rPr>
          <w:rFonts w:ascii="Times New Roman" w:hAnsi="Times New Roman" w:cs="Times New Roman"/>
          <w:b/>
          <w:sz w:val="24"/>
          <w:szCs w:val="24"/>
        </w:rPr>
        <w:t>Strana</w:t>
      </w:r>
      <w:r w:rsidRPr="00B54670">
        <w:rPr>
          <w:rFonts w:ascii="Times New Roman" w:hAnsi="Times New Roman" w:cs="Times New Roman"/>
          <w:sz w:val="24"/>
          <w:szCs w:val="24"/>
        </w:rPr>
        <w:t>“, ovisno o kontekstu</w:t>
      </w:r>
    </w:p>
    <w:p w14:paraId="3F23FE99" w14:textId="77777777" w:rsidR="007226D2" w:rsidRPr="00B54670" w:rsidRDefault="007226D2" w:rsidP="009D59F5">
      <w:pPr>
        <w:autoSpaceDE w:val="0"/>
        <w:spacing w:after="0"/>
        <w:jc w:val="both"/>
        <w:rPr>
          <w:rFonts w:ascii="Times New Roman" w:hAnsi="Times New Roman" w:cs="Times New Roman"/>
          <w:sz w:val="24"/>
          <w:szCs w:val="24"/>
        </w:rPr>
      </w:pPr>
    </w:p>
    <w:p w14:paraId="62EB0B9F" w14:textId="77777777" w:rsidR="00F2313F" w:rsidRPr="00B54670" w:rsidRDefault="00F2313F" w:rsidP="009D59F5">
      <w:pPr>
        <w:autoSpaceDE w:val="0"/>
        <w:spacing w:after="0"/>
        <w:jc w:val="both"/>
        <w:rPr>
          <w:rFonts w:ascii="Times New Roman" w:hAnsi="Times New Roman" w:cs="Times New Roman"/>
          <w:sz w:val="24"/>
          <w:szCs w:val="24"/>
        </w:rPr>
      </w:pPr>
      <w:r w:rsidRPr="00B54670">
        <w:rPr>
          <w:rFonts w:ascii="Times New Roman" w:hAnsi="Times New Roman" w:cs="Times New Roman"/>
          <w:sz w:val="24"/>
          <w:szCs w:val="24"/>
        </w:rPr>
        <w:t>u Zagrebu</w:t>
      </w:r>
      <w:r w:rsidR="007226D2" w:rsidRPr="00B54670">
        <w:rPr>
          <w:rFonts w:ascii="Times New Roman" w:hAnsi="Times New Roman" w:cs="Times New Roman"/>
          <w:sz w:val="24"/>
          <w:szCs w:val="24"/>
        </w:rPr>
        <w:t>,</w:t>
      </w:r>
      <w:r w:rsidRPr="00B54670">
        <w:rPr>
          <w:rFonts w:ascii="Times New Roman" w:hAnsi="Times New Roman" w:cs="Times New Roman"/>
          <w:sz w:val="24"/>
          <w:szCs w:val="24"/>
        </w:rPr>
        <w:t xml:space="preserve"> dana </w:t>
      </w:r>
      <w:r w:rsidR="00A4735A" w:rsidRPr="00B54670">
        <w:rPr>
          <w:rFonts w:ascii="Times New Roman" w:hAnsi="Times New Roman" w:cs="Times New Roman"/>
          <w:sz w:val="24"/>
          <w:szCs w:val="24"/>
        </w:rPr>
        <w:t>_________</w:t>
      </w:r>
      <w:r w:rsidRPr="00B54670">
        <w:rPr>
          <w:rFonts w:ascii="Times New Roman" w:hAnsi="Times New Roman" w:cs="Times New Roman"/>
          <w:sz w:val="24"/>
          <w:szCs w:val="24"/>
        </w:rPr>
        <w:t>sklopili su sljedeći</w:t>
      </w:r>
    </w:p>
    <w:p w14:paraId="6E29BD02" w14:textId="77777777" w:rsidR="00F2313F" w:rsidRPr="00B54670" w:rsidRDefault="00F2313F" w:rsidP="009D59F5">
      <w:pPr>
        <w:autoSpaceDE w:val="0"/>
        <w:spacing w:after="0"/>
        <w:jc w:val="center"/>
        <w:rPr>
          <w:rFonts w:ascii="Times New Roman" w:hAnsi="Times New Roman" w:cs="Times New Roman"/>
          <w:b/>
          <w:sz w:val="24"/>
          <w:szCs w:val="24"/>
        </w:rPr>
      </w:pPr>
    </w:p>
    <w:p w14:paraId="5244E54B" w14:textId="77777777" w:rsidR="00F2313F" w:rsidRPr="00B54670" w:rsidRDefault="00F2313F" w:rsidP="009D59F5">
      <w:pPr>
        <w:pStyle w:val="Naslovlanka"/>
        <w:spacing w:line="276" w:lineRule="auto"/>
      </w:pPr>
      <w:r w:rsidRPr="00B54670">
        <w:t xml:space="preserve">Sporazum o financiranju </w:t>
      </w:r>
      <w:r w:rsidR="0051302F" w:rsidRPr="00B54670">
        <w:t xml:space="preserve">za izdavanje pojedinačnih jamstava financiranih iz Europskih </w:t>
      </w:r>
      <w:r w:rsidR="00D25702" w:rsidRPr="00B54670">
        <w:t>strukturnih i investicijskih fondova</w:t>
      </w:r>
    </w:p>
    <w:p w14:paraId="381D59EB" w14:textId="77777777" w:rsidR="00F2313F" w:rsidRPr="00B54670" w:rsidRDefault="00924575" w:rsidP="009D59F5">
      <w:pPr>
        <w:jc w:val="center"/>
        <w:rPr>
          <w:rFonts w:ascii="Times New Roman" w:hAnsi="Times New Roman" w:cs="Times New Roman"/>
          <w:sz w:val="24"/>
          <w:szCs w:val="24"/>
        </w:rPr>
      </w:pPr>
      <w:r w:rsidRPr="00B54670">
        <w:rPr>
          <w:rFonts w:ascii="Times New Roman" w:hAnsi="Times New Roman" w:cs="Times New Roman"/>
          <w:sz w:val="24"/>
          <w:szCs w:val="24"/>
        </w:rPr>
        <w:t>(„Sporazum“)</w:t>
      </w:r>
    </w:p>
    <w:p w14:paraId="590F66E2" w14:textId="77777777" w:rsidR="00325672" w:rsidRPr="00B54670" w:rsidRDefault="00325672" w:rsidP="009D59F5">
      <w:pPr>
        <w:keepLines/>
        <w:autoSpaceDE w:val="0"/>
        <w:autoSpaceDN w:val="0"/>
        <w:adjustRightInd w:val="0"/>
        <w:spacing w:after="0"/>
        <w:outlineLvl w:val="0"/>
        <w:rPr>
          <w:rFonts w:ascii="Times New Roman" w:eastAsia="Batang" w:hAnsi="Times New Roman" w:cs="Times New Roman"/>
          <w:b/>
          <w:bCs/>
          <w:sz w:val="24"/>
          <w:szCs w:val="24"/>
          <w:lang w:eastAsia="ko-KR"/>
        </w:rPr>
      </w:pPr>
    </w:p>
    <w:p w14:paraId="3EEAD620" w14:textId="77777777" w:rsidR="00325672" w:rsidRPr="00B54670" w:rsidRDefault="00325672" w:rsidP="009D59F5">
      <w:pPr>
        <w:autoSpaceDE w:val="0"/>
        <w:autoSpaceDN w:val="0"/>
        <w:adjustRightInd w:val="0"/>
        <w:spacing w:after="0"/>
        <w:jc w:val="both"/>
        <w:rPr>
          <w:rFonts w:ascii="Times New Roman" w:eastAsia="Batang" w:hAnsi="Times New Roman" w:cs="Times New Roman"/>
          <w:b/>
          <w:bCs/>
          <w:sz w:val="24"/>
          <w:szCs w:val="24"/>
          <w:lang w:eastAsia="ko-KR"/>
        </w:rPr>
      </w:pPr>
    </w:p>
    <w:p w14:paraId="5225644A" w14:textId="77777777" w:rsidR="00325672" w:rsidRPr="00B54670" w:rsidRDefault="00924575" w:rsidP="009D59F5">
      <w:pPr>
        <w:autoSpaceDE w:val="0"/>
        <w:autoSpaceDN w:val="0"/>
        <w:adjustRightInd w:val="0"/>
        <w:spacing w:after="0"/>
        <w:jc w:val="center"/>
        <w:rPr>
          <w:rFonts w:ascii="Times New Roman" w:eastAsia="Batang" w:hAnsi="Times New Roman" w:cs="Times New Roman"/>
          <w:b/>
          <w:bCs/>
          <w:sz w:val="24"/>
          <w:szCs w:val="24"/>
          <w:lang w:eastAsia="ko-KR"/>
        </w:rPr>
      </w:pPr>
      <w:r w:rsidRPr="00B54670">
        <w:rPr>
          <w:rFonts w:ascii="Times New Roman" w:eastAsia="Batang" w:hAnsi="Times New Roman" w:cs="Times New Roman"/>
          <w:b/>
          <w:bCs/>
          <w:sz w:val="24"/>
          <w:szCs w:val="24"/>
          <w:lang w:eastAsia="ko-KR"/>
        </w:rPr>
        <w:t>PREAMBULA</w:t>
      </w:r>
    </w:p>
    <w:p w14:paraId="7F853C7A" w14:textId="77777777" w:rsidR="00325672" w:rsidRPr="00B54670" w:rsidRDefault="00325672" w:rsidP="009D59F5">
      <w:pPr>
        <w:autoSpaceDE w:val="0"/>
        <w:autoSpaceDN w:val="0"/>
        <w:adjustRightInd w:val="0"/>
        <w:spacing w:after="0"/>
        <w:ind w:firstLine="720"/>
        <w:jc w:val="both"/>
        <w:rPr>
          <w:rFonts w:ascii="Times New Roman" w:eastAsia="Batang" w:hAnsi="Times New Roman" w:cs="Times New Roman"/>
          <w:sz w:val="24"/>
          <w:szCs w:val="24"/>
          <w:lang w:eastAsia="ko-KR"/>
        </w:rPr>
      </w:pPr>
    </w:p>
    <w:p w14:paraId="356E0D1B" w14:textId="749E1800" w:rsidR="00924575" w:rsidRPr="00B54670" w:rsidRDefault="00924575" w:rsidP="00AE5AB8">
      <w:pPr>
        <w:pStyle w:val="Odlomakpopisa"/>
        <w:numPr>
          <w:ilvl w:val="0"/>
          <w:numId w:val="2"/>
        </w:numPr>
        <w:autoSpaceDE w:val="0"/>
        <w:spacing w:after="0"/>
        <w:ind w:hanging="720"/>
        <w:jc w:val="both"/>
        <w:rPr>
          <w:rFonts w:ascii="Times New Roman" w:hAnsi="Times New Roman" w:cs="Times New Roman"/>
          <w:sz w:val="24"/>
          <w:szCs w:val="24"/>
        </w:rPr>
      </w:pPr>
      <w:r w:rsidRPr="00B54670">
        <w:rPr>
          <w:rFonts w:ascii="Times New Roman" w:hAnsi="Times New Roman" w:cs="Times New Roman"/>
          <w:sz w:val="24"/>
          <w:szCs w:val="24"/>
        </w:rPr>
        <w:t xml:space="preserve">Utvrđuje se da je HAMAG-BICRO </w:t>
      </w:r>
      <w:r w:rsidR="00C471DA" w:rsidRPr="00B54670">
        <w:rPr>
          <w:rFonts w:ascii="Times New Roman" w:hAnsi="Times New Roman" w:cs="Times New Roman"/>
          <w:sz w:val="24"/>
          <w:szCs w:val="24"/>
        </w:rPr>
        <w:t xml:space="preserve">temeljem  Zakona o uspostavi institucionalnog okvira za provedbu europskih strukturnih i investicijskih fondova u Republici Hrvatskoj u razdoblju 2014-2020 (NN 92/14) </w:t>
      </w:r>
      <w:r w:rsidRPr="00B54670">
        <w:rPr>
          <w:rFonts w:ascii="Times New Roman" w:hAnsi="Times New Roman" w:cs="Times New Roman"/>
          <w:sz w:val="24"/>
          <w:szCs w:val="24"/>
        </w:rPr>
        <w:t xml:space="preserve">imenovan od strane Ministarstva regionalnog razvoja i fondova Europske </w:t>
      </w:r>
      <w:r w:rsidR="00805A5C" w:rsidRPr="00B54670">
        <w:rPr>
          <w:rFonts w:ascii="Times New Roman" w:hAnsi="Times New Roman" w:cs="Times New Roman"/>
          <w:sz w:val="24"/>
          <w:szCs w:val="24"/>
        </w:rPr>
        <w:t>u</w:t>
      </w:r>
      <w:r w:rsidRPr="00B54670">
        <w:rPr>
          <w:rFonts w:ascii="Times New Roman" w:hAnsi="Times New Roman" w:cs="Times New Roman"/>
          <w:sz w:val="24"/>
          <w:szCs w:val="24"/>
        </w:rPr>
        <w:t>nije</w:t>
      </w:r>
      <w:r w:rsidR="007226D2" w:rsidRPr="00B54670">
        <w:rPr>
          <w:rFonts w:ascii="Times New Roman" w:hAnsi="Times New Roman" w:cs="Times New Roman"/>
          <w:sz w:val="24"/>
          <w:szCs w:val="24"/>
        </w:rPr>
        <w:t xml:space="preserve">, upravljačkog tijela </w:t>
      </w:r>
      <w:r w:rsidRPr="00B54670">
        <w:rPr>
          <w:rFonts w:ascii="Times New Roman" w:hAnsi="Times New Roman" w:cs="Times New Roman"/>
          <w:sz w:val="24"/>
          <w:szCs w:val="24"/>
        </w:rPr>
        <w:t xml:space="preserve">za provedbu </w:t>
      </w:r>
      <w:r w:rsidRPr="00B54670">
        <w:rPr>
          <w:rFonts w:ascii="Times New Roman" w:hAnsi="Times New Roman" w:cs="Times New Roman"/>
          <w:b/>
          <w:sz w:val="24"/>
          <w:szCs w:val="24"/>
        </w:rPr>
        <w:t xml:space="preserve">Operativnog programa </w:t>
      </w:r>
      <w:r w:rsidR="007226D2" w:rsidRPr="00B54670">
        <w:rPr>
          <w:rFonts w:ascii="Times New Roman" w:hAnsi="Times New Roman" w:cs="Times New Roman"/>
          <w:b/>
          <w:sz w:val="24"/>
          <w:szCs w:val="24"/>
        </w:rPr>
        <w:t>„</w:t>
      </w:r>
      <w:r w:rsidRPr="00B54670">
        <w:rPr>
          <w:rFonts w:ascii="Times New Roman" w:hAnsi="Times New Roman" w:cs="Times New Roman"/>
          <w:b/>
          <w:sz w:val="24"/>
          <w:szCs w:val="24"/>
        </w:rPr>
        <w:t>Konkurentnost i kohezija”</w:t>
      </w:r>
      <w:r w:rsidR="007226D2" w:rsidRPr="00B54670">
        <w:rPr>
          <w:rFonts w:ascii="Times New Roman" w:hAnsi="Times New Roman" w:cs="Times New Roman"/>
          <w:b/>
          <w:sz w:val="24"/>
          <w:szCs w:val="24"/>
        </w:rPr>
        <w:t xml:space="preserve"> </w:t>
      </w:r>
      <w:r w:rsidR="007226D2" w:rsidRPr="00B54670">
        <w:rPr>
          <w:rFonts w:ascii="Times New Roman" w:hAnsi="Times New Roman" w:cs="Times New Roman"/>
          <w:sz w:val="24"/>
          <w:szCs w:val="24"/>
        </w:rPr>
        <w:t>(</w:t>
      </w:r>
      <w:r w:rsidR="005E2B27" w:rsidRPr="00B54670">
        <w:rPr>
          <w:rFonts w:ascii="Times New Roman" w:hAnsi="Times New Roman" w:cs="Times New Roman"/>
          <w:sz w:val="24"/>
          <w:szCs w:val="24"/>
        </w:rPr>
        <w:t>dalje:</w:t>
      </w:r>
      <w:r w:rsidR="005E2B27" w:rsidRPr="00B54670">
        <w:rPr>
          <w:rFonts w:ascii="Times New Roman" w:hAnsi="Times New Roman" w:cs="Times New Roman"/>
          <w:b/>
          <w:sz w:val="24"/>
          <w:szCs w:val="24"/>
        </w:rPr>
        <w:t xml:space="preserve"> </w:t>
      </w:r>
      <w:r w:rsidR="007226D2" w:rsidRPr="00B54670">
        <w:rPr>
          <w:rFonts w:ascii="Times New Roman" w:hAnsi="Times New Roman" w:cs="Times New Roman"/>
          <w:sz w:val="24"/>
          <w:szCs w:val="24"/>
        </w:rPr>
        <w:t>„</w:t>
      </w:r>
      <w:r w:rsidR="007226D2" w:rsidRPr="00B54670">
        <w:rPr>
          <w:rFonts w:ascii="Times New Roman" w:hAnsi="Times New Roman" w:cs="Times New Roman"/>
          <w:b/>
          <w:sz w:val="24"/>
          <w:szCs w:val="24"/>
        </w:rPr>
        <w:t>UT</w:t>
      </w:r>
      <w:r w:rsidR="007226D2" w:rsidRPr="00B54670">
        <w:rPr>
          <w:rFonts w:ascii="Times New Roman" w:hAnsi="Times New Roman" w:cs="Times New Roman"/>
          <w:sz w:val="24"/>
          <w:szCs w:val="24"/>
        </w:rPr>
        <w:t>“)</w:t>
      </w:r>
      <w:r w:rsidRPr="00B54670">
        <w:rPr>
          <w:rFonts w:ascii="Times New Roman" w:hAnsi="Times New Roman" w:cs="Times New Roman"/>
          <w:sz w:val="24"/>
          <w:szCs w:val="24"/>
        </w:rPr>
        <w:t xml:space="preserve"> </w:t>
      </w:r>
      <w:r w:rsidRPr="00B54670">
        <w:rPr>
          <w:rFonts w:ascii="Times New Roman" w:hAnsi="Times New Roman" w:cs="Times New Roman"/>
          <w:b/>
          <w:sz w:val="24"/>
          <w:szCs w:val="24"/>
        </w:rPr>
        <w:t xml:space="preserve">financiranog iz Europskih strukturnih i investicijskih fondova </w:t>
      </w:r>
      <w:r w:rsidRPr="00B54670">
        <w:rPr>
          <w:rFonts w:ascii="Times New Roman" w:hAnsi="Times New Roman" w:cs="Times New Roman"/>
          <w:sz w:val="24"/>
          <w:szCs w:val="24"/>
        </w:rPr>
        <w:t>(</w:t>
      </w:r>
      <w:r w:rsidR="005E2B27" w:rsidRPr="00B54670">
        <w:rPr>
          <w:rFonts w:ascii="Times New Roman" w:hAnsi="Times New Roman" w:cs="Times New Roman"/>
          <w:sz w:val="24"/>
          <w:szCs w:val="24"/>
        </w:rPr>
        <w:t>dalje:</w:t>
      </w:r>
      <w:r w:rsidR="005E2B27" w:rsidRPr="00B54670">
        <w:rPr>
          <w:rFonts w:ascii="Times New Roman" w:hAnsi="Times New Roman" w:cs="Times New Roman"/>
          <w:b/>
          <w:sz w:val="24"/>
          <w:szCs w:val="24"/>
        </w:rPr>
        <w:t xml:space="preserve"> </w:t>
      </w:r>
      <w:r w:rsidR="00D25702" w:rsidRPr="00B54670">
        <w:rPr>
          <w:rFonts w:ascii="Times New Roman" w:hAnsi="Times New Roman" w:cs="Times New Roman"/>
          <w:b/>
          <w:sz w:val="24"/>
          <w:szCs w:val="24"/>
        </w:rPr>
        <w:t>“ESI fondovi</w:t>
      </w:r>
      <w:r w:rsidRPr="00B54670">
        <w:rPr>
          <w:rFonts w:ascii="Times New Roman" w:hAnsi="Times New Roman" w:cs="Times New Roman"/>
          <w:sz w:val="24"/>
          <w:szCs w:val="24"/>
        </w:rPr>
        <w:t>”)</w:t>
      </w:r>
      <w:r w:rsidRPr="00B54670">
        <w:rPr>
          <w:rFonts w:ascii="Times New Roman" w:hAnsi="Times New Roman" w:cs="Times New Roman"/>
          <w:b/>
          <w:sz w:val="24"/>
          <w:szCs w:val="24"/>
        </w:rPr>
        <w:t xml:space="preserve"> za razdoblje 2014-2020” </w:t>
      </w:r>
      <w:r w:rsidRPr="00B54670">
        <w:rPr>
          <w:rFonts w:ascii="Times New Roman" w:hAnsi="Times New Roman" w:cs="Times New Roman"/>
          <w:sz w:val="24"/>
          <w:szCs w:val="24"/>
        </w:rPr>
        <w:t>(</w:t>
      </w:r>
      <w:r w:rsidR="005E2B27" w:rsidRPr="00B54670">
        <w:rPr>
          <w:rFonts w:ascii="Times New Roman" w:hAnsi="Times New Roman" w:cs="Times New Roman"/>
          <w:sz w:val="24"/>
          <w:szCs w:val="24"/>
        </w:rPr>
        <w:t xml:space="preserve">dalje: </w:t>
      </w:r>
      <w:r w:rsidRPr="00B54670">
        <w:rPr>
          <w:rFonts w:ascii="Times New Roman" w:hAnsi="Times New Roman" w:cs="Times New Roman"/>
          <w:sz w:val="24"/>
          <w:szCs w:val="24"/>
        </w:rPr>
        <w:t>“</w:t>
      </w:r>
      <w:r w:rsidR="00F04CBD" w:rsidRPr="00B54670">
        <w:rPr>
          <w:rFonts w:ascii="Times New Roman" w:hAnsi="Times New Roman" w:cs="Times New Roman"/>
          <w:b/>
          <w:sz w:val="24"/>
          <w:szCs w:val="24"/>
        </w:rPr>
        <w:t>OPKK</w:t>
      </w:r>
      <w:r w:rsidRPr="00B54670">
        <w:rPr>
          <w:rFonts w:ascii="Times New Roman" w:hAnsi="Times New Roman" w:cs="Times New Roman"/>
          <w:sz w:val="24"/>
          <w:szCs w:val="24"/>
        </w:rPr>
        <w:t xml:space="preserve">”), kao </w:t>
      </w:r>
      <w:r w:rsidR="00E55A4A">
        <w:rPr>
          <w:rFonts w:ascii="Times New Roman" w:hAnsi="Times New Roman" w:cs="Times New Roman"/>
          <w:sz w:val="24"/>
          <w:szCs w:val="24"/>
        </w:rPr>
        <w:t>financijski posrednik</w:t>
      </w:r>
      <w:r w:rsidR="00E84B2B" w:rsidRPr="00B54670">
        <w:rPr>
          <w:rFonts w:ascii="Times New Roman" w:hAnsi="Times New Roman" w:cs="Times New Roman"/>
          <w:sz w:val="24"/>
          <w:szCs w:val="24"/>
        </w:rPr>
        <w:t xml:space="preserve"> </w:t>
      </w:r>
      <w:r w:rsidRPr="00B54670">
        <w:rPr>
          <w:rFonts w:ascii="Times New Roman" w:hAnsi="Times New Roman" w:cs="Times New Roman"/>
          <w:sz w:val="24"/>
          <w:szCs w:val="24"/>
        </w:rPr>
        <w:t xml:space="preserve">za </w:t>
      </w:r>
      <w:r w:rsidR="00B72506" w:rsidRPr="00B54670">
        <w:rPr>
          <w:rFonts w:ascii="Times New Roman" w:hAnsi="Times New Roman" w:cs="Times New Roman"/>
          <w:sz w:val="24"/>
          <w:szCs w:val="24"/>
        </w:rPr>
        <w:t>izdavanje</w:t>
      </w:r>
      <w:r w:rsidR="00D97206" w:rsidRPr="00B54670">
        <w:rPr>
          <w:rFonts w:ascii="Times New Roman" w:hAnsi="Times New Roman" w:cs="Times New Roman"/>
          <w:sz w:val="24"/>
          <w:szCs w:val="24"/>
        </w:rPr>
        <w:t xml:space="preserve"> pojedinačnih J</w:t>
      </w:r>
      <w:r w:rsidRPr="00B54670">
        <w:rPr>
          <w:rFonts w:ascii="Times New Roman" w:hAnsi="Times New Roman" w:cs="Times New Roman"/>
          <w:sz w:val="24"/>
          <w:szCs w:val="24"/>
        </w:rPr>
        <w:t>amstava odabra</w:t>
      </w:r>
      <w:r w:rsidR="005E2B27" w:rsidRPr="00B54670">
        <w:rPr>
          <w:rFonts w:ascii="Times New Roman" w:hAnsi="Times New Roman" w:cs="Times New Roman"/>
          <w:sz w:val="24"/>
          <w:szCs w:val="24"/>
        </w:rPr>
        <w:t xml:space="preserve">nim </w:t>
      </w:r>
      <w:r w:rsidR="00827869" w:rsidRPr="00B54670">
        <w:rPr>
          <w:rFonts w:ascii="Times New Roman" w:hAnsi="Times New Roman" w:cs="Times New Roman"/>
          <w:sz w:val="24"/>
          <w:szCs w:val="24"/>
        </w:rPr>
        <w:t>F</w:t>
      </w:r>
      <w:r w:rsidR="005E2B27" w:rsidRPr="00B54670">
        <w:rPr>
          <w:rFonts w:ascii="Times New Roman" w:hAnsi="Times New Roman" w:cs="Times New Roman"/>
          <w:sz w:val="24"/>
          <w:szCs w:val="24"/>
        </w:rPr>
        <w:t xml:space="preserve">inancijskim institucijama </w:t>
      </w:r>
      <w:r w:rsidRPr="00B54670">
        <w:rPr>
          <w:rFonts w:ascii="Times New Roman" w:hAnsi="Times New Roman" w:cs="Times New Roman"/>
          <w:sz w:val="24"/>
          <w:szCs w:val="24"/>
        </w:rPr>
        <w:t xml:space="preserve">za pokriće rizika </w:t>
      </w:r>
      <w:r w:rsidR="00687A57" w:rsidRPr="00B54670">
        <w:rPr>
          <w:rFonts w:ascii="Times New Roman" w:hAnsi="Times New Roman" w:cs="Times New Roman"/>
          <w:sz w:val="24"/>
          <w:szCs w:val="24"/>
        </w:rPr>
        <w:t xml:space="preserve">leasing </w:t>
      </w:r>
      <w:r w:rsidRPr="00B54670">
        <w:rPr>
          <w:rFonts w:ascii="Times New Roman" w:hAnsi="Times New Roman" w:cs="Times New Roman"/>
          <w:sz w:val="24"/>
          <w:szCs w:val="24"/>
        </w:rPr>
        <w:t>plasmana prihvatljivim subjektima malog</w:t>
      </w:r>
      <w:r w:rsidR="00BA2922" w:rsidRPr="00B54670">
        <w:rPr>
          <w:rFonts w:ascii="Times New Roman" w:hAnsi="Times New Roman" w:cs="Times New Roman"/>
          <w:sz w:val="24"/>
          <w:szCs w:val="24"/>
        </w:rPr>
        <w:t xml:space="preserve"> </w:t>
      </w:r>
      <w:r w:rsidRPr="00B54670">
        <w:rPr>
          <w:rFonts w:ascii="Times New Roman" w:hAnsi="Times New Roman" w:cs="Times New Roman"/>
          <w:sz w:val="24"/>
          <w:szCs w:val="24"/>
        </w:rPr>
        <w:t>gospodarstva.</w:t>
      </w:r>
    </w:p>
    <w:p w14:paraId="59F99727" w14:textId="77777777" w:rsidR="00924575" w:rsidRPr="00B54670" w:rsidRDefault="00924575" w:rsidP="009D59F5">
      <w:pPr>
        <w:pStyle w:val="Odlomakpopisa"/>
        <w:autoSpaceDE w:val="0"/>
        <w:spacing w:after="0"/>
        <w:jc w:val="both"/>
        <w:rPr>
          <w:rFonts w:ascii="Times New Roman" w:hAnsi="Times New Roman" w:cs="Times New Roman"/>
          <w:sz w:val="24"/>
          <w:szCs w:val="24"/>
        </w:rPr>
      </w:pPr>
    </w:p>
    <w:p w14:paraId="4D4B4E25" w14:textId="37D37537" w:rsidR="000A4791" w:rsidRPr="00B54670" w:rsidRDefault="00924575" w:rsidP="009D59F5">
      <w:pPr>
        <w:pStyle w:val="Odlomakpopisa"/>
        <w:numPr>
          <w:ilvl w:val="0"/>
          <w:numId w:val="2"/>
        </w:numPr>
        <w:autoSpaceDE w:val="0"/>
        <w:spacing w:after="0"/>
        <w:ind w:hanging="720"/>
        <w:jc w:val="both"/>
        <w:rPr>
          <w:rFonts w:ascii="Times New Roman" w:hAnsi="Times New Roman" w:cs="Times New Roman"/>
          <w:sz w:val="24"/>
          <w:szCs w:val="24"/>
        </w:rPr>
      </w:pPr>
      <w:r w:rsidRPr="00B54670">
        <w:rPr>
          <w:rFonts w:ascii="Times New Roman" w:hAnsi="Times New Roman" w:cs="Times New Roman"/>
          <w:sz w:val="24"/>
          <w:szCs w:val="24"/>
        </w:rPr>
        <w:t xml:space="preserve">Utvrđuje se da su </w:t>
      </w:r>
      <w:r w:rsidRPr="00B54670">
        <w:rPr>
          <w:rFonts w:ascii="Times New Roman" w:eastAsia="Times New Roman" w:hAnsi="Times New Roman" w:cs="Times New Roman"/>
          <w:b/>
          <w:iCs/>
          <w:sz w:val="24"/>
          <w:szCs w:val="24"/>
        </w:rPr>
        <w:t>UT</w:t>
      </w:r>
      <w:r w:rsidRPr="00B54670">
        <w:rPr>
          <w:rFonts w:ascii="Times New Roman" w:eastAsia="Times New Roman" w:hAnsi="Times New Roman" w:cs="Times New Roman"/>
          <w:iCs/>
          <w:sz w:val="24"/>
          <w:szCs w:val="24"/>
        </w:rPr>
        <w:t xml:space="preserve"> i</w:t>
      </w:r>
      <w:r w:rsidRPr="00B54670">
        <w:rPr>
          <w:rFonts w:ascii="Times New Roman" w:eastAsia="Times New Roman" w:hAnsi="Times New Roman" w:cs="Times New Roman"/>
          <w:b/>
          <w:iCs/>
          <w:sz w:val="24"/>
          <w:szCs w:val="24"/>
        </w:rPr>
        <w:t xml:space="preserve"> HAMAG-BICRO</w:t>
      </w:r>
      <w:r w:rsidRPr="00B54670">
        <w:rPr>
          <w:rFonts w:ascii="Times New Roman" w:eastAsia="Times New Roman" w:hAnsi="Times New Roman" w:cs="Times New Roman"/>
          <w:iCs/>
          <w:sz w:val="24"/>
          <w:szCs w:val="24"/>
        </w:rPr>
        <w:t>, u svojstvu tijela iz članka 38. stavka 4. točke b) (i</w:t>
      </w:r>
      <w:r w:rsidR="009A4F7F" w:rsidRPr="00B54670">
        <w:rPr>
          <w:rFonts w:ascii="Times New Roman" w:eastAsia="Times New Roman" w:hAnsi="Times New Roman" w:cs="Times New Roman"/>
          <w:iCs/>
          <w:sz w:val="24"/>
          <w:szCs w:val="24"/>
        </w:rPr>
        <w:t>i</w:t>
      </w:r>
      <w:r w:rsidRPr="00B54670">
        <w:rPr>
          <w:rFonts w:ascii="Times New Roman" w:eastAsia="Times New Roman" w:hAnsi="Times New Roman" w:cs="Times New Roman"/>
          <w:iCs/>
          <w:sz w:val="24"/>
          <w:szCs w:val="24"/>
        </w:rPr>
        <w:t xml:space="preserve">i) Uredbe (EU) br. 1303/2013, u izvršavanju zadataka provedbe financijskih instrumenata planiranih u okviru </w:t>
      </w:r>
      <w:r w:rsidR="00470E02" w:rsidRPr="00B54670">
        <w:rPr>
          <w:rFonts w:ascii="Times New Roman" w:eastAsia="Times New Roman" w:hAnsi="Times New Roman" w:cs="Times New Roman"/>
          <w:iCs/>
          <w:sz w:val="24"/>
          <w:szCs w:val="24"/>
        </w:rPr>
        <w:t xml:space="preserve">OPKK </w:t>
      </w:r>
      <w:r w:rsidR="00E84B2B" w:rsidRPr="00B54670">
        <w:rPr>
          <w:rFonts w:ascii="Times New Roman" w:eastAsia="Times New Roman" w:hAnsi="Times New Roman" w:cs="Times New Roman"/>
          <w:iCs/>
          <w:sz w:val="24"/>
          <w:szCs w:val="24"/>
        </w:rPr>
        <w:t xml:space="preserve">sklopili </w:t>
      </w:r>
      <w:r w:rsidR="00EB0C13" w:rsidRPr="00B54670">
        <w:rPr>
          <w:rFonts w:ascii="Times New Roman" w:eastAsia="Times New Roman" w:hAnsi="Times New Roman" w:cs="Times New Roman"/>
          <w:iCs/>
          <w:sz w:val="24"/>
          <w:szCs w:val="24"/>
        </w:rPr>
        <w:t>S</w:t>
      </w:r>
      <w:r w:rsidRPr="00B54670">
        <w:rPr>
          <w:rFonts w:ascii="Times New Roman" w:eastAsia="Times New Roman" w:hAnsi="Times New Roman" w:cs="Times New Roman"/>
          <w:iCs/>
          <w:sz w:val="24"/>
          <w:szCs w:val="24"/>
        </w:rPr>
        <w:t>porazum o financiranju</w:t>
      </w:r>
      <w:r w:rsidR="00F84328" w:rsidRPr="00B54670">
        <w:rPr>
          <w:rFonts w:ascii="Times New Roman" w:eastAsia="Times New Roman" w:hAnsi="Times New Roman" w:cs="Times New Roman"/>
          <w:iCs/>
          <w:sz w:val="24"/>
          <w:szCs w:val="24"/>
        </w:rPr>
        <w:t xml:space="preserve"> </w:t>
      </w:r>
      <w:r w:rsidR="00E84B2B" w:rsidRPr="00B54670">
        <w:rPr>
          <w:rFonts w:ascii="Times New Roman" w:eastAsia="Times New Roman" w:hAnsi="Times New Roman" w:cs="Times New Roman"/>
          <w:iCs/>
          <w:sz w:val="24"/>
          <w:szCs w:val="24"/>
        </w:rPr>
        <w:t>kojim se reguliraju njihovi međusobni odnosi</w:t>
      </w:r>
      <w:r w:rsidR="0066334A" w:rsidRPr="00B54670">
        <w:rPr>
          <w:rFonts w:ascii="Times New Roman" w:eastAsia="Times New Roman" w:hAnsi="Times New Roman" w:cs="Times New Roman"/>
          <w:iCs/>
          <w:sz w:val="24"/>
          <w:szCs w:val="24"/>
        </w:rPr>
        <w:t xml:space="preserve"> (dalje: Sporazum</w:t>
      </w:r>
      <w:r w:rsidR="00626971" w:rsidRPr="00B54670">
        <w:rPr>
          <w:rFonts w:ascii="Times New Roman" w:eastAsia="Times New Roman" w:hAnsi="Times New Roman" w:cs="Times New Roman"/>
          <w:iCs/>
          <w:sz w:val="24"/>
          <w:szCs w:val="24"/>
        </w:rPr>
        <w:t xml:space="preserve"> </w:t>
      </w:r>
      <w:r w:rsidR="009F480F" w:rsidRPr="00B54670">
        <w:rPr>
          <w:rFonts w:ascii="Times New Roman" w:eastAsia="Times New Roman" w:hAnsi="Times New Roman" w:cs="Times New Roman"/>
          <w:iCs/>
          <w:sz w:val="24"/>
          <w:szCs w:val="24"/>
        </w:rPr>
        <w:t>razine I.</w:t>
      </w:r>
      <w:r w:rsidR="0066334A" w:rsidRPr="00B54670">
        <w:rPr>
          <w:rFonts w:ascii="Times New Roman" w:eastAsia="Times New Roman" w:hAnsi="Times New Roman" w:cs="Times New Roman"/>
          <w:iCs/>
          <w:sz w:val="24"/>
          <w:szCs w:val="24"/>
        </w:rPr>
        <w:t>)</w:t>
      </w:r>
      <w:r w:rsidR="00E84B2B" w:rsidRPr="00B54670">
        <w:rPr>
          <w:rFonts w:ascii="Times New Roman" w:eastAsia="Times New Roman" w:hAnsi="Times New Roman" w:cs="Times New Roman"/>
          <w:iCs/>
          <w:sz w:val="24"/>
          <w:szCs w:val="24"/>
        </w:rPr>
        <w:t xml:space="preserve">. </w:t>
      </w:r>
    </w:p>
    <w:p w14:paraId="5D01B090" w14:textId="77777777" w:rsidR="00D25702" w:rsidRPr="00B54670" w:rsidRDefault="00D25702" w:rsidP="009D59F5">
      <w:pPr>
        <w:pStyle w:val="Odlomakpopisa"/>
        <w:rPr>
          <w:rFonts w:ascii="Times New Roman" w:hAnsi="Times New Roman" w:cs="Times New Roman"/>
          <w:sz w:val="24"/>
          <w:szCs w:val="24"/>
        </w:rPr>
      </w:pPr>
    </w:p>
    <w:p w14:paraId="24DF7D53" w14:textId="4089786B" w:rsidR="00D25702" w:rsidRPr="00B54670" w:rsidRDefault="00D25702" w:rsidP="00AE5AB8">
      <w:pPr>
        <w:pStyle w:val="Odlomakpopisa"/>
        <w:numPr>
          <w:ilvl w:val="0"/>
          <w:numId w:val="2"/>
        </w:numPr>
        <w:autoSpaceDE w:val="0"/>
        <w:spacing w:after="0"/>
        <w:ind w:hanging="720"/>
        <w:jc w:val="both"/>
        <w:rPr>
          <w:rFonts w:ascii="Times New Roman" w:hAnsi="Times New Roman" w:cs="Times New Roman"/>
          <w:sz w:val="24"/>
          <w:szCs w:val="24"/>
        </w:rPr>
      </w:pPr>
      <w:r w:rsidRPr="00B54670">
        <w:rPr>
          <w:rFonts w:ascii="Times New Roman" w:hAnsi="Times New Roman" w:cs="Times New Roman"/>
          <w:sz w:val="24"/>
          <w:szCs w:val="24"/>
        </w:rPr>
        <w:t xml:space="preserve">HAMAG-BICRO je </w:t>
      </w:r>
      <w:r w:rsidR="003A02A1" w:rsidRPr="00B54670">
        <w:rPr>
          <w:rFonts w:ascii="Times New Roman" w:hAnsi="Times New Roman" w:cs="Times New Roman"/>
          <w:sz w:val="24"/>
          <w:szCs w:val="24"/>
        </w:rPr>
        <w:t xml:space="preserve">dana </w:t>
      </w:r>
      <w:r w:rsidR="00F04CBD" w:rsidRPr="00B54670">
        <w:rPr>
          <w:rFonts w:ascii="Times New Roman" w:hAnsi="Times New Roman" w:cs="Times New Roman"/>
          <w:sz w:val="24"/>
          <w:szCs w:val="24"/>
        </w:rPr>
        <w:t>6. srpnja 2016.</w:t>
      </w:r>
      <w:r w:rsidR="003A02A1" w:rsidRPr="00B54670">
        <w:rPr>
          <w:rFonts w:ascii="Times New Roman" w:hAnsi="Times New Roman" w:cs="Times New Roman"/>
          <w:sz w:val="24"/>
          <w:szCs w:val="24"/>
        </w:rPr>
        <w:t xml:space="preserve"> </w:t>
      </w:r>
      <w:r w:rsidR="00F04CBD" w:rsidRPr="00B54670">
        <w:rPr>
          <w:rFonts w:ascii="Times New Roman" w:hAnsi="Times New Roman" w:cs="Times New Roman"/>
          <w:sz w:val="24"/>
          <w:szCs w:val="24"/>
        </w:rPr>
        <w:t>donio</w:t>
      </w:r>
      <w:r w:rsidRPr="00B54670">
        <w:rPr>
          <w:rFonts w:ascii="Times New Roman" w:hAnsi="Times New Roman" w:cs="Times New Roman"/>
          <w:sz w:val="24"/>
          <w:szCs w:val="24"/>
        </w:rPr>
        <w:t xml:space="preserve"> </w:t>
      </w:r>
      <w:r w:rsidR="00E55A4A">
        <w:rPr>
          <w:rFonts w:ascii="Times New Roman" w:hAnsi="Times New Roman" w:cs="Times New Roman"/>
          <w:sz w:val="24"/>
          <w:szCs w:val="24"/>
        </w:rPr>
        <w:t xml:space="preserve">provedbeni </w:t>
      </w:r>
      <w:r w:rsidRPr="00B54670">
        <w:rPr>
          <w:rFonts w:ascii="Times New Roman" w:hAnsi="Times New Roman" w:cs="Times New Roman"/>
          <w:sz w:val="24"/>
          <w:szCs w:val="24"/>
        </w:rPr>
        <w:t>program</w:t>
      </w:r>
      <w:r w:rsidR="00F04CBD" w:rsidRPr="00B54670">
        <w:rPr>
          <w:rFonts w:ascii="Times New Roman" w:hAnsi="Times New Roman" w:cs="Times New Roman"/>
          <w:sz w:val="24"/>
          <w:szCs w:val="24"/>
        </w:rPr>
        <w:t xml:space="preserve"> </w:t>
      </w:r>
      <w:r w:rsidR="000148FD" w:rsidRPr="00B54670">
        <w:rPr>
          <w:rFonts w:ascii="Times New Roman" w:hAnsi="Times New Roman" w:cs="Times New Roman"/>
          <w:sz w:val="24"/>
          <w:szCs w:val="24"/>
        </w:rPr>
        <w:t>„</w:t>
      </w:r>
      <w:r w:rsidR="00F04CBD" w:rsidRPr="00B54670">
        <w:rPr>
          <w:rFonts w:ascii="Times New Roman" w:hAnsi="Times New Roman" w:cs="Times New Roman"/>
          <w:sz w:val="24"/>
          <w:szCs w:val="24"/>
        </w:rPr>
        <w:t>ESIF JAMSTVA</w:t>
      </w:r>
      <w:r w:rsidR="000148FD" w:rsidRPr="00B54670">
        <w:rPr>
          <w:rFonts w:ascii="Times New Roman" w:hAnsi="Times New Roman" w:cs="Times New Roman"/>
          <w:sz w:val="24"/>
          <w:szCs w:val="24"/>
        </w:rPr>
        <w:t>“</w:t>
      </w:r>
      <w:r w:rsidR="00F04CBD" w:rsidRPr="00B54670">
        <w:rPr>
          <w:rFonts w:ascii="Times New Roman" w:hAnsi="Times New Roman" w:cs="Times New Roman"/>
          <w:sz w:val="24"/>
          <w:szCs w:val="24"/>
        </w:rPr>
        <w:t xml:space="preserve"> </w:t>
      </w:r>
      <w:r w:rsidR="00B72506" w:rsidRPr="00B54670">
        <w:rPr>
          <w:rFonts w:ascii="Times New Roman" w:hAnsi="Times New Roman" w:cs="Times New Roman"/>
          <w:sz w:val="24"/>
          <w:szCs w:val="24"/>
        </w:rPr>
        <w:t>(dalje: „</w:t>
      </w:r>
      <w:r w:rsidR="00B72506" w:rsidRPr="00B54670">
        <w:rPr>
          <w:rFonts w:ascii="Times New Roman" w:hAnsi="Times New Roman" w:cs="Times New Roman"/>
          <w:b/>
          <w:sz w:val="24"/>
          <w:szCs w:val="24"/>
        </w:rPr>
        <w:t>P</w:t>
      </w:r>
      <w:r w:rsidR="00E55A4A">
        <w:rPr>
          <w:rFonts w:ascii="Times New Roman" w:hAnsi="Times New Roman" w:cs="Times New Roman"/>
          <w:b/>
          <w:sz w:val="24"/>
          <w:szCs w:val="24"/>
        </w:rPr>
        <w:t>rovedbeni p</w:t>
      </w:r>
      <w:r w:rsidR="00B72506" w:rsidRPr="00B54670">
        <w:rPr>
          <w:rFonts w:ascii="Times New Roman" w:hAnsi="Times New Roman" w:cs="Times New Roman"/>
          <w:b/>
          <w:sz w:val="24"/>
          <w:szCs w:val="24"/>
        </w:rPr>
        <w:t>rogram</w:t>
      </w:r>
      <w:r w:rsidR="00B72506" w:rsidRPr="00B54670">
        <w:rPr>
          <w:rFonts w:ascii="Times New Roman" w:hAnsi="Times New Roman" w:cs="Times New Roman"/>
          <w:sz w:val="24"/>
          <w:szCs w:val="24"/>
        </w:rPr>
        <w:t>“)</w:t>
      </w:r>
      <w:r w:rsidR="00635711" w:rsidRPr="00B54670">
        <w:rPr>
          <w:rFonts w:ascii="Times New Roman" w:hAnsi="Times New Roman" w:cs="Times New Roman"/>
          <w:sz w:val="24"/>
          <w:szCs w:val="24"/>
        </w:rPr>
        <w:t xml:space="preserve"> , na osnovu kojih</w:t>
      </w:r>
      <w:r w:rsidRPr="00B54670">
        <w:rPr>
          <w:rFonts w:ascii="Times New Roman" w:hAnsi="Times New Roman" w:cs="Times New Roman"/>
          <w:sz w:val="24"/>
          <w:szCs w:val="24"/>
        </w:rPr>
        <w:t xml:space="preserve"> je objavio poziv </w:t>
      </w:r>
      <w:r w:rsidR="00BD39BA" w:rsidRPr="00B54670">
        <w:rPr>
          <w:rFonts w:ascii="Times New Roman" w:hAnsi="Times New Roman" w:cs="Times New Roman"/>
          <w:sz w:val="24"/>
          <w:szCs w:val="24"/>
        </w:rPr>
        <w:t xml:space="preserve">za iskaz interesa </w:t>
      </w:r>
      <w:r w:rsidR="000148FD" w:rsidRPr="00B54670">
        <w:rPr>
          <w:rFonts w:ascii="Times New Roman" w:hAnsi="Times New Roman" w:cs="Times New Roman"/>
          <w:sz w:val="24"/>
          <w:szCs w:val="24"/>
        </w:rPr>
        <w:t>i proveo postupak za odabir F</w:t>
      </w:r>
      <w:r w:rsidRPr="00B54670">
        <w:rPr>
          <w:rFonts w:ascii="Times New Roman" w:hAnsi="Times New Roman" w:cs="Times New Roman"/>
          <w:sz w:val="24"/>
          <w:szCs w:val="24"/>
        </w:rPr>
        <w:t xml:space="preserve">inancijskih institucija </w:t>
      </w:r>
      <w:r w:rsidR="00B72506" w:rsidRPr="00B54670">
        <w:rPr>
          <w:rFonts w:ascii="Times New Roman" w:hAnsi="Times New Roman" w:cs="Times New Roman"/>
          <w:sz w:val="24"/>
          <w:szCs w:val="24"/>
        </w:rPr>
        <w:t xml:space="preserve">kojima se HAMAG-BICRO, sukladno </w:t>
      </w:r>
      <w:r w:rsidR="00B72506" w:rsidRPr="00B54670">
        <w:rPr>
          <w:rFonts w:ascii="Times New Roman" w:hAnsi="Times New Roman" w:cs="Times New Roman"/>
          <w:sz w:val="24"/>
          <w:szCs w:val="24"/>
        </w:rPr>
        <w:lastRenderedPageBreak/>
        <w:t xml:space="preserve">predmetnom </w:t>
      </w:r>
      <w:r w:rsidR="00805A5C" w:rsidRPr="00B54670">
        <w:rPr>
          <w:rFonts w:ascii="Times New Roman" w:hAnsi="Times New Roman" w:cs="Times New Roman"/>
          <w:sz w:val="24"/>
          <w:szCs w:val="24"/>
        </w:rPr>
        <w:t>P</w:t>
      </w:r>
      <w:r w:rsidR="00B72506" w:rsidRPr="00B54670">
        <w:rPr>
          <w:rFonts w:ascii="Times New Roman" w:hAnsi="Times New Roman" w:cs="Times New Roman"/>
          <w:sz w:val="24"/>
          <w:szCs w:val="24"/>
        </w:rPr>
        <w:t xml:space="preserve">rogramu, obvezuje izdavati pojedinačna jamstva u svrhu utvrđenu u točki 1. Preambule ovog Sporazuma, a prema uvjetima iz </w:t>
      </w:r>
      <w:r w:rsidR="00805A5C" w:rsidRPr="00B54670">
        <w:rPr>
          <w:rFonts w:ascii="Times New Roman" w:hAnsi="Times New Roman" w:cs="Times New Roman"/>
          <w:sz w:val="24"/>
          <w:szCs w:val="24"/>
        </w:rPr>
        <w:t xml:space="preserve">ovog </w:t>
      </w:r>
      <w:r w:rsidR="00B72506" w:rsidRPr="00B54670">
        <w:rPr>
          <w:rFonts w:ascii="Times New Roman" w:hAnsi="Times New Roman" w:cs="Times New Roman"/>
          <w:sz w:val="24"/>
          <w:szCs w:val="24"/>
        </w:rPr>
        <w:t>Sporazuma.</w:t>
      </w:r>
    </w:p>
    <w:p w14:paraId="5A3FDEB6" w14:textId="77777777" w:rsidR="006E61F2" w:rsidRPr="00B54670" w:rsidRDefault="006E61F2" w:rsidP="009D59F5">
      <w:pPr>
        <w:pStyle w:val="Odlomakpopisa"/>
        <w:rPr>
          <w:rFonts w:ascii="Times New Roman" w:hAnsi="Times New Roman" w:cs="Times New Roman"/>
          <w:sz w:val="24"/>
          <w:szCs w:val="24"/>
        </w:rPr>
      </w:pPr>
    </w:p>
    <w:p w14:paraId="5F4FD70A" w14:textId="700BA924" w:rsidR="006E61F2" w:rsidRPr="00B54670" w:rsidRDefault="006E61F2" w:rsidP="00AE5AB8">
      <w:pPr>
        <w:pStyle w:val="Odlomakpopisa"/>
        <w:numPr>
          <w:ilvl w:val="0"/>
          <w:numId w:val="2"/>
        </w:numPr>
        <w:spacing w:after="0"/>
        <w:ind w:hanging="720"/>
        <w:jc w:val="both"/>
        <w:rPr>
          <w:rFonts w:ascii="Times New Roman" w:eastAsia="Calibri" w:hAnsi="Times New Roman" w:cs="Times New Roman"/>
          <w:color w:val="000000"/>
          <w:sz w:val="24"/>
          <w:szCs w:val="24"/>
          <w:lang w:eastAsia="af-ZA"/>
        </w:rPr>
      </w:pPr>
      <w:r w:rsidRPr="00B54670">
        <w:rPr>
          <w:rFonts w:ascii="Times New Roman" w:eastAsia="Batang" w:hAnsi="Times New Roman" w:cs="Times New Roman"/>
          <w:sz w:val="24"/>
          <w:szCs w:val="24"/>
          <w:lang w:eastAsia="ko-KR"/>
        </w:rPr>
        <w:t xml:space="preserve">Ovim Sporazumom </w:t>
      </w:r>
      <w:r w:rsidR="009A4F7F" w:rsidRPr="00B54670">
        <w:rPr>
          <w:rFonts w:ascii="Times New Roman" w:eastAsia="Batang" w:hAnsi="Times New Roman" w:cs="Times New Roman"/>
          <w:sz w:val="24"/>
          <w:szCs w:val="24"/>
          <w:lang w:eastAsia="ko-KR"/>
        </w:rPr>
        <w:t>Strane</w:t>
      </w:r>
      <w:r w:rsidRPr="00B54670">
        <w:rPr>
          <w:rFonts w:ascii="Times New Roman" w:eastAsia="Batang" w:hAnsi="Times New Roman" w:cs="Times New Roman"/>
          <w:sz w:val="24"/>
          <w:szCs w:val="24"/>
          <w:lang w:eastAsia="ko-KR"/>
        </w:rPr>
        <w:t xml:space="preserve"> iskazuju spremnost da će u cilju poticanja malog </w:t>
      </w:r>
      <w:r w:rsidR="006D7F3D" w:rsidRPr="00B54670">
        <w:rPr>
          <w:rFonts w:ascii="Times New Roman" w:eastAsia="Batang" w:hAnsi="Times New Roman" w:cs="Times New Roman"/>
          <w:sz w:val="24"/>
          <w:szCs w:val="24"/>
          <w:lang w:eastAsia="ko-KR"/>
        </w:rPr>
        <w:t xml:space="preserve">gospodarstva </w:t>
      </w:r>
      <w:r w:rsidRPr="00B54670">
        <w:rPr>
          <w:rFonts w:ascii="Times New Roman" w:eastAsia="Batang" w:hAnsi="Times New Roman" w:cs="Times New Roman"/>
          <w:sz w:val="24"/>
          <w:szCs w:val="24"/>
          <w:lang w:eastAsia="ko-KR"/>
        </w:rPr>
        <w:t xml:space="preserve">u Republici Hrvatskoj, u skladu s </w:t>
      </w:r>
      <w:r w:rsidR="00635711" w:rsidRPr="00B54670">
        <w:rPr>
          <w:rFonts w:ascii="Times New Roman" w:eastAsia="Batang" w:hAnsi="Times New Roman" w:cs="Times New Roman"/>
          <w:sz w:val="24"/>
          <w:szCs w:val="24"/>
          <w:lang w:eastAsia="ko-KR"/>
        </w:rPr>
        <w:t>kriterijima P</w:t>
      </w:r>
      <w:r w:rsidRPr="00B54670">
        <w:rPr>
          <w:rFonts w:ascii="Times New Roman" w:eastAsia="Batang" w:hAnsi="Times New Roman" w:cs="Times New Roman"/>
          <w:sz w:val="24"/>
          <w:szCs w:val="24"/>
          <w:lang w:eastAsia="ko-KR"/>
        </w:rPr>
        <w:t>rograma</w:t>
      </w:r>
      <w:r w:rsidRPr="00B54670">
        <w:rPr>
          <w:rFonts w:ascii="Times New Roman" w:eastAsia="Calibri" w:hAnsi="Times New Roman" w:cs="Times New Roman"/>
          <w:color w:val="000000"/>
          <w:sz w:val="24"/>
          <w:szCs w:val="24"/>
          <w:lang w:eastAsia="af-ZA"/>
        </w:rPr>
        <w:t xml:space="preserve">, </w:t>
      </w:r>
      <w:r w:rsidR="009A4F7F" w:rsidRPr="00B54670">
        <w:rPr>
          <w:rFonts w:ascii="Times New Roman" w:eastAsia="Calibri" w:hAnsi="Times New Roman" w:cs="Times New Roman"/>
          <w:color w:val="000000"/>
          <w:sz w:val="24"/>
          <w:szCs w:val="24"/>
          <w:lang w:eastAsia="af-ZA"/>
        </w:rPr>
        <w:t>Financijska institucija</w:t>
      </w:r>
      <w:r w:rsidRPr="00B54670">
        <w:rPr>
          <w:rFonts w:ascii="Times New Roman" w:eastAsia="Calibri" w:hAnsi="Times New Roman" w:cs="Times New Roman"/>
          <w:color w:val="000000"/>
          <w:sz w:val="24"/>
          <w:szCs w:val="24"/>
          <w:lang w:eastAsia="af-ZA"/>
        </w:rPr>
        <w:t xml:space="preserve"> subjektima malog gospodarstva definiranim Zakonom o poticanju razvoja malog gospodarstva („Narodne novine“ broj 29/02, 63/07, 53/12</w:t>
      </w:r>
      <w:r w:rsidR="00E55A4A">
        <w:rPr>
          <w:rFonts w:ascii="Times New Roman" w:eastAsia="Calibri" w:hAnsi="Times New Roman" w:cs="Times New Roman"/>
          <w:color w:val="000000"/>
          <w:sz w:val="24"/>
          <w:szCs w:val="24"/>
          <w:lang w:eastAsia="af-ZA"/>
        </w:rPr>
        <w:t>,</w:t>
      </w:r>
      <w:r w:rsidRPr="00B54670">
        <w:rPr>
          <w:rFonts w:ascii="Times New Roman" w:eastAsia="Calibri" w:hAnsi="Times New Roman" w:cs="Times New Roman"/>
          <w:color w:val="000000"/>
          <w:sz w:val="24"/>
          <w:szCs w:val="24"/>
          <w:lang w:eastAsia="af-ZA"/>
        </w:rPr>
        <w:t xml:space="preserve"> 56/13</w:t>
      </w:r>
      <w:r w:rsidR="00E55A4A">
        <w:rPr>
          <w:rFonts w:ascii="Times New Roman" w:eastAsia="Calibri" w:hAnsi="Times New Roman" w:cs="Times New Roman"/>
          <w:color w:val="000000"/>
          <w:sz w:val="24"/>
          <w:szCs w:val="24"/>
          <w:lang w:eastAsia="af-ZA"/>
        </w:rPr>
        <w:t xml:space="preserve"> i 121/16</w:t>
      </w:r>
      <w:r w:rsidRPr="00B54670">
        <w:rPr>
          <w:rFonts w:ascii="Times New Roman" w:eastAsia="Calibri" w:hAnsi="Times New Roman" w:cs="Times New Roman"/>
          <w:color w:val="000000"/>
          <w:sz w:val="24"/>
          <w:szCs w:val="24"/>
          <w:lang w:eastAsia="af-ZA"/>
        </w:rPr>
        <w:t xml:space="preserve">) (u daljnjem tekstu: </w:t>
      </w:r>
      <w:r w:rsidR="009A4F7F" w:rsidRPr="00B54670">
        <w:rPr>
          <w:rFonts w:ascii="Times New Roman" w:eastAsia="Calibri" w:hAnsi="Times New Roman" w:cs="Times New Roman"/>
          <w:color w:val="000000"/>
          <w:sz w:val="24"/>
          <w:szCs w:val="24"/>
          <w:lang w:eastAsia="af-ZA"/>
        </w:rPr>
        <w:t>„</w:t>
      </w:r>
      <w:r w:rsidR="006D7F3D" w:rsidRPr="00B54670">
        <w:rPr>
          <w:rFonts w:ascii="Times New Roman" w:eastAsia="Calibri" w:hAnsi="Times New Roman" w:cs="Times New Roman"/>
          <w:b/>
          <w:color w:val="000000"/>
          <w:sz w:val="24"/>
          <w:szCs w:val="24"/>
          <w:lang w:eastAsia="af-ZA"/>
        </w:rPr>
        <w:t>K</w:t>
      </w:r>
      <w:r w:rsidR="009A4F7F" w:rsidRPr="00B54670">
        <w:rPr>
          <w:rFonts w:ascii="Times New Roman" w:eastAsia="Calibri" w:hAnsi="Times New Roman" w:cs="Times New Roman"/>
          <w:b/>
          <w:color w:val="000000"/>
          <w:sz w:val="24"/>
          <w:szCs w:val="24"/>
          <w:lang w:eastAsia="af-ZA"/>
        </w:rPr>
        <w:t>rajnji primatelji</w:t>
      </w:r>
      <w:r w:rsidR="009A4F7F" w:rsidRPr="00B54670">
        <w:rPr>
          <w:rFonts w:ascii="Times New Roman" w:eastAsia="Calibri" w:hAnsi="Times New Roman" w:cs="Times New Roman"/>
          <w:color w:val="000000"/>
          <w:sz w:val="24"/>
          <w:szCs w:val="24"/>
          <w:lang w:eastAsia="af-ZA"/>
        </w:rPr>
        <w:t>“</w:t>
      </w:r>
      <w:r w:rsidRPr="00B54670">
        <w:rPr>
          <w:rFonts w:ascii="Times New Roman" w:eastAsia="Calibri" w:hAnsi="Times New Roman" w:cs="Times New Roman"/>
          <w:color w:val="000000"/>
          <w:sz w:val="24"/>
          <w:szCs w:val="24"/>
          <w:lang w:eastAsia="af-ZA"/>
        </w:rPr>
        <w:t xml:space="preserve">) odobravati </w:t>
      </w:r>
      <w:r w:rsidR="00687A57" w:rsidRPr="00B54670">
        <w:rPr>
          <w:rFonts w:ascii="Times New Roman" w:eastAsia="Calibri" w:hAnsi="Times New Roman" w:cs="Times New Roman"/>
          <w:color w:val="000000"/>
          <w:sz w:val="24"/>
          <w:szCs w:val="24"/>
          <w:lang w:eastAsia="af-ZA"/>
        </w:rPr>
        <w:t>leasing</w:t>
      </w:r>
      <w:r w:rsidRPr="00B54670">
        <w:rPr>
          <w:rFonts w:ascii="Times New Roman" w:eastAsia="Calibri" w:hAnsi="Times New Roman" w:cs="Times New Roman"/>
          <w:color w:val="000000"/>
          <w:sz w:val="24"/>
          <w:szCs w:val="24"/>
          <w:lang w:eastAsia="af-ZA"/>
        </w:rPr>
        <w:t xml:space="preserve">, a HAMAG-BICRO po nalogu </w:t>
      </w:r>
      <w:r w:rsidR="00805A5C" w:rsidRPr="00B54670">
        <w:rPr>
          <w:rFonts w:ascii="Times New Roman" w:eastAsia="Calibri" w:hAnsi="Times New Roman" w:cs="Times New Roman"/>
          <w:color w:val="000000"/>
          <w:sz w:val="24"/>
          <w:szCs w:val="24"/>
          <w:lang w:eastAsia="af-ZA"/>
        </w:rPr>
        <w:t>K</w:t>
      </w:r>
      <w:r w:rsidR="009A4F7F" w:rsidRPr="00B54670">
        <w:rPr>
          <w:rFonts w:ascii="Times New Roman" w:eastAsia="Calibri" w:hAnsi="Times New Roman" w:cs="Times New Roman"/>
          <w:color w:val="000000"/>
          <w:sz w:val="24"/>
          <w:szCs w:val="24"/>
          <w:lang w:eastAsia="af-ZA"/>
        </w:rPr>
        <w:t>rajnjeg primatelja</w:t>
      </w:r>
      <w:r w:rsidRPr="00B54670">
        <w:rPr>
          <w:rFonts w:ascii="Times New Roman" w:eastAsia="Calibri" w:hAnsi="Times New Roman" w:cs="Times New Roman"/>
          <w:color w:val="000000"/>
          <w:sz w:val="24"/>
          <w:szCs w:val="24"/>
          <w:lang w:eastAsia="af-ZA"/>
        </w:rPr>
        <w:t xml:space="preserve"> izdavati jamstva u korist </w:t>
      </w:r>
      <w:r w:rsidR="007073FA" w:rsidRPr="00B54670">
        <w:rPr>
          <w:rFonts w:ascii="Times New Roman" w:eastAsia="Calibri" w:hAnsi="Times New Roman" w:cs="Times New Roman"/>
          <w:color w:val="000000"/>
          <w:sz w:val="24"/>
          <w:szCs w:val="24"/>
          <w:lang w:eastAsia="af-ZA"/>
        </w:rPr>
        <w:t>F</w:t>
      </w:r>
      <w:r w:rsidR="009A4F7F" w:rsidRPr="00B54670">
        <w:rPr>
          <w:rFonts w:ascii="Times New Roman" w:eastAsia="Calibri" w:hAnsi="Times New Roman" w:cs="Times New Roman"/>
          <w:color w:val="000000"/>
          <w:sz w:val="24"/>
          <w:szCs w:val="24"/>
          <w:lang w:eastAsia="af-ZA"/>
        </w:rPr>
        <w:t>inancijske institucije</w:t>
      </w:r>
      <w:r w:rsidRPr="00B54670">
        <w:rPr>
          <w:rFonts w:ascii="Times New Roman" w:eastAsia="Calibri" w:hAnsi="Times New Roman" w:cs="Times New Roman"/>
          <w:color w:val="000000"/>
          <w:sz w:val="24"/>
          <w:szCs w:val="24"/>
          <w:lang w:eastAsia="af-ZA"/>
        </w:rPr>
        <w:t>.</w:t>
      </w:r>
    </w:p>
    <w:p w14:paraId="6C2FBB7D" w14:textId="77777777" w:rsidR="006E61F2" w:rsidRPr="00B54670" w:rsidRDefault="006E61F2" w:rsidP="009D59F5">
      <w:pPr>
        <w:pStyle w:val="Odlomakpopisa"/>
        <w:spacing w:after="0"/>
        <w:jc w:val="both"/>
        <w:rPr>
          <w:rFonts w:ascii="Times New Roman" w:eastAsia="Calibri" w:hAnsi="Times New Roman" w:cs="Times New Roman"/>
          <w:color w:val="000000"/>
          <w:sz w:val="24"/>
          <w:szCs w:val="24"/>
          <w:lang w:eastAsia="af-ZA"/>
        </w:rPr>
      </w:pPr>
    </w:p>
    <w:p w14:paraId="7E389062" w14:textId="70CB84E9" w:rsidR="00AA5EAC" w:rsidRPr="00B54670" w:rsidRDefault="006E61F2" w:rsidP="00AE5AB8">
      <w:pPr>
        <w:pStyle w:val="Odlomakpopisa"/>
        <w:numPr>
          <w:ilvl w:val="0"/>
          <w:numId w:val="2"/>
        </w:numPr>
        <w:spacing w:after="0"/>
        <w:ind w:hanging="720"/>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 xml:space="preserve">Strane suglasno utvrđuju da se na uređenje međusobnih odnosa iz ovog Sporazuma, osim odredbi istog, primjenjuju </w:t>
      </w:r>
      <w:r w:rsidR="00916267" w:rsidRPr="00B54670">
        <w:rPr>
          <w:rFonts w:ascii="Times New Roman" w:eastAsia="Calibri" w:hAnsi="Times New Roman" w:cs="Times New Roman"/>
          <w:color w:val="000000"/>
          <w:sz w:val="24"/>
          <w:szCs w:val="24"/>
          <w:lang w:eastAsia="af-ZA"/>
        </w:rPr>
        <w:t xml:space="preserve">i </w:t>
      </w:r>
      <w:r w:rsidRPr="00B54670">
        <w:rPr>
          <w:rFonts w:ascii="Times New Roman" w:eastAsia="Calibri" w:hAnsi="Times New Roman" w:cs="Times New Roman"/>
          <w:color w:val="000000"/>
          <w:sz w:val="24"/>
          <w:szCs w:val="24"/>
          <w:lang w:eastAsia="af-ZA"/>
        </w:rPr>
        <w:t xml:space="preserve">odredbe </w:t>
      </w:r>
      <w:r w:rsidR="000717B1" w:rsidRPr="00B54670">
        <w:rPr>
          <w:rFonts w:ascii="Times New Roman" w:eastAsia="Calibri" w:hAnsi="Times New Roman" w:cs="Times New Roman"/>
          <w:color w:val="000000"/>
          <w:sz w:val="24"/>
          <w:szCs w:val="24"/>
          <w:lang w:eastAsia="af-ZA"/>
        </w:rPr>
        <w:t>P</w:t>
      </w:r>
      <w:r w:rsidR="00916267" w:rsidRPr="00B54670">
        <w:rPr>
          <w:rFonts w:ascii="Times New Roman" w:eastAsia="Calibri" w:hAnsi="Times New Roman" w:cs="Times New Roman"/>
          <w:color w:val="000000"/>
          <w:sz w:val="24"/>
          <w:szCs w:val="24"/>
          <w:lang w:eastAsia="af-ZA"/>
        </w:rPr>
        <w:t>rograma.</w:t>
      </w:r>
    </w:p>
    <w:p w14:paraId="5B08080B" w14:textId="77777777" w:rsidR="00AA5EAC" w:rsidRPr="00B54670" w:rsidRDefault="00AA5EAC" w:rsidP="00AA5EAC">
      <w:pPr>
        <w:spacing w:after="0"/>
        <w:ind w:left="709"/>
        <w:jc w:val="both"/>
        <w:rPr>
          <w:rFonts w:ascii="Times New Roman" w:eastAsia="Calibri" w:hAnsi="Times New Roman" w:cs="Times New Roman"/>
          <w:color w:val="000000"/>
          <w:sz w:val="24"/>
          <w:szCs w:val="24"/>
          <w:lang w:eastAsia="af-ZA"/>
        </w:rPr>
      </w:pPr>
    </w:p>
    <w:p w14:paraId="041472CB" w14:textId="1BDCCF95" w:rsidR="00641885" w:rsidRPr="00B54670" w:rsidRDefault="006E61F2" w:rsidP="00AA5EAC">
      <w:pPr>
        <w:spacing w:after="0"/>
        <w:ind w:left="709"/>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Na pitanja koja nisu uređena ovim Sporazumom</w:t>
      </w:r>
      <w:r w:rsidR="009B2425" w:rsidRPr="00B54670">
        <w:rPr>
          <w:rFonts w:ascii="Times New Roman" w:eastAsia="Calibri" w:hAnsi="Times New Roman" w:cs="Times New Roman"/>
          <w:color w:val="000000"/>
          <w:sz w:val="24"/>
          <w:szCs w:val="24"/>
          <w:lang w:eastAsia="af-ZA"/>
        </w:rPr>
        <w:t xml:space="preserve"> </w:t>
      </w:r>
      <w:r w:rsidR="009A3DE6" w:rsidRPr="00B54670">
        <w:rPr>
          <w:rFonts w:ascii="Times New Roman" w:eastAsia="Calibri" w:hAnsi="Times New Roman" w:cs="Times New Roman"/>
          <w:color w:val="000000"/>
          <w:sz w:val="24"/>
          <w:szCs w:val="24"/>
          <w:lang w:eastAsia="af-ZA"/>
        </w:rPr>
        <w:t xml:space="preserve">i/ili Programom </w:t>
      </w:r>
      <w:r w:rsidRPr="00B54670">
        <w:rPr>
          <w:rFonts w:ascii="Times New Roman" w:eastAsia="Calibri" w:hAnsi="Times New Roman" w:cs="Times New Roman"/>
          <w:color w:val="000000"/>
          <w:sz w:val="24"/>
          <w:szCs w:val="24"/>
          <w:lang w:eastAsia="af-ZA"/>
        </w:rPr>
        <w:t xml:space="preserve">na odgovarajući način će se primjenjivati relevantne odredbe </w:t>
      </w:r>
      <w:r w:rsidR="00E70B19" w:rsidRPr="00B54670">
        <w:rPr>
          <w:rFonts w:ascii="Times New Roman" w:eastAsia="Calibri" w:hAnsi="Times New Roman" w:cs="Times New Roman"/>
          <w:color w:val="000000"/>
          <w:sz w:val="24"/>
          <w:szCs w:val="24"/>
          <w:lang w:eastAsia="af-ZA"/>
        </w:rPr>
        <w:t>OPKK</w:t>
      </w:r>
      <w:r w:rsidRPr="00B54670">
        <w:rPr>
          <w:rFonts w:ascii="Times New Roman" w:eastAsia="Calibri" w:hAnsi="Times New Roman" w:cs="Times New Roman"/>
          <w:color w:val="000000"/>
          <w:sz w:val="24"/>
          <w:szCs w:val="24"/>
          <w:lang w:eastAsia="af-ZA"/>
        </w:rPr>
        <w:t>, odredbe propisa navedenih u članku 3. ovog Sporazuma</w:t>
      </w:r>
      <w:r w:rsidR="003B6263" w:rsidRPr="00B54670">
        <w:rPr>
          <w:rFonts w:ascii="Times New Roman" w:eastAsia="Calibri" w:hAnsi="Times New Roman" w:cs="Times New Roman"/>
          <w:color w:val="000000"/>
          <w:sz w:val="24"/>
          <w:szCs w:val="24"/>
          <w:lang w:eastAsia="af-ZA"/>
        </w:rPr>
        <w:t xml:space="preserve"> i dr. relevantnih propisa nacionalnog i EU prava</w:t>
      </w:r>
      <w:r w:rsidR="00641885" w:rsidRPr="00B54670">
        <w:rPr>
          <w:rFonts w:ascii="Times New Roman" w:eastAsia="Calibri" w:hAnsi="Times New Roman" w:cs="Times New Roman"/>
          <w:color w:val="000000"/>
          <w:sz w:val="24"/>
          <w:szCs w:val="24"/>
          <w:lang w:eastAsia="af-ZA"/>
        </w:rPr>
        <w:t>.</w:t>
      </w:r>
    </w:p>
    <w:p w14:paraId="165EAC78" w14:textId="77777777" w:rsidR="00641885" w:rsidRPr="00B54670" w:rsidRDefault="00641885" w:rsidP="00AA5EAC">
      <w:pPr>
        <w:spacing w:after="0"/>
        <w:ind w:left="709"/>
        <w:jc w:val="both"/>
        <w:rPr>
          <w:rFonts w:ascii="Times New Roman" w:eastAsia="Calibri" w:hAnsi="Times New Roman" w:cs="Times New Roman"/>
          <w:color w:val="000000"/>
          <w:sz w:val="24"/>
          <w:szCs w:val="24"/>
          <w:lang w:eastAsia="af-ZA"/>
        </w:rPr>
      </w:pPr>
    </w:p>
    <w:p w14:paraId="5DCA7434" w14:textId="2646B373" w:rsidR="007B3AF4" w:rsidRPr="00B54670" w:rsidRDefault="00295B55" w:rsidP="00AA5EAC">
      <w:pPr>
        <w:spacing w:after="0"/>
        <w:ind w:left="709"/>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Strane su suglasne da u</w:t>
      </w:r>
      <w:r w:rsidR="003B6263" w:rsidRPr="00B54670">
        <w:rPr>
          <w:rFonts w:ascii="Times New Roman" w:eastAsia="Calibri" w:hAnsi="Times New Roman" w:cs="Times New Roman"/>
          <w:color w:val="000000"/>
          <w:sz w:val="24"/>
          <w:szCs w:val="24"/>
          <w:lang w:eastAsia="af-ZA"/>
        </w:rPr>
        <w:t xml:space="preserve"> slučaju potrebe</w:t>
      </w:r>
      <w:r w:rsidR="00905E95" w:rsidRPr="00B54670">
        <w:rPr>
          <w:rFonts w:ascii="Times New Roman" w:eastAsia="Calibri" w:hAnsi="Times New Roman" w:cs="Times New Roman"/>
          <w:color w:val="000000"/>
          <w:sz w:val="24"/>
          <w:szCs w:val="24"/>
          <w:lang w:eastAsia="af-ZA"/>
        </w:rPr>
        <w:t xml:space="preserve"> tumačenja odnosno u slučaju različitog uređenja određene obveze ili prava iz ovog Sporazuma u odnosu na Sporazum razine I., </w:t>
      </w:r>
      <w:r w:rsidR="003B6263" w:rsidRPr="00B54670">
        <w:rPr>
          <w:rFonts w:ascii="Times New Roman" w:eastAsia="Calibri" w:hAnsi="Times New Roman" w:cs="Times New Roman"/>
          <w:color w:val="000000"/>
          <w:sz w:val="24"/>
          <w:szCs w:val="24"/>
          <w:lang w:eastAsia="af-ZA"/>
        </w:rPr>
        <w:t xml:space="preserve"> odredbe Sporazuma </w:t>
      </w:r>
      <w:r w:rsidR="00626971" w:rsidRPr="00B54670">
        <w:rPr>
          <w:rFonts w:ascii="Times New Roman" w:eastAsia="Calibri" w:hAnsi="Times New Roman" w:cs="Times New Roman"/>
          <w:color w:val="000000"/>
          <w:sz w:val="24"/>
          <w:szCs w:val="24"/>
          <w:lang w:eastAsia="af-ZA"/>
        </w:rPr>
        <w:t>razine I.</w:t>
      </w:r>
      <w:r w:rsidR="00511294" w:rsidRPr="00B54670">
        <w:rPr>
          <w:rFonts w:ascii="Times New Roman" w:eastAsia="Calibri" w:hAnsi="Times New Roman" w:cs="Times New Roman"/>
          <w:color w:val="000000"/>
          <w:sz w:val="24"/>
          <w:szCs w:val="24"/>
          <w:lang w:eastAsia="af-ZA"/>
        </w:rPr>
        <w:t xml:space="preserve"> imaju prednost</w:t>
      </w:r>
      <w:r w:rsidR="00863265" w:rsidRPr="00B54670">
        <w:rPr>
          <w:rFonts w:ascii="Times New Roman" w:eastAsia="Calibri" w:hAnsi="Times New Roman" w:cs="Times New Roman"/>
          <w:color w:val="000000"/>
          <w:sz w:val="24"/>
          <w:szCs w:val="24"/>
          <w:lang w:eastAsia="af-ZA"/>
        </w:rPr>
        <w:t>, uz iznimku čl. 15 ovog Sporazuma koji ima prednost u odnosu na čl. 30 Sporazuma razine I</w:t>
      </w:r>
      <w:r w:rsidR="00C40A7C" w:rsidRPr="00B54670">
        <w:rPr>
          <w:rFonts w:ascii="Times New Roman" w:eastAsia="Calibri" w:hAnsi="Times New Roman" w:cs="Times New Roman"/>
          <w:color w:val="000000"/>
          <w:sz w:val="24"/>
          <w:szCs w:val="24"/>
          <w:lang w:eastAsia="af-ZA"/>
        </w:rPr>
        <w:t xml:space="preserve">. </w:t>
      </w:r>
    </w:p>
    <w:p w14:paraId="454F3BED" w14:textId="665AACEF" w:rsidR="00F41773" w:rsidRPr="00B54670" w:rsidRDefault="00760353" w:rsidP="00AA5EAC">
      <w:pPr>
        <w:spacing w:after="0"/>
        <w:ind w:left="709"/>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 xml:space="preserve">Financijska institucija obvezna </w:t>
      </w:r>
      <w:r w:rsidR="00C40A7C" w:rsidRPr="00B54670">
        <w:rPr>
          <w:rFonts w:ascii="Times New Roman" w:eastAsia="Calibri" w:hAnsi="Times New Roman" w:cs="Times New Roman"/>
          <w:color w:val="000000"/>
          <w:sz w:val="24"/>
          <w:szCs w:val="24"/>
          <w:lang w:eastAsia="af-ZA"/>
        </w:rPr>
        <w:t xml:space="preserve">je </w:t>
      </w:r>
      <w:r w:rsidR="00E94ACD" w:rsidRPr="00B54670">
        <w:rPr>
          <w:rFonts w:ascii="Times New Roman" w:eastAsia="Calibri" w:hAnsi="Times New Roman" w:cs="Times New Roman"/>
          <w:color w:val="000000"/>
          <w:sz w:val="24"/>
          <w:szCs w:val="24"/>
          <w:lang w:eastAsia="af-ZA"/>
        </w:rPr>
        <w:t>na odgovarajući način primjenjivati</w:t>
      </w:r>
      <w:r w:rsidR="00C40A7C" w:rsidRPr="00B54670">
        <w:rPr>
          <w:rFonts w:ascii="Times New Roman" w:eastAsia="Calibri" w:hAnsi="Times New Roman" w:cs="Times New Roman"/>
          <w:color w:val="000000"/>
          <w:sz w:val="24"/>
          <w:szCs w:val="24"/>
          <w:lang w:eastAsia="af-ZA"/>
        </w:rPr>
        <w:t xml:space="preserve"> čl. 12 Sporazuma razine I</w:t>
      </w:r>
      <w:r w:rsidR="00FD66E6" w:rsidRPr="00B54670">
        <w:rPr>
          <w:rFonts w:ascii="Times New Roman" w:eastAsia="Calibri" w:hAnsi="Times New Roman" w:cs="Times New Roman"/>
          <w:color w:val="000000"/>
          <w:sz w:val="24"/>
          <w:szCs w:val="24"/>
          <w:lang w:eastAsia="af-ZA"/>
        </w:rPr>
        <w:t>,</w:t>
      </w:r>
      <w:r w:rsidR="00E70B19" w:rsidRPr="00B54670">
        <w:rPr>
          <w:rFonts w:ascii="Times New Roman" w:eastAsia="Calibri" w:hAnsi="Times New Roman" w:cs="Times New Roman"/>
          <w:color w:val="000000"/>
          <w:sz w:val="24"/>
          <w:szCs w:val="24"/>
          <w:lang w:eastAsia="af-ZA"/>
        </w:rPr>
        <w:t xml:space="preserve"> </w:t>
      </w:r>
      <w:r w:rsidR="00511294" w:rsidRPr="00B54670">
        <w:rPr>
          <w:rFonts w:ascii="Times New Roman" w:eastAsia="Calibri" w:hAnsi="Times New Roman" w:cs="Times New Roman"/>
          <w:color w:val="000000"/>
          <w:sz w:val="24"/>
          <w:szCs w:val="24"/>
          <w:lang w:eastAsia="af-ZA"/>
        </w:rPr>
        <w:t xml:space="preserve">te </w:t>
      </w:r>
      <w:r w:rsidR="00E6431C" w:rsidRPr="00B54670">
        <w:rPr>
          <w:rFonts w:ascii="Times New Roman" w:eastAsia="Calibri" w:hAnsi="Times New Roman" w:cs="Times New Roman"/>
          <w:color w:val="000000"/>
          <w:sz w:val="24"/>
          <w:szCs w:val="24"/>
          <w:lang w:eastAsia="af-ZA"/>
        </w:rPr>
        <w:t xml:space="preserve">čisti </w:t>
      </w:r>
      <w:r w:rsidR="009B3BE7" w:rsidRPr="00B54670">
        <w:rPr>
          <w:rFonts w:ascii="Times New Roman" w:eastAsia="Calibri" w:hAnsi="Times New Roman" w:cs="Times New Roman"/>
          <w:color w:val="000000"/>
          <w:sz w:val="24"/>
          <w:szCs w:val="24"/>
          <w:lang w:eastAsia="af-ZA"/>
        </w:rPr>
        <w:t xml:space="preserve">tekst </w:t>
      </w:r>
      <w:r w:rsidR="007B61BD" w:rsidRPr="00B54670">
        <w:rPr>
          <w:rFonts w:ascii="Times New Roman" w:eastAsia="Calibri" w:hAnsi="Times New Roman" w:cs="Times New Roman"/>
          <w:color w:val="000000"/>
          <w:sz w:val="24"/>
          <w:szCs w:val="24"/>
          <w:lang w:eastAsia="af-ZA"/>
        </w:rPr>
        <w:t>Sporazuma razine I.</w:t>
      </w:r>
      <w:r w:rsidR="009B3BE7" w:rsidRPr="00B54670">
        <w:rPr>
          <w:rFonts w:ascii="Times New Roman" w:eastAsia="Calibri" w:hAnsi="Times New Roman" w:cs="Times New Roman"/>
          <w:color w:val="000000"/>
          <w:sz w:val="24"/>
          <w:szCs w:val="24"/>
          <w:lang w:eastAsia="af-ZA"/>
        </w:rPr>
        <w:t xml:space="preserve"> bez pripadajućih priloga</w:t>
      </w:r>
      <w:r w:rsidR="00511294" w:rsidRPr="00B54670">
        <w:rPr>
          <w:rFonts w:ascii="Times New Roman" w:eastAsia="Calibri" w:hAnsi="Times New Roman" w:cs="Times New Roman"/>
          <w:color w:val="000000"/>
          <w:sz w:val="24"/>
          <w:szCs w:val="24"/>
          <w:lang w:eastAsia="af-ZA"/>
        </w:rPr>
        <w:t xml:space="preserve"> </w:t>
      </w:r>
      <w:r w:rsidR="00E70B19" w:rsidRPr="00B54670">
        <w:rPr>
          <w:rFonts w:ascii="Times New Roman" w:eastAsia="Calibri" w:hAnsi="Times New Roman" w:cs="Times New Roman"/>
          <w:color w:val="000000"/>
          <w:sz w:val="24"/>
          <w:szCs w:val="24"/>
          <w:lang w:eastAsia="af-ZA"/>
        </w:rPr>
        <w:t xml:space="preserve">predstavlja </w:t>
      </w:r>
      <w:r w:rsidR="00C35538" w:rsidRPr="00B54670">
        <w:rPr>
          <w:rFonts w:ascii="Times New Roman" w:eastAsia="Calibri" w:hAnsi="Times New Roman" w:cs="Times New Roman"/>
          <w:color w:val="000000"/>
          <w:sz w:val="24"/>
          <w:szCs w:val="24"/>
          <w:lang w:eastAsia="af-ZA"/>
        </w:rPr>
        <w:t>P</w:t>
      </w:r>
      <w:r w:rsidR="00E70B19" w:rsidRPr="00B54670">
        <w:rPr>
          <w:rFonts w:ascii="Times New Roman" w:eastAsia="Calibri" w:hAnsi="Times New Roman" w:cs="Times New Roman"/>
          <w:color w:val="000000"/>
          <w:sz w:val="24"/>
          <w:szCs w:val="24"/>
          <w:lang w:eastAsia="af-ZA"/>
        </w:rPr>
        <w:t>rilog</w:t>
      </w:r>
      <w:r w:rsidR="00C35538" w:rsidRPr="00B54670">
        <w:rPr>
          <w:rFonts w:ascii="Times New Roman" w:eastAsia="Calibri" w:hAnsi="Times New Roman" w:cs="Times New Roman"/>
          <w:color w:val="000000"/>
          <w:sz w:val="24"/>
          <w:szCs w:val="24"/>
          <w:lang w:eastAsia="af-ZA"/>
        </w:rPr>
        <w:t xml:space="preserve"> </w:t>
      </w:r>
      <w:r w:rsidR="00DC5B13" w:rsidRPr="00B54670">
        <w:rPr>
          <w:rFonts w:ascii="Times New Roman" w:eastAsia="Calibri" w:hAnsi="Times New Roman" w:cs="Times New Roman"/>
          <w:color w:val="000000"/>
          <w:sz w:val="24"/>
          <w:szCs w:val="24"/>
          <w:lang w:eastAsia="af-ZA"/>
        </w:rPr>
        <w:t>1</w:t>
      </w:r>
      <w:r w:rsidR="00E70B19" w:rsidRPr="00B54670">
        <w:rPr>
          <w:rFonts w:ascii="Times New Roman" w:eastAsia="Calibri" w:hAnsi="Times New Roman" w:cs="Times New Roman"/>
          <w:color w:val="000000"/>
          <w:sz w:val="24"/>
          <w:szCs w:val="24"/>
          <w:lang w:eastAsia="af-ZA"/>
        </w:rPr>
        <w:t xml:space="preserve"> ovom Sporazumu</w:t>
      </w:r>
      <w:r w:rsidR="00AD66C8" w:rsidRPr="00B54670">
        <w:rPr>
          <w:rFonts w:ascii="Times New Roman" w:eastAsia="Calibri" w:hAnsi="Times New Roman" w:cs="Times New Roman"/>
          <w:color w:val="000000"/>
          <w:sz w:val="24"/>
          <w:szCs w:val="24"/>
          <w:lang w:eastAsia="af-ZA"/>
        </w:rPr>
        <w:t>.</w:t>
      </w:r>
      <w:r w:rsidR="00E70B19" w:rsidRPr="00B54670">
        <w:rPr>
          <w:rFonts w:ascii="Times New Roman" w:eastAsia="Calibri" w:hAnsi="Times New Roman" w:cs="Times New Roman"/>
          <w:color w:val="000000"/>
          <w:sz w:val="24"/>
          <w:szCs w:val="24"/>
          <w:lang w:eastAsia="af-ZA"/>
        </w:rPr>
        <w:t xml:space="preserve"> </w:t>
      </w:r>
      <w:r w:rsidR="0045199C" w:rsidRPr="00B54670">
        <w:rPr>
          <w:rFonts w:ascii="Times New Roman" w:eastAsia="Calibri" w:hAnsi="Times New Roman" w:cs="Times New Roman"/>
          <w:color w:val="000000"/>
          <w:sz w:val="24"/>
          <w:szCs w:val="24"/>
          <w:lang w:eastAsia="af-ZA"/>
        </w:rPr>
        <w:t>Strane su suglasne da</w:t>
      </w:r>
      <w:r w:rsidR="00962B19" w:rsidRPr="00B54670">
        <w:rPr>
          <w:rFonts w:ascii="Times New Roman" w:eastAsia="Calibri" w:hAnsi="Times New Roman" w:cs="Times New Roman"/>
          <w:color w:val="000000"/>
          <w:sz w:val="24"/>
          <w:szCs w:val="24"/>
          <w:lang w:eastAsia="af-ZA"/>
        </w:rPr>
        <w:t xml:space="preserve"> prilozi Sporazuma razine I. ne obvezuju Financijsku instituciju</w:t>
      </w:r>
      <w:r w:rsidR="009B3BE7" w:rsidRPr="00B54670">
        <w:rPr>
          <w:rFonts w:ascii="Times New Roman" w:eastAsia="Calibri" w:hAnsi="Times New Roman" w:cs="Times New Roman"/>
          <w:color w:val="000000"/>
          <w:sz w:val="24"/>
          <w:szCs w:val="24"/>
          <w:lang w:eastAsia="af-ZA"/>
        </w:rPr>
        <w:t>.</w:t>
      </w:r>
    </w:p>
    <w:p w14:paraId="36F0E2BF" w14:textId="5B4D4D38" w:rsidR="003B6263" w:rsidRPr="00B54670" w:rsidRDefault="00E70B19" w:rsidP="00F4055C">
      <w:pPr>
        <w:spacing w:after="0"/>
        <w:ind w:left="709"/>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 xml:space="preserve">Financijska institucija </w:t>
      </w:r>
      <w:r w:rsidR="00B54D05" w:rsidRPr="00B54670">
        <w:rPr>
          <w:rFonts w:ascii="Times New Roman" w:eastAsia="Calibri" w:hAnsi="Times New Roman" w:cs="Times New Roman"/>
          <w:color w:val="000000"/>
          <w:sz w:val="24"/>
          <w:szCs w:val="24"/>
          <w:lang w:eastAsia="af-ZA"/>
        </w:rPr>
        <w:t xml:space="preserve">se obvezuje </w:t>
      </w:r>
      <w:r w:rsidRPr="00B54670">
        <w:rPr>
          <w:rFonts w:ascii="Times New Roman" w:eastAsia="Calibri" w:hAnsi="Times New Roman" w:cs="Times New Roman"/>
          <w:color w:val="000000"/>
          <w:sz w:val="24"/>
          <w:szCs w:val="24"/>
          <w:lang w:eastAsia="af-ZA"/>
        </w:rPr>
        <w:t>ne da</w:t>
      </w:r>
      <w:r w:rsidR="00B54D05" w:rsidRPr="00B54670">
        <w:rPr>
          <w:rFonts w:ascii="Times New Roman" w:eastAsia="Calibri" w:hAnsi="Times New Roman" w:cs="Times New Roman"/>
          <w:color w:val="000000"/>
          <w:sz w:val="24"/>
          <w:szCs w:val="24"/>
          <w:lang w:eastAsia="af-ZA"/>
        </w:rPr>
        <w:t>va</w:t>
      </w:r>
      <w:r w:rsidRPr="00B54670">
        <w:rPr>
          <w:rFonts w:ascii="Times New Roman" w:eastAsia="Calibri" w:hAnsi="Times New Roman" w:cs="Times New Roman"/>
          <w:color w:val="000000"/>
          <w:sz w:val="24"/>
          <w:szCs w:val="24"/>
          <w:lang w:eastAsia="af-ZA"/>
        </w:rPr>
        <w:t>ti na uvid (u cijelosti, niti djelomično)</w:t>
      </w:r>
      <w:r w:rsidR="00B54D05" w:rsidRPr="00B54670">
        <w:rPr>
          <w:rFonts w:ascii="Times New Roman" w:eastAsia="Calibri" w:hAnsi="Times New Roman" w:cs="Times New Roman"/>
          <w:color w:val="000000"/>
          <w:sz w:val="24"/>
          <w:szCs w:val="24"/>
          <w:lang w:eastAsia="af-ZA"/>
        </w:rPr>
        <w:t xml:space="preserve"> Sporazum razine I.</w:t>
      </w:r>
      <w:r w:rsidRPr="00B54670">
        <w:rPr>
          <w:rFonts w:ascii="Times New Roman" w:eastAsia="Calibri" w:hAnsi="Times New Roman" w:cs="Times New Roman"/>
          <w:color w:val="000000"/>
          <w:sz w:val="24"/>
          <w:szCs w:val="24"/>
          <w:lang w:eastAsia="af-ZA"/>
        </w:rPr>
        <w:t xml:space="preserve"> bilo kojim </w:t>
      </w:r>
      <w:r w:rsidR="00CA099E" w:rsidRPr="00B54670">
        <w:rPr>
          <w:rFonts w:ascii="Times New Roman" w:eastAsia="Calibri" w:hAnsi="Times New Roman" w:cs="Times New Roman"/>
          <w:color w:val="000000"/>
          <w:sz w:val="24"/>
          <w:szCs w:val="24"/>
          <w:lang w:eastAsia="af-ZA"/>
        </w:rPr>
        <w:t xml:space="preserve">trećim </w:t>
      </w:r>
      <w:r w:rsidRPr="00B54670">
        <w:rPr>
          <w:rFonts w:ascii="Times New Roman" w:eastAsia="Calibri" w:hAnsi="Times New Roman" w:cs="Times New Roman"/>
          <w:color w:val="000000"/>
          <w:sz w:val="24"/>
          <w:szCs w:val="24"/>
          <w:lang w:eastAsia="af-ZA"/>
        </w:rPr>
        <w:t>osobama</w:t>
      </w:r>
      <w:r w:rsidR="00B54D05" w:rsidRPr="00B54670">
        <w:rPr>
          <w:rFonts w:ascii="Times New Roman" w:eastAsia="Calibri" w:hAnsi="Times New Roman" w:cs="Times New Roman"/>
          <w:color w:val="000000"/>
          <w:sz w:val="24"/>
          <w:szCs w:val="24"/>
          <w:lang w:eastAsia="af-ZA"/>
        </w:rPr>
        <w:t>, bez suglasnosti HAMA</w:t>
      </w:r>
      <w:r w:rsidR="00084429" w:rsidRPr="00B54670">
        <w:rPr>
          <w:rFonts w:ascii="Times New Roman" w:eastAsia="Calibri" w:hAnsi="Times New Roman" w:cs="Times New Roman"/>
          <w:color w:val="000000"/>
          <w:sz w:val="24"/>
          <w:szCs w:val="24"/>
          <w:lang w:eastAsia="af-ZA"/>
        </w:rPr>
        <w:t>G</w:t>
      </w:r>
      <w:r w:rsidR="00B54D05" w:rsidRPr="00B54670">
        <w:rPr>
          <w:rFonts w:ascii="Times New Roman" w:eastAsia="Calibri" w:hAnsi="Times New Roman" w:cs="Times New Roman"/>
          <w:color w:val="000000"/>
          <w:sz w:val="24"/>
          <w:szCs w:val="24"/>
          <w:lang w:eastAsia="af-ZA"/>
        </w:rPr>
        <w:t>-BICRO-a</w:t>
      </w:r>
      <w:r w:rsidRPr="00B54670">
        <w:rPr>
          <w:rFonts w:ascii="Times New Roman" w:eastAsia="Calibri" w:hAnsi="Times New Roman" w:cs="Times New Roman"/>
          <w:color w:val="000000"/>
          <w:sz w:val="24"/>
          <w:szCs w:val="24"/>
          <w:lang w:eastAsia="af-ZA"/>
        </w:rPr>
        <w:t>.</w:t>
      </w:r>
    </w:p>
    <w:p w14:paraId="4DD9D578" w14:textId="77777777" w:rsidR="00C6450D" w:rsidRPr="00B54670" w:rsidRDefault="00C6450D" w:rsidP="009D59F5">
      <w:pPr>
        <w:autoSpaceDE w:val="0"/>
        <w:spacing w:after="0" w:line="360" w:lineRule="auto"/>
        <w:jc w:val="center"/>
        <w:rPr>
          <w:rFonts w:ascii="Times New Roman" w:hAnsi="Times New Roman" w:cs="Times New Roman"/>
          <w:b/>
          <w:sz w:val="24"/>
          <w:szCs w:val="24"/>
          <w:lang w:val="en-GB"/>
        </w:rPr>
      </w:pPr>
    </w:p>
    <w:p w14:paraId="73EEE0E4" w14:textId="77777777" w:rsidR="00CB2FE0" w:rsidRPr="00B54670" w:rsidRDefault="00CB2FE0" w:rsidP="009D59F5">
      <w:pPr>
        <w:autoSpaceDE w:val="0"/>
        <w:spacing w:after="0" w:line="360" w:lineRule="auto"/>
        <w:jc w:val="center"/>
        <w:rPr>
          <w:rFonts w:ascii="Times New Roman" w:hAnsi="Times New Roman" w:cs="Times New Roman"/>
          <w:b/>
          <w:sz w:val="24"/>
          <w:szCs w:val="24"/>
          <w:lang w:val="en-GB"/>
        </w:rPr>
      </w:pPr>
    </w:p>
    <w:p w14:paraId="523785AA" w14:textId="77777777" w:rsidR="00924575" w:rsidRPr="00B54670" w:rsidRDefault="007A5591" w:rsidP="009D59F5">
      <w:pPr>
        <w:autoSpaceDE w:val="0"/>
        <w:spacing w:after="0" w:line="360" w:lineRule="auto"/>
        <w:jc w:val="center"/>
        <w:rPr>
          <w:rFonts w:ascii="Times New Roman" w:hAnsi="Times New Roman" w:cs="Times New Roman"/>
          <w:b/>
          <w:sz w:val="24"/>
          <w:szCs w:val="24"/>
          <w:lang w:val="en-GB"/>
        </w:rPr>
      </w:pPr>
      <w:proofErr w:type="spellStart"/>
      <w:r w:rsidRPr="00B54670">
        <w:rPr>
          <w:rFonts w:ascii="Times New Roman" w:hAnsi="Times New Roman" w:cs="Times New Roman"/>
          <w:b/>
          <w:sz w:val="24"/>
          <w:szCs w:val="24"/>
          <w:lang w:val="en-GB"/>
        </w:rPr>
        <w:t>Uvodne</w:t>
      </w:r>
      <w:proofErr w:type="spellEnd"/>
      <w:r w:rsidRPr="00B54670">
        <w:rPr>
          <w:rFonts w:ascii="Times New Roman" w:hAnsi="Times New Roman" w:cs="Times New Roman"/>
          <w:b/>
          <w:sz w:val="24"/>
          <w:szCs w:val="24"/>
          <w:lang w:val="en-GB"/>
        </w:rPr>
        <w:t xml:space="preserve"> </w:t>
      </w:r>
      <w:proofErr w:type="spellStart"/>
      <w:r w:rsidRPr="00B54670">
        <w:rPr>
          <w:rFonts w:ascii="Times New Roman" w:hAnsi="Times New Roman" w:cs="Times New Roman"/>
          <w:b/>
          <w:sz w:val="24"/>
          <w:szCs w:val="24"/>
          <w:lang w:val="en-GB"/>
        </w:rPr>
        <w:t>odredbe</w:t>
      </w:r>
      <w:proofErr w:type="spellEnd"/>
      <w:r w:rsidRPr="00B54670">
        <w:rPr>
          <w:rFonts w:ascii="Times New Roman" w:hAnsi="Times New Roman" w:cs="Times New Roman"/>
          <w:b/>
          <w:sz w:val="24"/>
          <w:szCs w:val="24"/>
          <w:lang w:val="en-GB"/>
        </w:rPr>
        <w:t>.</w:t>
      </w:r>
    </w:p>
    <w:p w14:paraId="370FA127" w14:textId="77777777" w:rsidR="007A5591" w:rsidRPr="00B54670" w:rsidRDefault="007A5591" w:rsidP="009D59F5">
      <w:pPr>
        <w:autoSpaceDE w:val="0"/>
        <w:spacing w:after="0" w:line="360" w:lineRule="auto"/>
        <w:jc w:val="center"/>
        <w:rPr>
          <w:rFonts w:ascii="Times New Roman" w:hAnsi="Times New Roman" w:cs="Times New Roman"/>
          <w:b/>
          <w:sz w:val="24"/>
          <w:szCs w:val="24"/>
          <w:lang w:val="en-GB"/>
        </w:rPr>
      </w:pPr>
      <w:proofErr w:type="spellStart"/>
      <w:r w:rsidRPr="00B54670">
        <w:rPr>
          <w:rFonts w:ascii="Times New Roman" w:hAnsi="Times New Roman" w:cs="Times New Roman"/>
          <w:b/>
          <w:sz w:val="24"/>
          <w:szCs w:val="24"/>
          <w:lang w:val="en-GB"/>
        </w:rPr>
        <w:t>Članak</w:t>
      </w:r>
      <w:proofErr w:type="spellEnd"/>
      <w:r w:rsidRPr="00B54670">
        <w:rPr>
          <w:rFonts w:ascii="Times New Roman" w:hAnsi="Times New Roman" w:cs="Times New Roman"/>
          <w:b/>
          <w:sz w:val="24"/>
          <w:szCs w:val="24"/>
          <w:lang w:val="en-GB"/>
        </w:rPr>
        <w:t xml:space="preserve"> 1.</w:t>
      </w:r>
    </w:p>
    <w:p w14:paraId="6DA61933" w14:textId="77777777" w:rsidR="007A5591" w:rsidRPr="00B54670" w:rsidRDefault="007A5591" w:rsidP="009D59F5">
      <w:pPr>
        <w:autoSpaceDE w:val="0"/>
        <w:spacing w:after="0"/>
        <w:jc w:val="center"/>
        <w:rPr>
          <w:rFonts w:ascii="Times New Roman" w:hAnsi="Times New Roman" w:cs="Times New Roman"/>
          <w:b/>
          <w:sz w:val="24"/>
          <w:szCs w:val="24"/>
          <w:lang w:val="en-GB"/>
        </w:rPr>
      </w:pPr>
    </w:p>
    <w:p w14:paraId="1821B709" w14:textId="5C2E35E2" w:rsidR="00CB03E5" w:rsidRPr="00B54670" w:rsidRDefault="007A5591" w:rsidP="00AE5AB8">
      <w:pPr>
        <w:pStyle w:val="Odlomakpopisa"/>
        <w:numPr>
          <w:ilvl w:val="0"/>
          <w:numId w:val="3"/>
        </w:numPr>
        <w:autoSpaceDE w:val="0"/>
        <w:spacing w:after="0"/>
        <w:ind w:hanging="720"/>
        <w:jc w:val="both"/>
        <w:rPr>
          <w:rFonts w:ascii="Times New Roman" w:hAnsi="Times New Roman" w:cs="Times New Roman"/>
          <w:sz w:val="24"/>
          <w:szCs w:val="24"/>
        </w:rPr>
      </w:pPr>
      <w:r w:rsidRPr="00B54670">
        <w:rPr>
          <w:rFonts w:ascii="Times New Roman" w:hAnsi="Times New Roman" w:cs="Times New Roman"/>
          <w:sz w:val="24"/>
          <w:szCs w:val="24"/>
        </w:rPr>
        <w:t xml:space="preserve">Ovim Sporazumom uređuje se </w:t>
      </w:r>
      <w:r w:rsidR="009D59F5" w:rsidRPr="00B54670">
        <w:rPr>
          <w:rFonts w:ascii="Times New Roman" w:hAnsi="Times New Roman" w:cs="Times New Roman"/>
          <w:sz w:val="24"/>
          <w:szCs w:val="24"/>
        </w:rPr>
        <w:t xml:space="preserve">tzv. </w:t>
      </w:r>
      <w:r w:rsidRPr="00B54670">
        <w:rPr>
          <w:rFonts w:ascii="Times New Roman" w:hAnsi="Times New Roman" w:cs="Times New Roman"/>
          <w:sz w:val="24"/>
          <w:szCs w:val="24"/>
        </w:rPr>
        <w:t>„</w:t>
      </w:r>
      <w:r w:rsidR="009A4F7F" w:rsidRPr="00B54670">
        <w:rPr>
          <w:rFonts w:ascii="Times New Roman" w:hAnsi="Times New Roman" w:cs="Times New Roman"/>
          <w:b/>
          <w:sz w:val="24"/>
          <w:szCs w:val="24"/>
        </w:rPr>
        <w:t>izravna</w:t>
      </w:r>
      <w:r w:rsidRPr="00B54670">
        <w:rPr>
          <w:rFonts w:ascii="Times New Roman" w:hAnsi="Times New Roman" w:cs="Times New Roman"/>
          <w:b/>
          <w:sz w:val="24"/>
          <w:szCs w:val="24"/>
        </w:rPr>
        <w:t xml:space="preserve"> provedba</w:t>
      </w:r>
      <w:r w:rsidRPr="00B54670">
        <w:rPr>
          <w:rFonts w:ascii="Times New Roman" w:hAnsi="Times New Roman" w:cs="Times New Roman"/>
          <w:sz w:val="24"/>
          <w:szCs w:val="24"/>
        </w:rPr>
        <w:t>“</w:t>
      </w:r>
      <w:r w:rsidR="00CB03E5" w:rsidRPr="00B54670">
        <w:rPr>
          <w:rFonts w:ascii="Times New Roman" w:hAnsi="Times New Roman" w:cs="Times New Roman"/>
          <w:sz w:val="24"/>
          <w:szCs w:val="24"/>
        </w:rPr>
        <w:t xml:space="preserve"> financijsk</w:t>
      </w:r>
      <w:r w:rsidR="001543CB" w:rsidRPr="00B54670">
        <w:rPr>
          <w:rFonts w:ascii="Times New Roman" w:hAnsi="Times New Roman" w:cs="Times New Roman"/>
          <w:sz w:val="24"/>
          <w:szCs w:val="24"/>
        </w:rPr>
        <w:t>og</w:t>
      </w:r>
      <w:r w:rsidR="00CB03E5" w:rsidRPr="00B54670">
        <w:rPr>
          <w:rFonts w:ascii="Times New Roman" w:hAnsi="Times New Roman" w:cs="Times New Roman"/>
          <w:sz w:val="24"/>
          <w:szCs w:val="24"/>
        </w:rPr>
        <w:t xml:space="preserve"> instrumenta</w:t>
      </w:r>
      <w:r w:rsidRPr="00B54670">
        <w:rPr>
          <w:rFonts w:ascii="Times New Roman" w:hAnsi="Times New Roman" w:cs="Times New Roman"/>
          <w:sz w:val="24"/>
          <w:szCs w:val="24"/>
        </w:rPr>
        <w:t xml:space="preserve"> </w:t>
      </w:r>
      <w:r w:rsidR="0041125C" w:rsidRPr="00B54670">
        <w:rPr>
          <w:rFonts w:ascii="Times New Roman" w:hAnsi="Times New Roman" w:cs="Times New Roman"/>
          <w:sz w:val="24"/>
          <w:szCs w:val="24"/>
        </w:rPr>
        <w:t xml:space="preserve">od strane HAMAG-BICRO-a, u skladu s odredbom iz čl. 6., st. 2. Sporazuma </w:t>
      </w:r>
      <w:r w:rsidR="00EB56F3" w:rsidRPr="00B54670">
        <w:rPr>
          <w:rFonts w:ascii="Times New Roman" w:hAnsi="Times New Roman" w:cs="Times New Roman"/>
          <w:sz w:val="24"/>
          <w:szCs w:val="24"/>
        </w:rPr>
        <w:t>razine I</w:t>
      </w:r>
      <w:r w:rsidR="0041125C" w:rsidRPr="00B54670">
        <w:rPr>
          <w:rFonts w:ascii="Times New Roman" w:hAnsi="Times New Roman" w:cs="Times New Roman"/>
          <w:sz w:val="24"/>
          <w:szCs w:val="24"/>
        </w:rPr>
        <w:t xml:space="preserve">, </w:t>
      </w:r>
      <w:r w:rsidR="001543CB" w:rsidRPr="00B54670">
        <w:rPr>
          <w:rFonts w:ascii="Times New Roman" w:hAnsi="Times New Roman" w:cs="Times New Roman"/>
          <w:sz w:val="24"/>
          <w:szCs w:val="24"/>
        </w:rPr>
        <w:t xml:space="preserve">u obliku </w:t>
      </w:r>
      <w:r w:rsidR="0041125C" w:rsidRPr="00B54670">
        <w:rPr>
          <w:rFonts w:ascii="Times New Roman" w:hAnsi="Times New Roman" w:cs="Times New Roman"/>
          <w:sz w:val="24"/>
          <w:szCs w:val="24"/>
        </w:rPr>
        <w:t>tzv. „</w:t>
      </w:r>
      <w:r w:rsidR="0041125C" w:rsidRPr="00B54670">
        <w:rPr>
          <w:rFonts w:ascii="Times New Roman" w:hAnsi="Times New Roman" w:cs="Times New Roman"/>
          <w:b/>
          <w:sz w:val="24"/>
          <w:szCs w:val="24"/>
        </w:rPr>
        <w:t>Pojedinačn</w:t>
      </w:r>
      <w:r w:rsidR="00105E34" w:rsidRPr="00B54670">
        <w:rPr>
          <w:rFonts w:ascii="Times New Roman" w:hAnsi="Times New Roman" w:cs="Times New Roman"/>
          <w:b/>
          <w:sz w:val="24"/>
          <w:szCs w:val="24"/>
        </w:rPr>
        <w:t>og</w:t>
      </w:r>
      <w:r w:rsidR="0041125C" w:rsidRPr="00B54670">
        <w:rPr>
          <w:rFonts w:ascii="Times New Roman" w:hAnsi="Times New Roman" w:cs="Times New Roman"/>
          <w:b/>
          <w:sz w:val="24"/>
          <w:szCs w:val="24"/>
        </w:rPr>
        <w:t xml:space="preserve"> jamstva</w:t>
      </w:r>
      <w:r w:rsidR="0041125C" w:rsidRPr="00B54670">
        <w:rPr>
          <w:rFonts w:ascii="Times New Roman" w:hAnsi="Times New Roman" w:cs="Times New Roman"/>
          <w:sz w:val="24"/>
          <w:szCs w:val="24"/>
        </w:rPr>
        <w:t>“</w:t>
      </w:r>
      <w:r w:rsidR="00FD032B" w:rsidRPr="00B54670">
        <w:rPr>
          <w:rFonts w:ascii="Times New Roman" w:hAnsi="Times New Roman" w:cs="Times New Roman"/>
          <w:sz w:val="24"/>
          <w:szCs w:val="24"/>
        </w:rPr>
        <w:t xml:space="preserve"> </w:t>
      </w:r>
      <w:r w:rsidR="001543CB" w:rsidRPr="00B54670">
        <w:rPr>
          <w:rFonts w:ascii="Times New Roman" w:hAnsi="Times New Roman" w:cs="Times New Roman"/>
          <w:sz w:val="24"/>
          <w:szCs w:val="24"/>
        </w:rPr>
        <w:t>(</w:t>
      </w:r>
      <w:r w:rsidR="00FD032B" w:rsidRPr="00B54670">
        <w:rPr>
          <w:rFonts w:ascii="Times New Roman" w:hAnsi="Times New Roman" w:cs="Times New Roman"/>
          <w:sz w:val="24"/>
          <w:szCs w:val="24"/>
        </w:rPr>
        <w:t>dalje: „</w:t>
      </w:r>
      <w:r w:rsidR="001543CB" w:rsidRPr="00B54670">
        <w:rPr>
          <w:rFonts w:ascii="Times New Roman" w:hAnsi="Times New Roman" w:cs="Times New Roman"/>
          <w:b/>
          <w:sz w:val="24"/>
          <w:szCs w:val="24"/>
        </w:rPr>
        <w:t xml:space="preserve">Jamstvo </w:t>
      </w:r>
      <w:r w:rsidR="001543CB" w:rsidRPr="00B54670">
        <w:rPr>
          <w:rFonts w:ascii="Times New Roman" w:hAnsi="Times New Roman" w:cs="Times New Roman"/>
          <w:sz w:val="24"/>
          <w:szCs w:val="24"/>
        </w:rPr>
        <w:t>ili</w:t>
      </w:r>
      <w:r w:rsidR="001543CB" w:rsidRPr="00B54670">
        <w:rPr>
          <w:rFonts w:ascii="Times New Roman" w:hAnsi="Times New Roman" w:cs="Times New Roman"/>
          <w:b/>
          <w:sz w:val="24"/>
          <w:szCs w:val="24"/>
        </w:rPr>
        <w:t xml:space="preserve"> J</w:t>
      </w:r>
      <w:r w:rsidR="00FD032B" w:rsidRPr="00B54670">
        <w:rPr>
          <w:rFonts w:ascii="Times New Roman" w:hAnsi="Times New Roman" w:cs="Times New Roman"/>
          <w:b/>
          <w:sz w:val="24"/>
          <w:szCs w:val="24"/>
        </w:rPr>
        <w:t>amstva</w:t>
      </w:r>
      <w:r w:rsidR="00FD032B" w:rsidRPr="00B54670">
        <w:rPr>
          <w:rFonts w:ascii="Times New Roman" w:hAnsi="Times New Roman" w:cs="Times New Roman"/>
          <w:sz w:val="24"/>
          <w:szCs w:val="24"/>
        </w:rPr>
        <w:t>“ ovisno o kontekstu</w:t>
      </w:r>
      <w:r w:rsidR="0041125C" w:rsidRPr="00B54670">
        <w:rPr>
          <w:rFonts w:ascii="Times New Roman" w:hAnsi="Times New Roman" w:cs="Times New Roman"/>
          <w:sz w:val="24"/>
          <w:szCs w:val="24"/>
        </w:rPr>
        <w:t>).</w:t>
      </w:r>
    </w:p>
    <w:p w14:paraId="789C16D7" w14:textId="77777777" w:rsidR="00CB03E5" w:rsidRPr="00B54670" w:rsidRDefault="00CB03E5" w:rsidP="009D59F5">
      <w:pPr>
        <w:pStyle w:val="Odlomakpopisa"/>
        <w:autoSpaceDE w:val="0"/>
        <w:spacing w:after="0"/>
        <w:jc w:val="both"/>
        <w:rPr>
          <w:rFonts w:ascii="Times New Roman" w:hAnsi="Times New Roman" w:cs="Times New Roman"/>
          <w:sz w:val="24"/>
          <w:szCs w:val="24"/>
        </w:rPr>
      </w:pPr>
    </w:p>
    <w:p w14:paraId="1725344A" w14:textId="586EA0AB" w:rsidR="00BF4727" w:rsidRPr="00B54670" w:rsidRDefault="00CB03E5" w:rsidP="00AE5AB8">
      <w:pPr>
        <w:pStyle w:val="Odlomakpopisa"/>
        <w:numPr>
          <w:ilvl w:val="0"/>
          <w:numId w:val="3"/>
        </w:numPr>
        <w:autoSpaceDE w:val="0"/>
        <w:spacing w:after="0"/>
        <w:ind w:hanging="720"/>
        <w:jc w:val="both"/>
        <w:rPr>
          <w:rFonts w:ascii="Times New Roman" w:hAnsi="Times New Roman" w:cs="Times New Roman"/>
          <w:sz w:val="24"/>
          <w:szCs w:val="24"/>
        </w:rPr>
      </w:pPr>
      <w:r w:rsidRPr="00B54670">
        <w:rPr>
          <w:rFonts w:ascii="Times New Roman" w:hAnsi="Times New Roman" w:cs="Times New Roman"/>
          <w:sz w:val="24"/>
          <w:szCs w:val="24"/>
        </w:rPr>
        <w:t>Ovim Sporazumom u</w:t>
      </w:r>
      <w:r w:rsidR="00F84328" w:rsidRPr="00B54670">
        <w:rPr>
          <w:rFonts w:ascii="Times New Roman" w:hAnsi="Times New Roman" w:cs="Times New Roman"/>
          <w:sz w:val="24"/>
          <w:szCs w:val="24"/>
        </w:rPr>
        <w:t xml:space="preserve">tvrđuje se da je </w:t>
      </w:r>
      <w:r w:rsidR="00DB7C82" w:rsidRPr="00B54670">
        <w:rPr>
          <w:rFonts w:ascii="Times New Roman" w:hAnsi="Times New Roman" w:cs="Times New Roman"/>
          <w:sz w:val="24"/>
          <w:szCs w:val="24"/>
        </w:rPr>
        <w:t>Ja</w:t>
      </w:r>
      <w:r w:rsidR="00F84328" w:rsidRPr="00B54670">
        <w:rPr>
          <w:rFonts w:ascii="Times New Roman" w:hAnsi="Times New Roman" w:cs="Times New Roman"/>
          <w:sz w:val="24"/>
          <w:szCs w:val="24"/>
        </w:rPr>
        <w:t xml:space="preserve">mstvo financijski instrument u smislu </w:t>
      </w:r>
      <w:r w:rsidR="00F84328" w:rsidRPr="00B54670">
        <w:rPr>
          <w:rFonts w:ascii="Times New Roman" w:hAnsi="Times New Roman" w:cs="Times New Roman"/>
          <w:color w:val="000000" w:themeColor="text1"/>
          <w:sz w:val="24"/>
          <w:szCs w:val="24"/>
        </w:rPr>
        <w:t>čl. 2(p) Financijske</w:t>
      </w:r>
      <w:r w:rsidR="0041125C" w:rsidRPr="00B54670">
        <w:rPr>
          <w:rFonts w:ascii="Times New Roman" w:hAnsi="Times New Roman" w:cs="Times New Roman"/>
          <w:color w:val="000000" w:themeColor="text1"/>
          <w:sz w:val="24"/>
          <w:szCs w:val="24"/>
        </w:rPr>
        <w:t xml:space="preserve"> Uredbe </w:t>
      </w:r>
      <w:r w:rsidR="00A1340D" w:rsidRPr="00B54670">
        <w:rPr>
          <w:rFonts w:ascii="Times New Roman" w:hAnsi="Times New Roman" w:cs="Times New Roman"/>
          <w:color w:val="000000" w:themeColor="text1"/>
          <w:sz w:val="24"/>
          <w:szCs w:val="24"/>
        </w:rPr>
        <w:t xml:space="preserve">br. 966/2012 </w:t>
      </w:r>
      <w:r w:rsidR="0041125C" w:rsidRPr="00B54670">
        <w:rPr>
          <w:rFonts w:ascii="Times New Roman" w:hAnsi="Times New Roman" w:cs="Times New Roman"/>
          <w:sz w:val="24"/>
          <w:szCs w:val="24"/>
        </w:rPr>
        <w:t xml:space="preserve">kojeg će HAMAG-BICRO izdavati </w:t>
      </w:r>
      <w:r w:rsidR="00DB7C82" w:rsidRPr="00B54670">
        <w:rPr>
          <w:rFonts w:ascii="Times New Roman" w:hAnsi="Times New Roman" w:cs="Times New Roman"/>
          <w:sz w:val="24"/>
          <w:szCs w:val="24"/>
        </w:rPr>
        <w:t>K</w:t>
      </w:r>
      <w:r w:rsidR="0041125C" w:rsidRPr="00B54670">
        <w:rPr>
          <w:rFonts w:ascii="Times New Roman" w:hAnsi="Times New Roman" w:cs="Times New Roman"/>
          <w:sz w:val="24"/>
          <w:szCs w:val="24"/>
        </w:rPr>
        <w:t>rajnjim primateljima</w:t>
      </w:r>
      <w:r w:rsidR="001105A7" w:rsidRPr="00B54670">
        <w:rPr>
          <w:rFonts w:ascii="Times New Roman" w:hAnsi="Times New Roman" w:cs="Times New Roman"/>
          <w:sz w:val="24"/>
          <w:szCs w:val="24"/>
        </w:rPr>
        <w:t xml:space="preserve"> </w:t>
      </w:r>
      <w:r w:rsidR="0041125C" w:rsidRPr="00B54670">
        <w:rPr>
          <w:rFonts w:ascii="Times New Roman" w:hAnsi="Times New Roman" w:cs="Times New Roman"/>
          <w:sz w:val="24"/>
          <w:szCs w:val="24"/>
        </w:rPr>
        <w:t xml:space="preserve">na razini pojedinačnog </w:t>
      </w:r>
      <w:r w:rsidR="001D045F" w:rsidRPr="00B54670">
        <w:rPr>
          <w:rFonts w:ascii="Times New Roman" w:hAnsi="Times New Roman" w:cs="Times New Roman"/>
          <w:sz w:val="24"/>
          <w:szCs w:val="24"/>
        </w:rPr>
        <w:t xml:space="preserve">leasinga </w:t>
      </w:r>
      <w:r w:rsidR="00DB7C82" w:rsidRPr="00B54670">
        <w:rPr>
          <w:rFonts w:ascii="Times New Roman" w:hAnsi="Times New Roman" w:cs="Times New Roman"/>
          <w:sz w:val="24"/>
          <w:szCs w:val="24"/>
        </w:rPr>
        <w:t>(ko</w:t>
      </w:r>
      <w:r w:rsidR="00C40A44" w:rsidRPr="00B54670">
        <w:rPr>
          <w:rFonts w:ascii="Times New Roman" w:hAnsi="Times New Roman" w:cs="Times New Roman"/>
          <w:sz w:val="24"/>
          <w:szCs w:val="24"/>
        </w:rPr>
        <w:t>jeg</w:t>
      </w:r>
      <w:r w:rsidR="00DB7C82" w:rsidRPr="00B54670">
        <w:rPr>
          <w:rFonts w:ascii="Times New Roman" w:hAnsi="Times New Roman" w:cs="Times New Roman"/>
          <w:sz w:val="24"/>
          <w:szCs w:val="24"/>
        </w:rPr>
        <w:t xml:space="preserve"> je K</w:t>
      </w:r>
      <w:r w:rsidR="0041125C" w:rsidRPr="00B54670">
        <w:rPr>
          <w:rFonts w:ascii="Times New Roman" w:hAnsi="Times New Roman" w:cs="Times New Roman"/>
          <w:sz w:val="24"/>
          <w:szCs w:val="24"/>
        </w:rPr>
        <w:t xml:space="preserve">rajnji primatelj dobio od </w:t>
      </w:r>
      <w:r w:rsidR="00EB56F3" w:rsidRPr="00B54670">
        <w:rPr>
          <w:rFonts w:ascii="Times New Roman" w:hAnsi="Times New Roman" w:cs="Times New Roman"/>
          <w:sz w:val="24"/>
          <w:szCs w:val="24"/>
        </w:rPr>
        <w:lastRenderedPageBreak/>
        <w:t>F</w:t>
      </w:r>
      <w:r w:rsidR="0041125C" w:rsidRPr="00B54670">
        <w:rPr>
          <w:rFonts w:ascii="Times New Roman" w:hAnsi="Times New Roman" w:cs="Times New Roman"/>
          <w:sz w:val="24"/>
          <w:szCs w:val="24"/>
        </w:rPr>
        <w:t xml:space="preserve">inancijske institucije) do maksimalnog ograničenja </w:t>
      </w:r>
      <w:r w:rsidR="007945D5" w:rsidRPr="00B54670">
        <w:rPr>
          <w:rFonts w:ascii="Times New Roman" w:hAnsi="Times New Roman" w:cs="Times New Roman"/>
          <w:sz w:val="24"/>
          <w:szCs w:val="24"/>
        </w:rPr>
        <w:t xml:space="preserve">propisanog </w:t>
      </w:r>
      <w:r w:rsidR="0041125C" w:rsidRPr="00B54670">
        <w:rPr>
          <w:rFonts w:ascii="Times New Roman" w:hAnsi="Times New Roman" w:cs="Times New Roman"/>
          <w:sz w:val="24"/>
          <w:szCs w:val="24"/>
        </w:rPr>
        <w:t>u postotku i iznosu</w:t>
      </w:r>
      <w:r w:rsidR="007945D5" w:rsidRPr="00B54670">
        <w:rPr>
          <w:rFonts w:ascii="Times New Roman" w:hAnsi="Times New Roman" w:cs="Times New Roman"/>
          <w:sz w:val="24"/>
          <w:szCs w:val="24"/>
        </w:rPr>
        <w:t xml:space="preserve">, </w:t>
      </w:r>
      <w:r w:rsidR="00D1505F" w:rsidRPr="00B54670">
        <w:rPr>
          <w:rFonts w:ascii="Times New Roman" w:hAnsi="Times New Roman" w:cs="Times New Roman"/>
          <w:sz w:val="24"/>
          <w:szCs w:val="24"/>
        </w:rPr>
        <w:t xml:space="preserve">u korist Financijske institucije, </w:t>
      </w:r>
      <w:r w:rsidR="007945D5" w:rsidRPr="00B54670">
        <w:rPr>
          <w:rFonts w:ascii="Times New Roman" w:hAnsi="Times New Roman" w:cs="Times New Roman"/>
          <w:sz w:val="24"/>
          <w:szCs w:val="24"/>
        </w:rPr>
        <w:t>a kako je definirano Programom</w:t>
      </w:r>
      <w:r w:rsidR="0041125C" w:rsidRPr="00B54670">
        <w:rPr>
          <w:rFonts w:ascii="Times New Roman" w:hAnsi="Times New Roman" w:cs="Times New Roman"/>
          <w:sz w:val="24"/>
          <w:szCs w:val="24"/>
        </w:rPr>
        <w:t xml:space="preserve">. </w:t>
      </w:r>
    </w:p>
    <w:p w14:paraId="2989FA41" w14:textId="77777777" w:rsidR="00125599" w:rsidRPr="00B54670" w:rsidRDefault="00125599" w:rsidP="00125599">
      <w:pPr>
        <w:pStyle w:val="Odlomakpopisa"/>
        <w:autoSpaceDE w:val="0"/>
        <w:spacing w:after="0"/>
        <w:jc w:val="both"/>
        <w:rPr>
          <w:rFonts w:ascii="Times New Roman" w:hAnsi="Times New Roman" w:cs="Times New Roman"/>
          <w:sz w:val="24"/>
          <w:szCs w:val="24"/>
        </w:rPr>
      </w:pPr>
    </w:p>
    <w:p w14:paraId="41C46C1E" w14:textId="506F5A5E" w:rsidR="00D37B04" w:rsidRPr="00B54670" w:rsidRDefault="00125599" w:rsidP="00AE5AB8">
      <w:pPr>
        <w:pStyle w:val="Odlomakpopisa"/>
        <w:numPr>
          <w:ilvl w:val="0"/>
          <w:numId w:val="3"/>
        </w:numPr>
        <w:autoSpaceDE w:val="0"/>
        <w:spacing w:after="0"/>
        <w:ind w:hanging="720"/>
        <w:jc w:val="both"/>
        <w:rPr>
          <w:rFonts w:ascii="Times New Roman" w:hAnsi="Times New Roman" w:cs="Times New Roman"/>
          <w:sz w:val="24"/>
          <w:szCs w:val="24"/>
        </w:rPr>
      </w:pPr>
      <w:r w:rsidRPr="00B54670">
        <w:rPr>
          <w:rFonts w:ascii="Times New Roman" w:hAnsi="Times New Roman" w:cs="Times New Roman"/>
          <w:sz w:val="24"/>
          <w:szCs w:val="24"/>
        </w:rPr>
        <w:t xml:space="preserve">Jamstvo kao financijski instrument može sadržavati i komponentu djelomične subvencije kamate kao dodanu vrijednost za ciljnu skupinu </w:t>
      </w:r>
      <w:r w:rsidR="00B32DE9" w:rsidRPr="00B54670">
        <w:rPr>
          <w:rFonts w:ascii="Times New Roman" w:hAnsi="Times New Roman" w:cs="Times New Roman"/>
          <w:sz w:val="24"/>
          <w:szCs w:val="24"/>
        </w:rPr>
        <w:t>K</w:t>
      </w:r>
      <w:r w:rsidRPr="00B54670">
        <w:rPr>
          <w:rFonts w:ascii="Times New Roman" w:hAnsi="Times New Roman" w:cs="Times New Roman"/>
          <w:sz w:val="24"/>
          <w:szCs w:val="24"/>
        </w:rPr>
        <w:t>rajnjih primatelja sukladno Programu.</w:t>
      </w:r>
    </w:p>
    <w:p w14:paraId="7A658DAA" w14:textId="77777777" w:rsidR="000A4791" w:rsidRPr="00B54670" w:rsidRDefault="000A4791" w:rsidP="009D59F5">
      <w:pPr>
        <w:pStyle w:val="Odlomakpopisa"/>
        <w:rPr>
          <w:rFonts w:ascii="Times New Roman" w:hAnsi="Times New Roman" w:cs="Times New Roman"/>
          <w:sz w:val="24"/>
          <w:szCs w:val="24"/>
        </w:rPr>
      </w:pPr>
    </w:p>
    <w:p w14:paraId="24F8B73C" w14:textId="6366BBE2" w:rsidR="00EB56F3" w:rsidRPr="00B54670" w:rsidRDefault="00EB56F3" w:rsidP="00125599">
      <w:pPr>
        <w:pStyle w:val="Odlomakpopisa"/>
        <w:jc w:val="both"/>
        <w:rPr>
          <w:rFonts w:ascii="Times New Roman" w:hAnsi="Times New Roman" w:cs="Times New Roman"/>
          <w:sz w:val="24"/>
          <w:szCs w:val="24"/>
        </w:rPr>
      </w:pPr>
      <w:r w:rsidRPr="00B54670">
        <w:rPr>
          <w:rFonts w:ascii="Times New Roman" w:hAnsi="Times New Roman" w:cs="Times New Roman"/>
          <w:sz w:val="24"/>
          <w:szCs w:val="24"/>
        </w:rPr>
        <w:t xml:space="preserve">Djelomična subvencija kamate je bespovratna osim u slučaju nezakonite potpore, a predstavlja zasebnu obvezu odvojenu od </w:t>
      </w:r>
      <w:r w:rsidR="00B32DE9" w:rsidRPr="00B54670">
        <w:rPr>
          <w:rFonts w:ascii="Times New Roman" w:hAnsi="Times New Roman" w:cs="Times New Roman"/>
          <w:sz w:val="24"/>
          <w:szCs w:val="24"/>
        </w:rPr>
        <w:t>J</w:t>
      </w:r>
      <w:r w:rsidRPr="00B54670">
        <w:rPr>
          <w:rFonts w:ascii="Times New Roman" w:hAnsi="Times New Roman" w:cs="Times New Roman"/>
          <w:sz w:val="24"/>
          <w:szCs w:val="24"/>
        </w:rPr>
        <w:t>amstva i ne utječe na mogućnost ili iznos napl</w:t>
      </w:r>
      <w:r w:rsidR="00B32DE9" w:rsidRPr="00B54670">
        <w:rPr>
          <w:rFonts w:ascii="Times New Roman" w:hAnsi="Times New Roman" w:cs="Times New Roman"/>
          <w:sz w:val="24"/>
          <w:szCs w:val="24"/>
        </w:rPr>
        <w:t>ate Financijske institucije po J</w:t>
      </w:r>
      <w:r w:rsidRPr="00B54670">
        <w:rPr>
          <w:rFonts w:ascii="Times New Roman" w:hAnsi="Times New Roman" w:cs="Times New Roman"/>
          <w:sz w:val="24"/>
          <w:szCs w:val="24"/>
        </w:rPr>
        <w:t>amstvu.</w:t>
      </w:r>
    </w:p>
    <w:p w14:paraId="4B9211F4" w14:textId="77777777" w:rsidR="002B00FD" w:rsidRPr="00B54670" w:rsidRDefault="002B00FD" w:rsidP="00125599">
      <w:pPr>
        <w:pStyle w:val="Odlomakpopisa"/>
        <w:jc w:val="both"/>
        <w:rPr>
          <w:rFonts w:ascii="Times New Roman" w:hAnsi="Times New Roman" w:cs="Times New Roman"/>
          <w:sz w:val="24"/>
          <w:szCs w:val="24"/>
        </w:rPr>
      </w:pPr>
    </w:p>
    <w:p w14:paraId="3DC7AA10" w14:textId="7742B387" w:rsidR="002B00FD" w:rsidRPr="00B54670" w:rsidRDefault="002B00FD" w:rsidP="00125599">
      <w:pPr>
        <w:pStyle w:val="Odlomakpopisa"/>
        <w:jc w:val="both"/>
        <w:rPr>
          <w:rFonts w:ascii="Times New Roman" w:hAnsi="Times New Roman" w:cs="Times New Roman"/>
          <w:sz w:val="24"/>
          <w:szCs w:val="24"/>
        </w:rPr>
      </w:pPr>
      <w:r w:rsidRPr="00B54670">
        <w:rPr>
          <w:rFonts w:ascii="Times New Roman" w:hAnsi="Times New Roman" w:cs="Times New Roman"/>
          <w:sz w:val="24"/>
          <w:szCs w:val="24"/>
        </w:rPr>
        <w:t xml:space="preserve">Djelomična subvencija kamate će se dodjeljivati i isplaćivati sukladno čl. </w:t>
      </w:r>
      <w:r w:rsidR="00F10887" w:rsidRPr="00B54670">
        <w:rPr>
          <w:rFonts w:ascii="Times New Roman" w:hAnsi="Times New Roman" w:cs="Times New Roman"/>
          <w:sz w:val="24"/>
          <w:szCs w:val="24"/>
        </w:rPr>
        <w:t>12a</w:t>
      </w:r>
      <w:r w:rsidRPr="00B54670">
        <w:rPr>
          <w:rFonts w:ascii="Times New Roman" w:hAnsi="Times New Roman" w:cs="Times New Roman"/>
          <w:sz w:val="24"/>
          <w:szCs w:val="24"/>
        </w:rPr>
        <w:t xml:space="preserve"> ovog Sporazuma.</w:t>
      </w:r>
    </w:p>
    <w:p w14:paraId="46447EBF" w14:textId="77777777" w:rsidR="00D11CC5" w:rsidRPr="00B54670" w:rsidRDefault="00D11CC5" w:rsidP="00D11CC5"/>
    <w:p w14:paraId="749A31AA" w14:textId="77777777" w:rsidR="00F760B1" w:rsidRPr="00B54670" w:rsidRDefault="00F760B1" w:rsidP="009D59F5">
      <w:pPr>
        <w:pStyle w:val="Naslovlanka"/>
        <w:spacing w:line="276" w:lineRule="auto"/>
      </w:pPr>
      <w:r w:rsidRPr="00B54670">
        <w:t>Kratice i definicije</w:t>
      </w:r>
    </w:p>
    <w:p w14:paraId="5A7041CA" w14:textId="77777777" w:rsidR="00F760B1" w:rsidRPr="00B54670" w:rsidRDefault="000A4791" w:rsidP="009D59F5">
      <w:pPr>
        <w:pStyle w:val="Style1"/>
        <w:numPr>
          <w:ilvl w:val="0"/>
          <w:numId w:val="0"/>
        </w:numPr>
        <w:spacing w:line="276" w:lineRule="auto"/>
        <w:ind w:left="3924" w:firstLine="324"/>
        <w:jc w:val="left"/>
        <w:rPr>
          <w:b/>
        </w:rPr>
      </w:pPr>
      <w:r w:rsidRPr="00B54670">
        <w:rPr>
          <w:b/>
        </w:rPr>
        <w:t>Članak 2.</w:t>
      </w:r>
    </w:p>
    <w:p w14:paraId="1F98C61D" w14:textId="77777777" w:rsidR="00F760B1" w:rsidRPr="00B54670" w:rsidRDefault="00F760B1" w:rsidP="009D59F5">
      <w:pPr>
        <w:pStyle w:val="Stavci"/>
        <w:numPr>
          <w:ilvl w:val="0"/>
          <w:numId w:val="0"/>
        </w:numPr>
        <w:spacing w:line="276" w:lineRule="auto"/>
      </w:pPr>
      <w:r w:rsidRPr="00B54670">
        <w:t xml:space="preserve">Osim ako drugačije nije izričito navedeno u ovom Sporazumu i pored uvodnog definiranja Strana, sljedeći izrazi imat će niže dodijeljeno značenje: </w:t>
      </w:r>
    </w:p>
    <w:p w14:paraId="42F5174F" w14:textId="77777777" w:rsidR="009A4F7F" w:rsidRPr="00B54670" w:rsidRDefault="009A4F7F" w:rsidP="009D59F5">
      <w:pPr>
        <w:pStyle w:val="Stavci"/>
        <w:numPr>
          <w:ilvl w:val="0"/>
          <w:numId w:val="0"/>
        </w:numPr>
        <w:spacing w:before="0" w:line="276" w:lineRule="auto"/>
      </w:pPr>
    </w:p>
    <w:tbl>
      <w:tblPr>
        <w:tblStyle w:val="TableGrid1"/>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804"/>
      </w:tblGrid>
      <w:tr w:rsidR="00CE1C44" w:rsidRPr="00B54670" w14:paraId="0474916E" w14:textId="77777777" w:rsidTr="008F11D8">
        <w:tc>
          <w:tcPr>
            <w:tcW w:w="1984" w:type="dxa"/>
          </w:tcPr>
          <w:p w14:paraId="4F8C0432" w14:textId="77777777" w:rsidR="00CE1C44" w:rsidRPr="00B54670" w:rsidRDefault="00CE1C44" w:rsidP="00574FED">
            <w:pPr>
              <w:pStyle w:val="Bezproreda"/>
              <w:rPr>
                <w:b/>
                <w:sz w:val="24"/>
                <w:szCs w:val="24"/>
              </w:rPr>
            </w:pPr>
            <w:r w:rsidRPr="00B54670">
              <w:rPr>
                <w:b/>
                <w:sz w:val="24"/>
                <w:szCs w:val="24"/>
              </w:rPr>
              <w:t>BEP (</w:t>
            </w:r>
            <w:proofErr w:type="spellStart"/>
            <w:r w:rsidRPr="00B54670">
              <w:rPr>
                <w:b/>
                <w:sz w:val="24"/>
                <w:szCs w:val="24"/>
              </w:rPr>
              <w:t>engl.</w:t>
            </w:r>
            <w:proofErr w:type="spellEnd"/>
            <w:r w:rsidRPr="00B54670">
              <w:rPr>
                <w:b/>
                <w:sz w:val="24"/>
                <w:szCs w:val="24"/>
              </w:rPr>
              <w:t xml:space="preserve"> </w:t>
            </w:r>
            <w:r w:rsidRPr="00B54670">
              <w:rPr>
                <w:b/>
                <w:sz w:val="24"/>
                <w:szCs w:val="24"/>
                <w:lang w:val="en-GB"/>
              </w:rPr>
              <w:t>Gross grant equivalent - GGE</w:t>
            </w:r>
            <w:r w:rsidRPr="00B54670">
              <w:rPr>
                <w:b/>
                <w:sz w:val="24"/>
                <w:szCs w:val="24"/>
              </w:rPr>
              <w:t>)</w:t>
            </w:r>
          </w:p>
          <w:p w14:paraId="4989CB7A" w14:textId="77777777" w:rsidR="00574FED" w:rsidRPr="00B54670" w:rsidRDefault="00574FED" w:rsidP="00574FED">
            <w:pPr>
              <w:pStyle w:val="Bezproreda"/>
              <w:rPr>
                <w:rFonts w:eastAsia="SimSun"/>
                <w:b/>
                <w:bCs/>
                <w:sz w:val="24"/>
                <w:szCs w:val="24"/>
              </w:rPr>
            </w:pPr>
          </w:p>
        </w:tc>
        <w:tc>
          <w:tcPr>
            <w:tcW w:w="6804" w:type="dxa"/>
          </w:tcPr>
          <w:p w14:paraId="464FF4F1" w14:textId="0A4E61BD" w:rsidR="00CE1C44" w:rsidRPr="00B54670" w:rsidRDefault="00CE1C44" w:rsidP="00574FED">
            <w:pPr>
              <w:pStyle w:val="Bezproreda"/>
              <w:rPr>
                <w:rFonts w:eastAsia="SimSun"/>
                <w:bCs/>
                <w:sz w:val="24"/>
                <w:szCs w:val="24"/>
              </w:rPr>
            </w:pPr>
            <w:proofErr w:type="spellStart"/>
            <w:r w:rsidRPr="00B54670">
              <w:rPr>
                <w:sz w:val="24"/>
                <w:szCs w:val="24"/>
              </w:rPr>
              <w:t>znači</w:t>
            </w:r>
            <w:proofErr w:type="spellEnd"/>
            <w:r w:rsidRPr="00B54670">
              <w:rPr>
                <w:sz w:val="24"/>
                <w:szCs w:val="24"/>
              </w:rPr>
              <w:t xml:space="preserve"> </w:t>
            </w:r>
            <w:proofErr w:type="spellStart"/>
            <w:r w:rsidRPr="00B54670">
              <w:rPr>
                <w:sz w:val="24"/>
                <w:szCs w:val="24"/>
              </w:rPr>
              <w:t>bruto</w:t>
            </w:r>
            <w:proofErr w:type="spellEnd"/>
            <w:r w:rsidRPr="00B54670">
              <w:rPr>
                <w:sz w:val="24"/>
                <w:szCs w:val="24"/>
              </w:rPr>
              <w:t xml:space="preserve"> </w:t>
            </w:r>
            <w:proofErr w:type="spellStart"/>
            <w:r w:rsidRPr="00B54670">
              <w:rPr>
                <w:sz w:val="24"/>
                <w:szCs w:val="24"/>
              </w:rPr>
              <w:t>ekvivalent</w:t>
            </w:r>
            <w:proofErr w:type="spellEnd"/>
            <w:r w:rsidRPr="00B54670">
              <w:rPr>
                <w:sz w:val="24"/>
                <w:szCs w:val="24"/>
              </w:rPr>
              <w:t xml:space="preserve"> </w:t>
            </w:r>
            <w:proofErr w:type="spellStart"/>
            <w:r w:rsidRPr="00B54670">
              <w:rPr>
                <w:sz w:val="24"/>
                <w:szCs w:val="24"/>
              </w:rPr>
              <w:t>potpore</w:t>
            </w:r>
            <w:proofErr w:type="spellEnd"/>
            <w:r w:rsidRPr="00B54670">
              <w:rPr>
                <w:sz w:val="24"/>
                <w:szCs w:val="24"/>
              </w:rPr>
              <w:t xml:space="preserve"> (</w:t>
            </w:r>
            <w:proofErr w:type="spellStart"/>
            <w:r w:rsidRPr="00B54670">
              <w:rPr>
                <w:sz w:val="24"/>
                <w:szCs w:val="24"/>
              </w:rPr>
              <w:t>iznos</w:t>
            </w:r>
            <w:proofErr w:type="spellEnd"/>
            <w:r w:rsidRPr="00B54670">
              <w:rPr>
                <w:sz w:val="24"/>
                <w:szCs w:val="24"/>
              </w:rPr>
              <w:t xml:space="preserve"> </w:t>
            </w:r>
            <w:proofErr w:type="spellStart"/>
            <w:r w:rsidRPr="00B54670">
              <w:rPr>
                <w:sz w:val="24"/>
                <w:szCs w:val="24"/>
              </w:rPr>
              <w:t>potpore</w:t>
            </w:r>
            <w:proofErr w:type="spellEnd"/>
            <w:r w:rsidRPr="00B54670">
              <w:rPr>
                <w:sz w:val="24"/>
                <w:szCs w:val="24"/>
              </w:rPr>
              <w:t xml:space="preserve"> </w:t>
            </w:r>
            <w:proofErr w:type="spellStart"/>
            <w:r w:rsidRPr="00B54670">
              <w:rPr>
                <w:sz w:val="24"/>
                <w:szCs w:val="24"/>
              </w:rPr>
              <w:t>sadržan</w:t>
            </w:r>
            <w:proofErr w:type="spellEnd"/>
            <w:r w:rsidRPr="00B54670">
              <w:rPr>
                <w:sz w:val="24"/>
                <w:szCs w:val="24"/>
              </w:rPr>
              <w:t xml:space="preserve"> u </w:t>
            </w:r>
            <w:proofErr w:type="spellStart"/>
            <w:r w:rsidRPr="00B54670">
              <w:rPr>
                <w:sz w:val="24"/>
                <w:szCs w:val="24"/>
              </w:rPr>
              <w:t>izdanom</w:t>
            </w:r>
            <w:proofErr w:type="spellEnd"/>
            <w:r w:rsidRPr="00B54670">
              <w:rPr>
                <w:sz w:val="24"/>
                <w:szCs w:val="24"/>
              </w:rPr>
              <w:t xml:space="preserve"> </w:t>
            </w:r>
            <w:proofErr w:type="spellStart"/>
            <w:r w:rsidRPr="00B54670">
              <w:rPr>
                <w:sz w:val="24"/>
                <w:szCs w:val="24"/>
              </w:rPr>
              <w:t>jamstvu</w:t>
            </w:r>
            <w:proofErr w:type="spellEnd"/>
            <w:r w:rsidRPr="00B54670">
              <w:rPr>
                <w:sz w:val="24"/>
                <w:szCs w:val="24"/>
              </w:rPr>
              <w:t>)</w:t>
            </w:r>
            <w:r w:rsidR="009939D9" w:rsidRPr="00B54670">
              <w:rPr>
                <w:sz w:val="24"/>
                <w:szCs w:val="24"/>
              </w:rPr>
              <w:t>;</w:t>
            </w:r>
          </w:p>
        </w:tc>
      </w:tr>
      <w:tr w:rsidR="005A017C" w:rsidRPr="00B54670" w14:paraId="6CB9F92A" w14:textId="77777777" w:rsidTr="008F11D8">
        <w:tc>
          <w:tcPr>
            <w:tcW w:w="1984" w:type="dxa"/>
          </w:tcPr>
          <w:p w14:paraId="74550FE9" w14:textId="1DD2F783" w:rsidR="005A017C" w:rsidRPr="00B54670" w:rsidRDefault="005A017C" w:rsidP="00574FED">
            <w:pPr>
              <w:pStyle w:val="Bezproreda"/>
              <w:rPr>
                <w:b/>
                <w:sz w:val="24"/>
                <w:szCs w:val="24"/>
              </w:rPr>
            </w:pPr>
            <w:r w:rsidRPr="00B54670">
              <w:rPr>
                <w:b/>
                <w:sz w:val="24"/>
                <w:szCs w:val="24"/>
              </w:rPr>
              <w:t xml:space="preserve">Dan </w:t>
            </w:r>
            <w:proofErr w:type="spellStart"/>
            <w:r w:rsidRPr="00B54670">
              <w:rPr>
                <w:b/>
                <w:sz w:val="24"/>
                <w:szCs w:val="24"/>
              </w:rPr>
              <w:t>obračuna</w:t>
            </w:r>
            <w:proofErr w:type="spellEnd"/>
            <w:r w:rsidR="009C4DFD" w:rsidRPr="00B54670">
              <w:rPr>
                <w:b/>
                <w:sz w:val="24"/>
                <w:szCs w:val="24"/>
              </w:rPr>
              <w:t xml:space="preserve"> za </w:t>
            </w:r>
            <w:proofErr w:type="spellStart"/>
            <w:r w:rsidR="009C4DFD" w:rsidRPr="00B54670">
              <w:rPr>
                <w:b/>
                <w:sz w:val="24"/>
                <w:szCs w:val="24"/>
              </w:rPr>
              <w:t>isplatu</w:t>
            </w:r>
            <w:proofErr w:type="spellEnd"/>
          </w:p>
        </w:tc>
        <w:tc>
          <w:tcPr>
            <w:tcW w:w="6804" w:type="dxa"/>
          </w:tcPr>
          <w:p w14:paraId="2A07B4C8" w14:textId="03062C64" w:rsidR="005A017C" w:rsidRPr="00B54670" w:rsidRDefault="005A017C" w:rsidP="00741AA8">
            <w:pPr>
              <w:pStyle w:val="Bezproreda"/>
              <w:jc w:val="both"/>
              <w:rPr>
                <w:sz w:val="24"/>
                <w:szCs w:val="24"/>
              </w:rPr>
            </w:pPr>
            <w:proofErr w:type="spellStart"/>
            <w:r w:rsidRPr="00B54670">
              <w:rPr>
                <w:sz w:val="24"/>
                <w:szCs w:val="24"/>
              </w:rPr>
              <w:t>znači</w:t>
            </w:r>
            <w:proofErr w:type="spellEnd"/>
            <w:r w:rsidRPr="00B54670">
              <w:rPr>
                <w:sz w:val="24"/>
                <w:szCs w:val="24"/>
              </w:rPr>
              <w:t xml:space="preserve"> dan </w:t>
            </w:r>
            <w:proofErr w:type="spellStart"/>
            <w:r w:rsidRPr="00B54670">
              <w:rPr>
                <w:sz w:val="24"/>
                <w:szCs w:val="24"/>
              </w:rPr>
              <w:t>na</w:t>
            </w:r>
            <w:proofErr w:type="spellEnd"/>
            <w:r w:rsidRPr="00B54670">
              <w:rPr>
                <w:sz w:val="24"/>
                <w:szCs w:val="24"/>
              </w:rPr>
              <w:t xml:space="preserve"> koji </w:t>
            </w:r>
            <w:proofErr w:type="spellStart"/>
            <w:r w:rsidRPr="00B54670">
              <w:rPr>
                <w:sz w:val="24"/>
                <w:szCs w:val="24"/>
              </w:rPr>
              <w:t>Financ</w:t>
            </w:r>
            <w:r w:rsidR="00514732" w:rsidRPr="00B54670">
              <w:rPr>
                <w:sz w:val="24"/>
                <w:szCs w:val="24"/>
              </w:rPr>
              <w:t>ijska</w:t>
            </w:r>
            <w:proofErr w:type="spellEnd"/>
            <w:r w:rsidR="00514732" w:rsidRPr="00B54670">
              <w:rPr>
                <w:sz w:val="24"/>
                <w:szCs w:val="24"/>
              </w:rPr>
              <w:t xml:space="preserve"> </w:t>
            </w:r>
            <w:proofErr w:type="spellStart"/>
            <w:r w:rsidR="00514732" w:rsidRPr="00B54670">
              <w:rPr>
                <w:sz w:val="24"/>
                <w:szCs w:val="24"/>
              </w:rPr>
              <w:t>institucija</w:t>
            </w:r>
            <w:proofErr w:type="spellEnd"/>
            <w:r w:rsidR="009C4DFD" w:rsidRPr="00B54670">
              <w:rPr>
                <w:sz w:val="24"/>
                <w:szCs w:val="24"/>
              </w:rPr>
              <w:t xml:space="preserve"> </w:t>
            </w:r>
            <w:proofErr w:type="spellStart"/>
            <w:r w:rsidR="009C4DFD" w:rsidRPr="00B54670">
              <w:rPr>
                <w:sz w:val="24"/>
                <w:szCs w:val="24"/>
              </w:rPr>
              <w:t>na</w:t>
            </w:r>
            <w:r w:rsidR="0042568F" w:rsidRPr="00B54670">
              <w:rPr>
                <w:sz w:val="24"/>
                <w:szCs w:val="24"/>
              </w:rPr>
              <w:t>kon</w:t>
            </w:r>
            <w:proofErr w:type="spellEnd"/>
            <w:r w:rsidR="009C4DFD" w:rsidRPr="00B54670">
              <w:rPr>
                <w:sz w:val="24"/>
                <w:szCs w:val="24"/>
              </w:rPr>
              <w:t xml:space="preserve"> dan</w:t>
            </w:r>
            <w:r w:rsidR="0042568F" w:rsidRPr="00B54670">
              <w:rPr>
                <w:sz w:val="24"/>
                <w:szCs w:val="24"/>
              </w:rPr>
              <w:t>a</w:t>
            </w:r>
            <w:r w:rsidR="009C4DFD" w:rsidRPr="00B54670">
              <w:rPr>
                <w:sz w:val="24"/>
                <w:szCs w:val="24"/>
              </w:rPr>
              <w:t xml:space="preserve"> </w:t>
            </w:r>
            <w:proofErr w:type="spellStart"/>
            <w:r w:rsidR="009C4DFD" w:rsidRPr="00B54670">
              <w:rPr>
                <w:sz w:val="24"/>
                <w:szCs w:val="24"/>
              </w:rPr>
              <w:t>otvaranja</w:t>
            </w:r>
            <w:proofErr w:type="spellEnd"/>
            <w:r w:rsidR="009C4DFD" w:rsidRPr="00B54670">
              <w:rPr>
                <w:sz w:val="24"/>
                <w:szCs w:val="24"/>
              </w:rPr>
              <w:t xml:space="preserve"> </w:t>
            </w:r>
            <w:proofErr w:type="spellStart"/>
            <w:r w:rsidR="009C4DFD" w:rsidRPr="00B54670">
              <w:rPr>
                <w:sz w:val="24"/>
                <w:szCs w:val="24"/>
              </w:rPr>
              <w:t>stečaja</w:t>
            </w:r>
            <w:proofErr w:type="spellEnd"/>
            <w:r w:rsidR="00582678" w:rsidRPr="00B54670">
              <w:rPr>
                <w:sz w:val="24"/>
                <w:szCs w:val="24"/>
              </w:rPr>
              <w:t>/</w:t>
            </w:r>
            <w:proofErr w:type="spellStart"/>
            <w:r w:rsidR="00582678" w:rsidRPr="00B54670">
              <w:rPr>
                <w:sz w:val="24"/>
                <w:szCs w:val="24"/>
              </w:rPr>
              <w:t>likvidacije</w:t>
            </w:r>
            <w:proofErr w:type="spellEnd"/>
            <w:r w:rsidR="009C4DFD" w:rsidRPr="00B54670">
              <w:rPr>
                <w:sz w:val="24"/>
                <w:szCs w:val="24"/>
              </w:rPr>
              <w:t xml:space="preserve">, </w:t>
            </w:r>
            <w:proofErr w:type="spellStart"/>
            <w:r w:rsidR="009C4DFD" w:rsidRPr="00B54670">
              <w:rPr>
                <w:sz w:val="24"/>
                <w:szCs w:val="24"/>
              </w:rPr>
              <w:t>odnosno</w:t>
            </w:r>
            <w:proofErr w:type="spellEnd"/>
            <w:r w:rsidR="009C4DFD" w:rsidRPr="00B54670">
              <w:rPr>
                <w:sz w:val="24"/>
                <w:szCs w:val="24"/>
              </w:rPr>
              <w:t xml:space="preserve"> </w:t>
            </w:r>
            <w:proofErr w:type="spellStart"/>
            <w:r w:rsidR="009C4DFD" w:rsidRPr="00B54670">
              <w:rPr>
                <w:sz w:val="24"/>
                <w:szCs w:val="24"/>
              </w:rPr>
              <w:t>ako</w:t>
            </w:r>
            <w:proofErr w:type="spellEnd"/>
            <w:r w:rsidR="009C4DFD" w:rsidRPr="00B54670">
              <w:rPr>
                <w:sz w:val="24"/>
                <w:szCs w:val="24"/>
              </w:rPr>
              <w:t xml:space="preserve"> </w:t>
            </w:r>
            <w:proofErr w:type="spellStart"/>
            <w:r w:rsidR="009C4DFD" w:rsidRPr="00B54670">
              <w:rPr>
                <w:sz w:val="24"/>
                <w:szCs w:val="24"/>
              </w:rPr>
              <w:t>stečaj</w:t>
            </w:r>
            <w:proofErr w:type="spellEnd"/>
            <w:r w:rsidR="00582678" w:rsidRPr="00B54670">
              <w:rPr>
                <w:sz w:val="24"/>
                <w:szCs w:val="24"/>
              </w:rPr>
              <w:t>/</w:t>
            </w:r>
            <w:proofErr w:type="spellStart"/>
            <w:r w:rsidR="00582678" w:rsidRPr="00B54670">
              <w:rPr>
                <w:sz w:val="24"/>
                <w:szCs w:val="24"/>
              </w:rPr>
              <w:t>likvidacija</w:t>
            </w:r>
            <w:proofErr w:type="spellEnd"/>
            <w:r w:rsidR="009C4DFD" w:rsidRPr="00B54670">
              <w:rPr>
                <w:sz w:val="24"/>
                <w:szCs w:val="24"/>
              </w:rPr>
              <w:t xml:space="preserve"> </w:t>
            </w:r>
            <w:proofErr w:type="spellStart"/>
            <w:r w:rsidR="009C4DFD" w:rsidRPr="00B54670">
              <w:rPr>
                <w:sz w:val="24"/>
                <w:szCs w:val="24"/>
              </w:rPr>
              <w:t>nije</w:t>
            </w:r>
            <w:proofErr w:type="spellEnd"/>
            <w:r w:rsidR="009C4DFD" w:rsidRPr="00B54670">
              <w:rPr>
                <w:sz w:val="24"/>
                <w:szCs w:val="24"/>
              </w:rPr>
              <w:t xml:space="preserve"> </w:t>
            </w:r>
            <w:proofErr w:type="spellStart"/>
            <w:r w:rsidR="009C4DFD" w:rsidRPr="00B54670">
              <w:rPr>
                <w:sz w:val="24"/>
                <w:szCs w:val="24"/>
              </w:rPr>
              <w:t>otvoren</w:t>
            </w:r>
            <w:proofErr w:type="spellEnd"/>
            <w:r w:rsidR="00514732" w:rsidRPr="00B54670">
              <w:rPr>
                <w:sz w:val="24"/>
                <w:szCs w:val="24"/>
              </w:rPr>
              <w:t xml:space="preserve"> </w:t>
            </w:r>
            <w:proofErr w:type="spellStart"/>
            <w:r w:rsidR="00514732" w:rsidRPr="00B54670">
              <w:rPr>
                <w:sz w:val="24"/>
                <w:szCs w:val="24"/>
              </w:rPr>
              <w:t>nakon</w:t>
            </w:r>
            <w:proofErr w:type="spellEnd"/>
            <w:r w:rsidR="00514732" w:rsidRPr="00B54670">
              <w:rPr>
                <w:sz w:val="24"/>
                <w:szCs w:val="24"/>
              </w:rPr>
              <w:t xml:space="preserve"> </w:t>
            </w:r>
            <w:r w:rsidR="00741AA8" w:rsidRPr="00B54670">
              <w:rPr>
                <w:sz w:val="24"/>
                <w:szCs w:val="24"/>
              </w:rPr>
              <w:t xml:space="preserve">dana </w:t>
            </w:r>
            <w:proofErr w:type="spellStart"/>
            <w:r w:rsidR="00741AA8" w:rsidRPr="00B54670">
              <w:rPr>
                <w:sz w:val="24"/>
                <w:szCs w:val="24"/>
              </w:rPr>
              <w:t>dospijeća</w:t>
            </w:r>
            <w:proofErr w:type="spellEnd"/>
            <w:r w:rsidR="00741AA8" w:rsidRPr="00B54670">
              <w:rPr>
                <w:sz w:val="24"/>
                <w:szCs w:val="24"/>
              </w:rPr>
              <w:t xml:space="preserve"> </w:t>
            </w:r>
            <w:proofErr w:type="spellStart"/>
            <w:r w:rsidR="00741AA8" w:rsidRPr="00B54670">
              <w:rPr>
                <w:sz w:val="24"/>
                <w:szCs w:val="24"/>
              </w:rPr>
              <w:t>posljednje</w:t>
            </w:r>
            <w:proofErr w:type="spellEnd"/>
            <w:r w:rsidR="00741AA8" w:rsidRPr="00B54670">
              <w:rPr>
                <w:sz w:val="24"/>
                <w:szCs w:val="24"/>
              </w:rPr>
              <w:t xml:space="preserve"> rate </w:t>
            </w:r>
            <w:proofErr w:type="spellStart"/>
            <w:r w:rsidR="00841694" w:rsidRPr="00B54670">
              <w:rPr>
                <w:sz w:val="24"/>
                <w:szCs w:val="24"/>
              </w:rPr>
              <w:t>leasinga</w:t>
            </w:r>
            <w:proofErr w:type="spellEnd"/>
            <w:r w:rsidR="00841694" w:rsidRPr="00B54670">
              <w:rPr>
                <w:sz w:val="24"/>
                <w:szCs w:val="24"/>
              </w:rPr>
              <w:t xml:space="preserve"> </w:t>
            </w:r>
            <w:proofErr w:type="spellStart"/>
            <w:r w:rsidR="00514732" w:rsidRPr="00B54670">
              <w:rPr>
                <w:sz w:val="24"/>
                <w:szCs w:val="24"/>
              </w:rPr>
              <w:t>ili</w:t>
            </w:r>
            <w:proofErr w:type="spellEnd"/>
            <w:r w:rsidR="00514732" w:rsidRPr="00B54670">
              <w:rPr>
                <w:sz w:val="24"/>
                <w:szCs w:val="24"/>
              </w:rPr>
              <w:t xml:space="preserve"> dana </w:t>
            </w:r>
            <w:proofErr w:type="spellStart"/>
            <w:r w:rsidR="00514732" w:rsidRPr="00B54670">
              <w:rPr>
                <w:sz w:val="24"/>
                <w:szCs w:val="24"/>
              </w:rPr>
              <w:t>otkaza</w:t>
            </w:r>
            <w:proofErr w:type="spellEnd"/>
            <w:r w:rsidR="00514732" w:rsidRPr="00B54670">
              <w:rPr>
                <w:sz w:val="24"/>
                <w:szCs w:val="24"/>
              </w:rPr>
              <w:t>/</w:t>
            </w:r>
            <w:proofErr w:type="spellStart"/>
            <w:r w:rsidR="00514732" w:rsidRPr="00B54670">
              <w:rPr>
                <w:sz w:val="24"/>
                <w:szCs w:val="24"/>
              </w:rPr>
              <w:t>raskida</w:t>
            </w:r>
            <w:proofErr w:type="spellEnd"/>
            <w:r w:rsidR="00514732" w:rsidRPr="00B54670">
              <w:rPr>
                <w:sz w:val="24"/>
                <w:szCs w:val="24"/>
              </w:rPr>
              <w:t xml:space="preserve"> </w:t>
            </w:r>
            <w:proofErr w:type="spellStart"/>
            <w:r w:rsidR="00616FDB" w:rsidRPr="00B54670">
              <w:rPr>
                <w:sz w:val="24"/>
                <w:szCs w:val="24"/>
              </w:rPr>
              <w:t>U</w:t>
            </w:r>
            <w:r w:rsidR="00514732" w:rsidRPr="00B54670">
              <w:rPr>
                <w:sz w:val="24"/>
                <w:szCs w:val="24"/>
              </w:rPr>
              <w:t>g</w:t>
            </w:r>
            <w:r w:rsidR="00741AA8" w:rsidRPr="00B54670">
              <w:rPr>
                <w:sz w:val="24"/>
                <w:szCs w:val="24"/>
              </w:rPr>
              <w:t>o</w:t>
            </w:r>
            <w:r w:rsidR="00514732" w:rsidRPr="00B54670">
              <w:rPr>
                <w:sz w:val="24"/>
                <w:szCs w:val="24"/>
              </w:rPr>
              <w:t>vora</w:t>
            </w:r>
            <w:proofErr w:type="spellEnd"/>
            <w:r w:rsidR="00514732" w:rsidRPr="00B54670">
              <w:rPr>
                <w:sz w:val="24"/>
                <w:szCs w:val="24"/>
              </w:rPr>
              <w:t xml:space="preserve"> o </w:t>
            </w:r>
            <w:proofErr w:type="spellStart"/>
            <w:r w:rsidR="00841694" w:rsidRPr="00B54670">
              <w:rPr>
                <w:sz w:val="24"/>
                <w:szCs w:val="24"/>
              </w:rPr>
              <w:t>leasingu</w:t>
            </w:r>
            <w:proofErr w:type="spellEnd"/>
            <w:r w:rsidR="00841694" w:rsidRPr="00B54670">
              <w:rPr>
                <w:sz w:val="24"/>
                <w:szCs w:val="24"/>
              </w:rPr>
              <w:t xml:space="preserve"> </w:t>
            </w:r>
            <w:proofErr w:type="spellStart"/>
            <w:r w:rsidR="00FE518C" w:rsidRPr="00B54670">
              <w:rPr>
                <w:rFonts w:eastAsia="Batang"/>
                <w:sz w:val="24"/>
                <w:szCs w:val="24"/>
                <w:lang w:eastAsia="hr-HR"/>
              </w:rPr>
              <w:t>napravi</w:t>
            </w:r>
            <w:proofErr w:type="spellEnd"/>
            <w:r w:rsidR="00FE518C" w:rsidRPr="00B54670">
              <w:rPr>
                <w:rFonts w:eastAsia="Batang"/>
                <w:sz w:val="24"/>
                <w:szCs w:val="24"/>
                <w:lang w:eastAsia="hr-HR"/>
              </w:rPr>
              <w:t xml:space="preserve"> </w:t>
            </w:r>
            <w:proofErr w:type="spellStart"/>
            <w:r w:rsidR="00FE518C" w:rsidRPr="00B54670">
              <w:rPr>
                <w:rFonts w:eastAsia="Batang"/>
                <w:sz w:val="24"/>
                <w:szCs w:val="24"/>
                <w:lang w:eastAsia="hr-HR"/>
              </w:rPr>
              <w:t>obračun</w:t>
            </w:r>
            <w:proofErr w:type="spellEnd"/>
            <w:r w:rsidR="00AA575C" w:rsidRPr="00B54670">
              <w:rPr>
                <w:rFonts w:eastAsia="Batang"/>
                <w:sz w:val="24"/>
                <w:szCs w:val="24"/>
                <w:lang w:eastAsia="hr-HR"/>
              </w:rPr>
              <w:t xml:space="preserve"> </w:t>
            </w:r>
            <w:r w:rsidR="00E1246A" w:rsidRPr="00B54670">
              <w:rPr>
                <w:rFonts w:eastAsia="Batang"/>
                <w:sz w:val="24"/>
                <w:szCs w:val="24"/>
                <w:lang w:val="hr-HR" w:eastAsia="hr-HR"/>
              </w:rPr>
              <w:t xml:space="preserve">nenaplaćenih tražbina na ime </w:t>
            </w:r>
            <w:proofErr w:type="spellStart"/>
            <w:r w:rsidR="00AA575C" w:rsidRPr="00B54670">
              <w:rPr>
                <w:rFonts w:eastAsia="Batang"/>
                <w:sz w:val="24"/>
                <w:szCs w:val="24"/>
                <w:lang w:eastAsia="hr-HR"/>
              </w:rPr>
              <w:t>glavnice</w:t>
            </w:r>
            <w:proofErr w:type="spellEnd"/>
            <w:r w:rsidR="00FE518C" w:rsidRPr="00B54670">
              <w:rPr>
                <w:rFonts w:eastAsia="Batang"/>
                <w:sz w:val="24"/>
                <w:szCs w:val="24"/>
                <w:lang w:eastAsia="hr-HR"/>
              </w:rPr>
              <w:t xml:space="preserve"> </w:t>
            </w:r>
            <w:proofErr w:type="spellStart"/>
            <w:r w:rsidR="00841694" w:rsidRPr="00B54670">
              <w:rPr>
                <w:rFonts w:eastAsia="Batang"/>
                <w:sz w:val="24"/>
                <w:szCs w:val="24"/>
                <w:lang w:eastAsia="hr-HR"/>
              </w:rPr>
              <w:t>leasinga</w:t>
            </w:r>
            <w:proofErr w:type="spellEnd"/>
            <w:r w:rsidR="00841694" w:rsidRPr="00B54670">
              <w:rPr>
                <w:rFonts w:eastAsia="Batang"/>
                <w:sz w:val="24"/>
                <w:szCs w:val="24"/>
                <w:lang w:eastAsia="hr-HR"/>
              </w:rPr>
              <w:t xml:space="preserve"> </w:t>
            </w:r>
            <w:r w:rsidR="00FE518C" w:rsidRPr="00B54670">
              <w:rPr>
                <w:rFonts w:eastAsia="Batang"/>
                <w:sz w:val="24"/>
                <w:szCs w:val="24"/>
                <w:lang w:eastAsia="hr-HR"/>
              </w:rPr>
              <w:t xml:space="preserve">za koji </w:t>
            </w:r>
            <w:proofErr w:type="spellStart"/>
            <w:r w:rsidR="00FE518C" w:rsidRPr="00B54670">
              <w:rPr>
                <w:rFonts w:eastAsia="Batang"/>
                <w:sz w:val="24"/>
                <w:szCs w:val="24"/>
                <w:lang w:eastAsia="hr-HR"/>
              </w:rPr>
              <w:t>iznos</w:t>
            </w:r>
            <w:proofErr w:type="spellEnd"/>
            <w:r w:rsidR="00FE518C" w:rsidRPr="00B54670">
              <w:rPr>
                <w:rFonts w:eastAsia="Batang"/>
                <w:sz w:val="24"/>
                <w:szCs w:val="24"/>
                <w:lang w:eastAsia="hr-HR"/>
              </w:rPr>
              <w:t xml:space="preserve"> </w:t>
            </w:r>
            <w:proofErr w:type="spellStart"/>
            <w:r w:rsidR="00FE518C" w:rsidRPr="00B54670">
              <w:rPr>
                <w:rFonts w:eastAsia="Batang"/>
                <w:sz w:val="24"/>
                <w:szCs w:val="24"/>
                <w:lang w:eastAsia="hr-HR"/>
              </w:rPr>
              <w:t>potražuje</w:t>
            </w:r>
            <w:proofErr w:type="spellEnd"/>
            <w:r w:rsidR="00FE518C" w:rsidRPr="00B54670">
              <w:rPr>
                <w:rFonts w:eastAsia="Batang"/>
                <w:sz w:val="24"/>
                <w:szCs w:val="24"/>
                <w:lang w:eastAsia="hr-HR"/>
              </w:rPr>
              <w:t xml:space="preserve"> </w:t>
            </w:r>
            <w:proofErr w:type="spellStart"/>
            <w:r w:rsidR="00FE518C" w:rsidRPr="00B54670">
              <w:rPr>
                <w:rFonts w:eastAsia="Batang"/>
                <w:sz w:val="24"/>
                <w:szCs w:val="24"/>
                <w:lang w:eastAsia="hr-HR"/>
              </w:rPr>
              <w:t>isplat</w:t>
            </w:r>
            <w:r w:rsidR="00082DCB" w:rsidRPr="00B54670">
              <w:rPr>
                <w:rFonts w:eastAsia="Batang"/>
                <w:sz w:val="24"/>
                <w:szCs w:val="24"/>
                <w:lang w:eastAsia="hr-HR"/>
              </w:rPr>
              <w:t>u</w:t>
            </w:r>
            <w:proofErr w:type="spellEnd"/>
            <w:r w:rsidR="00FE518C" w:rsidRPr="00B54670">
              <w:rPr>
                <w:rFonts w:eastAsia="Batang"/>
                <w:sz w:val="24"/>
                <w:szCs w:val="24"/>
                <w:lang w:eastAsia="hr-HR"/>
              </w:rPr>
              <w:t xml:space="preserve"> po </w:t>
            </w:r>
            <w:proofErr w:type="spellStart"/>
            <w:r w:rsidR="00FE518C" w:rsidRPr="00B54670">
              <w:rPr>
                <w:rFonts w:eastAsia="Batang"/>
                <w:sz w:val="24"/>
                <w:szCs w:val="24"/>
                <w:lang w:eastAsia="hr-HR"/>
              </w:rPr>
              <w:t>Jamstvu</w:t>
            </w:r>
            <w:proofErr w:type="spellEnd"/>
            <w:r w:rsidR="00082DCB" w:rsidRPr="00B54670">
              <w:rPr>
                <w:rFonts w:eastAsia="Batang"/>
                <w:sz w:val="24"/>
                <w:szCs w:val="24"/>
                <w:lang w:eastAsia="hr-HR"/>
              </w:rPr>
              <w:t xml:space="preserve"> i </w:t>
            </w:r>
            <w:r w:rsidR="00AA575C" w:rsidRPr="00B54670">
              <w:rPr>
                <w:rFonts w:eastAsia="Batang"/>
                <w:sz w:val="24"/>
                <w:szCs w:val="24"/>
                <w:lang w:eastAsia="hr-HR"/>
              </w:rPr>
              <w:t xml:space="preserve">koji </w:t>
            </w:r>
            <w:proofErr w:type="spellStart"/>
            <w:r w:rsidR="00AA575C" w:rsidRPr="00B54670">
              <w:rPr>
                <w:rFonts w:eastAsia="Batang"/>
                <w:sz w:val="24"/>
                <w:szCs w:val="24"/>
                <w:lang w:eastAsia="hr-HR"/>
              </w:rPr>
              <w:t>iznos</w:t>
            </w:r>
            <w:proofErr w:type="spellEnd"/>
            <w:r w:rsidR="00AA575C" w:rsidRPr="00B54670">
              <w:rPr>
                <w:rFonts w:eastAsia="Batang"/>
                <w:sz w:val="24"/>
                <w:szCs w:val="24"/>
                <w:lang w:eastAsia="hr-HR"/>
              </w:rPr>
              <w:t xml:space="preserve"> u </w:t>
            </w:r>
            <w:proofErr w:type="spellStart"/>
            <w:r w:rsidR="00082DCB" w:rsidRPr="00B54670">
              <w:rPr>
                <w:rFonts w:eastAsia="Batang"/>
                <w:sz w:val="24"/>
                <w:szCs w:val="24"/>
                <w:lang w:eastAsia="hr-HR"/>
              </w:rPr>
              <w:t>i</w:t>
            </w:r>
            <w:r w:rsidR="00AA575C" w:rsidRPr="00B54670">
              <w:rPr>
                <w:rFonts w:eastAsia="Batang"/>
                <w:sz w:val="24"/>
                <w:szCs w:val="24"/>
                <w:lang w:eastAsia="hr-HR"/>
              </w:rPr>
              <w:t>z</w:t>
            </w:r>
            <w:r w:rsidR="00082DCB" w:rsidRPr="00B54670">
              <w:rPr>
                <w:rFonts w:eastAsia="Batang"/>
                <w:sz w:val="24"/>
                <w:szCs w:val="24"/>
                <w:lang w:eastAsia="hr-HR"/>
              </w:rPr>
              <w:t>va</w:t>
            </w:r>
            <w:r w:rsidR="00AA575C" w:rsidRPr="00B54670">
              <w:rPr>
                <w:rFonts w:eastAsia="Batang"/>
                <w:sz w:val="24"/>
                <w:szCs w:val="24"/>
                <w:lang w:eastAsia="hr-HR"/>
              </w:rPr>
              <w:t>t</w:t>
            </w:r>
            <w:r w:rsidR="00082DCB" w:rsidRPr="00B54670">
              <w:rPr>
                <w:rFonts w:eastAsia="Batang"/>
                <w:sz w:val="24"/>
                <w:szCs w:val="24"/>
                <w:lang w:eastAsia="hr-HR"/>
              </w:rPr>
              <w:t>k</w:t>
            </w:r>
            <w:r w:rsidR="00AA575C" w:rsidRPr="00B54670">
              <w:rPr>
                <w:rFonts w:eastAsia="Batang"/>
                <w:sz w:val="24"/>
                <w:szCs w:val="24"/>
                <w:lang w:eastAsia="hr-HR"/>
              </w:rPr>
              <w:t>u</w:t>
            </w:r>
            <w:proofErr w:type="spellEnd"/>
            <w:r w:rsidR="00082DCB" w:rsidRPr="00B54670">
              <w:rPr>
                <w:rFonts w:eastAsia="Batang"/>
                <w:sz w:val="24"/>
                <w:szCs w:val="24"/>
                <w:lang w:eastAsia="hr-HR"/>
              </w:rPr>
              <w:t xml:space="preserve"> </w:t>
            </w:r>
            <w:proofErr w:type="spellStart"/>
            <w:r w:rsidR="00082DCB" w:rsidRPr="00B54670">
              <w:rPr>
                <w:rFonts w:eastAsia="Batang"/>
                <w:sz w:val="24"/>
                <w:szCs w:val="24"/>
                <w:lang w:eastAsia="hr-HR"/>
              </w:rPr>
              <w:t>iz</w:t>
            </w:r>
            <w:proofErr w:type="spellEnd"/>
            <w:r w:rsidR="00082DCB" w:rsidRPr="00B54670">
              <w:rPr>
                <w:rFonts w:eastAsia="Batang"/>
                <w:sz w:val="24"/>
                <w:szCs w:val="24"/>
                <w:lang w:eastAsia="hr-HR"/>
              </w:rPr>
              <w:t xml:space="preserve"> </w:t>
            </w:r>
            <w:proofErr w:type="spellStart"/>
            <w:r w:rsidR="00F47BA2" w:rsidRPr="00B54670">
              <w:rPr>
                <w:rFonts w:eastAsia="Batang"/>
                <w:sz w:val="24"/>
                <w:szCs w:val="24"/>
                <w:lang w:eastAsia="hr-HR"/>
              </w:rPr>
              <w:t>p</w:t>
            </w:r>
            <w:r w:rsidR="00082DCB" w:rsidRPr="00B54670">
              <w:rPr>
                <w:rFonts w:eastAsia="Batang"/>
                <w:sz w:val="24"/>
                <w:szCs w:val="24"/>
                <w:lang w:eastAsia="hr-HR"/>
              </w:rPr>
              <w:t>oslovnih</w:t>
            </w:r>
            <w:proofErr w:type="spellEnd"/>
            <w:r w:rsidR="00082DCB" w:rsidRPr="00B54670">
              <w:rPr>
                <w:rFonts w:eastAsia="Batang"/>
                <w:sz w:val="24"/>
                <w:szCs w:val="24"/>
                <w:lang w:eastAsia="hr-HR"/>
              </w:rPr>
              <w:t xml:space="preserve"> </w:t>
            </w:r>
            <w:proofErr w:type="spellStart"/>
            <w:r w:rsidR="00082DCB" w:rsidRPr="00B54670">
              <w:rPr>
                <w:rFonts w:eastAsia="Batang"/>
                <w:sz w:val="24"/>
                <w:szCs w:val="24"/>
                <w:lang w:eastAsia="hr-HR"/>
              </w:rPr>
              <w:t>knjiga</w:t>
            </w:r>
            <w:proofErr w:type="spellEnd"/>
            <w:r w:rsidR="00082DCB" w:rsidRPr="00B54670">
              <w:rPr>
                <w:rFonts w:eastAsia="Batang"/>
                <w:sz w:val="24"/>
                <w:szCs w:val="24"/>
                <w:lang w:eastAsia="hr-HR"/>
              </w:rPr>
              <w:t xml:space="preserve"> </w:t>
            </w:r>
            <w:proofErr w:type="spellStart"/>
            <w:r w:rsidR="00082DCB" w:rsidRPr="00B54670">
              <w:rPr>
                <w:rFonts w:eastAsia="Batang"/>
                <w:sz w:val="24"/>
                <w:szCs w:val="24"/>
                <w:lang w:eastAsia="hr-HR"/>
              </w:rPr>
              <w:t>dostavi</w:t>
            </w:r>
            <w:proofErr w:type="spellEnd"/>
            <w:r w:rsidR="00082DCB" w:rsidRPr="00B54670">
              <w:rPr>
                <w:rFonts w:eastAsia="Batang"/>
                <w:sz w:val="24"/>
                <w:szCs w:val="24"/>
                <w:lang w:eastAsia="hr-HR"/>
              </w:rPr>
              <w:t xml:space="preserve"> </w:t>
            </w:r>
            <w:proofErr w:type="spellStart"/>
            <w:r w:rsidR="00082DCB" w:rsidRPr="00B54670">
              <w:rPr>
                <w:rFonts w:eastAsia="Batang"/>
                <w:sz w:val="24"/>
                <w:szCs w:val="24"/>
                <w:lang w:eastAsia="hr-HR"/>
              </w:rPr>
              <w:t>uz</w:t>
            </w:r>
            <w:proofErr w:type="spellEnd"/>
            <w:r w:rsidR="00082DCB" w:rsidRPr="00B54670">
              <w:rPr>
                <w:rFonts w:eastAsia="Batang"/>
                <w:sz w:val="24"/>
                <w:szCs w:val="24"/>
                <w:lang w:eastAsia="hr-HR"/>
              </w:rPr>
              <w:t xml:space="preserve"> </w:t>
            </w:r>
            <w:proofErr w:type="spellStart"/>
            <w:r w:rsidR="004B25FF" w:rsidRPr="00B54670">
              <w:rPr>
                <w:rFonts w:eastAsia="Batang"/>
                <w:sz w:val="24"/>
                <w:szCs w:val="24"/>
                <w:lang w:eastAsia="hr-HR"/>
              </w:rPr>
              <w:t>Poziv</w:t>
            </w:r>
            <w:proofErr w:type="spellEnd"/>
            <w:r w:rsidR="004B25FF" w:rsidRPr="00B54670">
              <w:rPr>
                <w:rFonts w:eastAsia="Batang"/>
                <w:sz w:val="24"/>
                <w:szCs w:val="24"/>
                <w:lang w:eastAsia="hr-HR"/>
              </w:rPr>
              <w:t xml:space="preserve"> z</w:t>
            </w:r>
            <w:r w:rsidR="00FE518C" w:rsidRPr="00B54670">
              <w:rPr>
                <w:rFonts w:eastAsia="Batang"/>
                <w:sz w:val="24"/>
                <w:szCs w:val="24"/>
                <w:lang w:eastAsia="hr-HR"/>
              </w:rPr>
              <w:t xml:space="preserve">a </w:t>
            </w:r>
            <w:proofErr w:type="spellStart"/>
            <w:r w:rsidR="004B25FF" w:rsidRPr="00B54670">
              <w:rPr>
                <w:rFonts w:eastAsia="Batang"/>
                <w:sz w:val="24"/>
                <w:szCs w:val="24"/>
                <w:lang w:eastAsia="hr-HR"/>
              </w:rPr>
              <w:t>plaćanje</w:t>
            </w:r>
            <w:proofErr w:type="spellEnd"/>
            <w:r w:rsidR="001F592D" w:rsidRPr="00B54670">
              <w:rPr>
                <w:rFonts w:eastAsia="Batang"/>
                <w:sz w:val="24"/>
                <w:szCs w:val="24"/>
                <w:lang w:eastAsia="hr-HR"/>
              </w:rPr>
              <w:t xml:space="preserve"> HAMAG-BICRO-u</w:t>
            </w:r>
          </w:p>
          <w:p w14:paraId="7E506184" w14:textId="02BD0F7C" w:rsidR="00514732" w:rsidRPr="00B54670" w:rsidRDefault="00514732" w:rsidP="00574FED">
            <w:pPr>
              <w:pStyle w:val="Bezproreda"/>
              <w:rPr>
                <w:sz w:val="24"/>
                <w:szCs w:val="24"/>
              </w:rPr>
            </w:pPr>
          </w:p>
        </w:tc>
      </w:tr>
      <w:tr w:rsidR="00F760B1" w:rsidRPr="00B54670" w14:paraId="04447E08" w14:textId="77777777" w:rsidTr="008F11D8">
        <w:tc>
          <w:tcPr>
            <w:tcW w:w="1984" w:type="dxa"/>
          </w:tcPr>
          <w:p w14:paraId="06FBCE34" w14:textId="04AF20FF" w:rsidR="009B2D77" w:rsidRPr="00B54670" w:rsidRDefault="001D7F74" w:rsidP="009B2D77">
            <w:pPr>
              <w:rPr>
                <w:sz w:val="24"/>
                <w:szCs w:val="24"/>
              </w:rPr>
            </w:pPr>
            <w:r w:rsidRPr="00B54670">
              <w:rPr>
                <w:rFonts w:eastAsia="SimSun"/>
                <w:b/>
                <w:bCs/>
                <w:sz w:val="24"/>
                <w:szCs w:val="24"/>
                <w:lang w:val="hr-HR"/>
              </w:rPr>
              <w:t>D</w:t>
            </w:r>
            <w:r w:rsidR="009B2D77" w:rsidRPr="00B54670">
              <w:rPr>
                <w:rFonts w:eastAsia="SimSun"/>
                <w:b/>
                <w:bCs/>
                <w:sz w:val="24"/>
                <w:szCs w:val="24"/>
                <w:lang w:val="hr-HR"/>
              </w:rPr>
              <w:t>oprinos OPKK financijskom instrumentu</w:t>
            </w:r>
            <w:r w:rsidR="009B2D77" w:rsidRPr="00B54670">
              <w:rPr>
                <w:sz w:val="24"/>
                <w:szCs w:val="24"/>
              </w:rPr>
              <w:t xml:space="preserve"> </w:t>
            </w:r>
          </w:p>
          <w:p w14:paraId="05225EEF" w14:textId="77777777" w:rsidR="00F760B1" w:rsidRPr="00B54670" w:rsidRDefault="00F760B1" w:rsidP="009D59F5">
            <w:pPr>
              <w:spacing w:line="360" w:lineRule="auto"/>
              <w:rPr>
                <w:b/>
                <w:sz w:val="24"/>
                <w:szCs w:val="24"/>
                <w:lang w:val="hr-HR" w:eastAsia="hr-HR"/>
              </w:rPr>
            </w:pPr>
          </w:p>
        </w:tc>
        <w:tc>
          <w:tcPr>
            <w:tcW w:w="6804" w:type="dxa"/>
          </w:tcPr>
          <w:p w14:paraId="12A0B997" w14:textId="77777777" w:rsidR="009B2D77" w:rsidRPr="00B54670" w:rsidRDefault="009B2D77" w:rsidP="009B2D77">
            <w:pPr>
              <w:spacing w:line="276" w:lineRule="auto"/>
              <w:jc w:val="both"/>
              <w:rPr>
                <w:sz w:val="24"/>
                <w:szCs w:val="24"/>
                <w:lang w:val="hr-HR" w:eastAsia="hr-HR"/>
              </w:rPr>
            </w:pPr>
            <w:r w:rsidRPr="00B54670">
              <w:rPr>
                <w:sz w:val="24"/>
                <w:szCs w:val="24"/>
                <w:lang w:val="hr-HR" w:eastAsia="hr-HR"/>
              </w:rPr>
              <w:t>sredstva OPKK stavljena na raspolaganje financijskom instrumentu, obuhvaćaju financijsku potporu EFRR i popratno nacionalno sufinanciranje</w:t>
            </w:r>
          </w:p>
          <w:p w14:paraId="3AFC8343" w14:textId="77777777" w:rsidR="00F760B1" w:rsidRPr="00B54670" w:rsidRDefault="00F760B1" w:rsidP="009D59F5">
            <w:pPr>
              <w:spacing w:line="360" w:lineRule="auto"/>
              <w:jc w:val="both"/>
              <w:rPr>
                <w:sz w:val="24"/>
                <w:szCs w:val="24"/>
                <w:lang w:val="hr-HR" w:eastAsia="hr-HR"/>
              </w:rPr>
            </w:pPr>
          </w:p>
        </w:tc>
      </w:tr>
      <w:tr w:rsidR="00F74B7D" w:rsidRPr="00B54670" w14:paraId="5DD5C1F6" w14:textId="77777777" w:rsidTr="008F11D8">
        <w:tc>
          <w:tcPr>
            <w:tcW w:w="1984" w:type="dxa"/>
          </w:tcPr>
          <w:p w14:paraId="2AA7BE9F" w14:textId="77777777" w:rsidR="00F74B7D" w:rsidRPr="00B54670" w:rsidRDefault="00F74B7D" w:rsidP="00F74B7D">
            <w:pPr>
              <w:rPr>
                <w:rFonts w:eastAsia="SimSun"/>
                <w:b/>
                <w:bCs/>
                <w:sz w:val="24"/>
                <w:szCs w:val="24"/>
                <w:lang w:val="hr-HR"/>
              </w:rPr>
            </w:pPr>
            <w:r w:rsidRPr="00B54670">
              <w:rPr>
                <w:rFonts w:eastAsia="SimSun"/>
                <w:b/>
                <w:bCs/>
                <w:sz w:val="24"/>
                <w:szCs w:val="24"/>
                <w:lang w:val="hr-HR"/>
              </w:rPr>
              <w:t xml:space="preserve">Državna potpora </w:t>
            </w:r>
          </w:p>
          <w:p w14:paraId="025AC441" w14:textId="77777777" w:rsidR="00F74B7D" w:rsidRPr="00B54670" w:rsidRDefault="00F74B7D" w:rsidP="009B2D77">
            <w:pPr>
              <w:rPr>
                <w:rFonts w:eastAsia="SimSun"/>
                <w:b/>
                <w:bCs/>
                <w:sz w:val="24"/>
                <w:szCs w:val="24"/>
              </w:rPr>
            </w:pPr>
          </w:p>
        </w:tc>
        <w:tc>
          <w:tcPr>
            <w:tcW w:w="6804" w:type="dxa"/>
          </w:tcPr>
          <w:p w14:paraId="412A7077" w14:textId="5F048FF9" w:rsidR="00F74B7D" w:rsidRPr="00B54670" w:rsidRDefault="00F74B7D" w:rsidP="00F74B7D">
            <w:pPr>
              <w:spacing w:line="276" w:lineRule="auto"/>
              <w:jc w:val="both"/>
              <w:rPr>
                <w:sz w:val="24"/>
                <w:szCs w:val="24"/>
                <w:lang w:val="hr-HR" w:eastAsia="hr-HR"/>
              </w:rPr>
            </w:pPr>
            <w:r w:rsidRPr="00B54670">
              <w:rPr>
                <w:sz w:val="24"/>
                <w:szCs w:val="24"/>
                <w:lang w:val="hr-HR" w:eastAsia="hr-HR"/>
              </w:rPr>
              <w:t xml:space="preserve">stvarni i potencijalni rashod ili umanjeni prihod države dodijeljen od davatelja državne potpore u bilo kojem obliku koji narušava ili prijeti narušavanjem tržišnog natjecanja stavljajući u povoljniji položaj određenog Krajnjeg primatelja ili proizvodnju određene robe i/ili usluge utoliko što utječe na trgovinu između država članica Europske </w:t>
            </w:r>
            <w:r w:rsidRPr="00B54670">
              <w:rPr>
                <w:sz w:val="24"/>
                <w:szCs w:val="24"/>
                <w:lang w:val="hr-HR" w:eastAsia="hr-HR"/>
              </w:rPr>
              <w:lastRenderedPageBreak/>
              <w:t>unije, u skladu sa člankom 107. Ugo</w:t>
            </w:r>
            <w:r w:rsidR="006C3C8B" w:rsidRPr="00B54670">
              <w:rPr>
                <w:sz w:val="24"/>
                <w:szCs w:val="24"/>
                <w:lang w:val="hr-HR" w:eastAsia="hr-HR"/>
              </w:rPr>
              <w:t>vora o funkcioniranju Europske u</w:t>
            </w:r>
            <w:r w:rsidR="009939D9" w:rsidRPr="00B54670">
              <w:rPr>
                <w:sz w:val="24"/>
                <w:szCs w:val="24"/>
                <w:lang w:val="hr-HR" w:eastAsia="hr-HR"/>
              </w:rPr>
              <w:t>nije (u daljnjem tekstu: UFEU);</w:t>
            </w:r>
          </w:p>
          <w:p w14:paraId="6F279D98" w14:textId="77777777" w:rsidR="00F74B7D" w:rsidRPr="00B54670" w:rsidRDefault="00F74B7D" w:rsidP="009B2D77">
            <w:pPr>
              <w:jc w:val="both"/>
              <w:rPr>
                <w:sz w:val="24"/>
                <w:szCs w:val="24"/>
                <w:lang w:eastAsia="hr-HR"/>
              </w:rPr>
            </w:pPr>
          </w:p>
        </w:tc>
      </w:tr>
      <w:tr w:rsidR="00F760B1" w:rsidRPr="00B54670" w14:paraId="2B47EBB0" w14:textId="77777777" w:rsidTr="008F11D8">
        <w:tc>
          <w:tcPr>
            <w:tcW w:w="1984" w:type="dxa"/>
          </w:tcPr>
          <w:p w14:paraId="1BF826F3" w14:textId="77777777" w:rsidR="00EB56F3" w:rsidRPr="00B54670" w:rsidRDefault="00EB56F3" w:rsidP="002C0A4D">
            <w:pPr>
              <w:rPr>
                <w:rFonts w:eastAsia="SimSun"/>
                <w:b/>
                <w:bCs/>
                <w:sz w:val="10"/>
                <w:szCs w:val="10"/>
                <w:lang w:val="hr-HR"/>
              </w:rPr>
            </w:pPr>
          </w:p>
          <w:p w14:paraId="4B301167" w14:textId="05A31F92" w:rsidR="00F760B1" w:rsidRPr="00B54670" w:rsidRDefault="006C3C8B" w:rsidP="009B2D77">
            <w:pPr>
              <w:rPr>
                <w:sz w:val="24"/>
                <w:szCs w:val="24"/>
              </w:rPr>
            </w:pPr>
            <w:r w:rsidRPr="00B54670">
              <w:rPr>
                <w:rFonts w:eastAsia="SimSun"/>
                <w:b/>
                <w:bCs/>
                <w:sz w:val="24"/>
                <w:szCs w:val="24"/>
                <w:lang w:val="hr-HR"/>
              </w:rPr>
              <w:t>De minimis potpora/</w:t>
            </w:r>
            <w:r w:rsidR="001D7F74" w:rsidRPr="00B54670">
              <w:rPr>
                <w:rFonts w:eastAsia="SimSun"/>
                <w:b/>
                <w:bCs/>
                <w:sz w:val="24"/>
                <w:szCs w:val="24"/>
                <w:lang w:val="hr-HR"/>
              </w:rPr>
              <w:t>P</w:t>
            </w:r>
            <w:r w:rsidR="006E61F2" w:rsidRPr="00B54670">
              <w:rPr>
                <w:rFonts w:eastAsia="SimSun"/>
                <w:b/>
                <w:bCs/>
                <w:sz w:val="24"/>
                <w:szCs w:val="24"/>
                <w:lang w:val="hr-HR"/>
              </w:rPr>
              <w:t>otpora male vrijednosti</w:t>
            </w:r>
            <w:r w:rsidR="006E61F2" w:rsidRPr="00B54670">
              <w:rPr>
                <w:sz w:val="24"/>
                <w:szCs w:val="24"/>
              </w:rPr>
              <w:t xml:space="preserve"> </w:t>
            </w:r>
          </w:p>
          <w:p w14:paraId="0E188ACA" w14:textId="77777777" w:rsidR="009B2D77" w:rsidRPr="00B54670" w:rsidRDefault="009B2D77" w:rsidP="009B2D77">
            <w:pPr>
              <w:rPr>
                <w:sz w:val="24"/>
                <w:szCs w:val="24"/>
              </w:rPr>
            </w:pPr>
          </w:p>
        </w:tc>
        <w:tc>
          <w:tcPr>
            <w:tcW w:w="6804" w:type="dxa"/>
          </w:tcPr>
          <w:p w14:paraId="14295B67" w14:textId="5D8C3303" w:rsidR="002C0A4D" w:rsidRPr="00B54670" w:rsidRDefault="00EB56F3" w:rsidP="00C6450D">
            <w:pPr>
              <w:spacing w:line="276" w:lineRule="auto"/>
              <w:jc w:val="both"/>
              <w:rPr>
                <w:sz w:val="24"/>
                <w:szCs w:val="24"/>
                <w:lang w:val="hr-HR" w:eastAsia="hr-HR"/>
              </w:rPr>
            </w:pPr>
            <w:r w:rsidRPr="00B54670">
              <w:rPr>
                <w:sz w:val="24"/>
                <w:szCs w:val="24"/>
                <w:lang w:val="hr-HR" w:eastAsia="hr-HR"/>
              </w:rPr>
              <w:t>potpora uređena važećom uredbom Europske unije koja zbog svoga iznosa ne narušava ili ne prijeti narušavanjem tržišnog natjecanja i ne utječe na trgovinu između država članica Europske unije te ne predstavlja državnu potporu iz članka 107. stavka 1. UFEU</w:t>
            </w:r>
            <w:r w:rsidR="00577D4E" w:rsidRPr="00B54670">
              <w:rPr>
                <w:sz w:val="24"/>
                <w:szCs w:val="24"/>
                <w:lang w:val="hr-HR" w:eastAsia="hr-HR"/>
              </w:rPr>
              <w:t>;</w:t>
            </w:r>
          </w:p>
          <w:p w14:paraId="511EF272" w14:textId="3E36BB79" w:rsidR="00F74B7D" w:rsidRPr="00B54670" w:rsidRDefault="00F74B7D" w:rsidP="00C6450D">
            <w:pPr>
              <w:spacing w:line="276" w:lineRule="auto"/>
              <w:jc w:val="both"/>
              <w:rPr>
                <w:sz w:val="24"/>
                <w:szCs w:val="24"/>
                <w:lang w:eastAsia="hr-HR"/>
              </w:rPr>
            </w:pPr>
          </w:p>
        </w:tc>
      </w:tr>
      <w:tr w:rsidR="00BD0F89" w:rsidRPr="00B54670" w14:paraId="28EB0026" w14:textId="77777777" w:rsidTr="008F11D8">
        <w:tc>
          <w:tcPr>
            <w:tcW w:w="1984" w:type="dxa"/>
          </w:tcPr>
          <w:p w14:paraId="343E574F" w14:textId="20720712" w:rsidR="00BD0F89" w:rsidRPr="00B54670" w:rsidRDefault="004B42E2" w:rsidP="007D33DC">
            <w:pPr>
              <w:rPr>
                <w:b/>
                <w:sz w:val="24"/>
                <w:szCs w:val="24"/>
                <w:lang w:eastAsia="hr-HR"/>
              </w:rPr>
            </w:pPr>
            <w:r w:rsidRPr="00B54670">
              <w:rPr>
                <w:b/>
                <w:sz w:val="24"/>
                <w:szCs w:val="24"/>
                <w:lang w:eastAsia="hr-HR"/>
              </w:rPr>
              <w:t>EK</w:t>
            </w:r>
            <w:r w:rsidR="007E4EF0" w:rsidRPr="00B54670">
              <w:rPr>
                <w:b/>
                <w:sz w:val="24"/>
                <w:szCs w:val="24"/>
                <w:lang w:eastAsia="hr-HR"/>
              </w:rPr>
              <w:t>/</w:t>
            </w:r>
            <w:proofErr w:type="spellStart"/>
            <w:r w:rsidR="007E4EF0" w:rsidRPr="00B54670">
              <w:rPr>
                <w:b/>
                <w:sz w:val="24"/>
                <w:szCs w:val="24"/>
                <w:lang w:eastAsia="hr-HR"/>
              </w:rPr>
              <w:t>Komisija</w:t>
            </w:r>
            <w:proofErr w:type="spellEnd"/>
          </w:p>
        </w:tc>
        <w:tc>
          <w:tcPr>
            <w:tcW w:w="6804" w:type="dxa"/>
          </w:tcPr>
          <w:p w14:paraId="1219024B" w14:textId="77777777" w:rsidR="00BD0F89" w:rsidRPr="00B54670" w:rsidRDefault="004B42E2" w:rsidP="002C0A4D">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Europska</w:t>
            </w:r>
            <w:proofErr w:type="spellEnd"/>
            <w:r w:rsidRPr="00B54670">
              <w:rPr>
                <w:sz w:val="24"/>
                <w:szCs w:val="24"/>
                <w:lang w:eastAsia="hr-HR"/>
              </w:rPr>
              <w:t xml:space="preserve"> </w:t>
            </w:r>
            <w:proofErr w:type="spellStart"/>
            <w:r w:rsidRPr="00B54670">
              <w:rPr>
                <w:sz w:val="24"/>
                <w:szCs w:val="24"/>
                <w:lang w:eastAsia="hr-HR"/>
              </w:rPr>
              <w:t>komisija</w:t>
            </w:r>
            <w:proofErr w:type="spellEnd"/>
            <w:r w:rsidRPr="00B54670">
              <w:rPr>
                <w:sz w:val="24"/>
                <w:szCs w:val="24"/>
                <w:lang w:eastAsia="hr-HR"/>
              </w:rPr>
              <w:t>;</w:t>
            </w:r>
          </w:p>
          <w:p w14:paraId="64799F8E" w14:textId="77777777" w:rsidR="004B42E2" w:rsidRPr="00B54670" w:rsidRDefault="004B42E2" w:rsidP="002C0A4D">
            <w:pPr>
              <w:jc w:val="both"/>
              <w:rPr>
                <w:sz w:val="24"/>
                <w:szCs w:val="24"/>
                <w:lang w:eastAsia="hr-HR"/>
              </w:rPr>
            </w:pPr>
          </w:p>
        </w:tc>
      </w:tr>
      <w:tr w:rsidR="00BD0F89" w:rsidRPr="00B54670" w14:paraId="1A97ED38" w14:textId="77777777" w:rsidTr="008F11D8">
        <w:tc>
          <w:tcPr>
            <w:tcW w:w="1984" w:type="dxa"/>
          </w:tcPr>
          <w:p w14:paraId="5A718B6B" w14:textId="77777777" w:rsidR="00BD0F89" w:rsidRPr="00B54670" w:rsidRDefault="00BD0F89" w:rsidP="007D33DC">
            <w:pPr>
              <w:rPr>
                <w:b/>
                <w:sz w:val="24"/>
                <w:szCs w:val="24"/>
                <w:lang w:eastAsia="hr-HR"/>
              </w:rPr>
            </w:pPr>
            <w:r w:rsidRPr="00B54670">
              <w:rPr>
                <w:rFonts w:eastAsia="SimSun"/>
                <w:b/>
                <w:bCs/>
                <w:sz w:val="24"/>
                <w:szCs w:val="24"/>
                <w:lang w:val="hr-HR"/>
              </w:rPr>
              <w:t>e-kohezija</w:t>
            </w:r>
          </w:p>
        </w:tc>
        <w:tc>
          <w:tcPr>
            <w:tcW w:w="6804" w:type="dxa"/>
          </w:tcPr>
          <w:p w14:paraId="50FE6B00" w14:textId="668DF4E5" w:rsidR="00BD0F89" w:rsidRPr="00B54670" w:rsidRDefault="007E4EF0" w:rsidP="00BD0F89">
            <w:pPr>
              <w:spacing w:line="276" w:lineRule="auto"/>
              <w:jc w:val="both"/>
              <w:rPr>
                <w:sz w:val="24"/>
                <w:szCs w:val="24"/>
                <w:lang w:val="hr-HR" w:eastAsia="hr-HR"/>
              </w:rPr>
            </w:pPr>
            <w:r w:rsidRPr="00B54670">
              <w:rPr>
                <w:sz w:val="24"/>
                <w:szCs w:val="24"/>
                <w:lang w:val="hr-HR" w:eastAsia="hr-HR"/>
              </w:rPr>
              <w:t>znači inicijativu Europske u</w:t>
            </w:r>
            <w:r w:rsidR="00BD0F89" w:rsidRPr="00B54670">
              <w:rPr>
                <w:sz w:val="24"/>
                <w:szCs w:val="24"/>
                <w:lang w:val="hr-HR" w:eastAsia="hr-HR"/>
              </w:rPr>
              <w:t xml:space="preserve">nije namijenjenu podršci smanjenja administrativnog opterećenja </w:t>
            </w:r>
            <w:r w:rsidR="00D32CF5" w:rsidRPr="00B54670">
              <w:rPr>
                <w:sz w:val="24"/>
                <w:szCs w:val="24"/>
                <w:lang w:val="hr-HR" w:eastAsia="hr-HR"/>
              </w:rPr>
              <w:t xml:space="preserve">Krajnjeg primatelja </w:t>
            </w:r>
            <w:r w:rsidR="00BD0F89" w:rsidRPr="00B54670">
              <w:rPr>
                <w:sz w:val="24"/>
                <w:szCs w:val="24"/>
                <w:lang w:val="hr-HR" w:eastAsia="hr-HR"/>
              </w:rPr>
              <w:t>i upravljača programima kao važnoga dijela pojednostavljenja strukturnih fondova u financijskom razdoblju 2014.-2020., omogućuje sigurnu elektronsku razmjen</w:t>
            </w:r>
            <w:r w:rsidR="00690AB2" w:rsidRPr="00B54670">
              <w:rPr>
                <w:sz w:val="24"/>
                <w:szCs w:val="24"/>
                <w:lang w:val="hr-HR" w:eastAsia="hr-HR"/>
              </w:rPr>
              <w:t>u</w:t>
            </w:r>
            <w:r w:rsidR="00BD0F89" w:rsidRPr="00B54670">
              <w:rPr>
                <w:sz w:val="24"/>
                <w:szCs w:val="24"/>
                <w:lang w:val="hr-HR" w:eastAsia="hr-HR"/>
              </w:rPr>
              <w:t xml:space="preserve"> podataka između </w:t>
            </w:r>
            <w:r w:rsidR="00D32CF5" w:rsidRPr="00B54670">
              <w:rPr>
                <w:sz w:val="24"/>
                <w:szCs w:val="24"/>
                <w:lang w:val="hr-HR" w:eastAsia="hr-HR"/>
              </w:rPr>
              <w:t xml:space="preserve">Krajnjeg primatelja </w:t>
            </w:r>
            <w:r w:rsidR="00BD0F89" w:rsidRPr="00B54670">
              <w:rPr>
                <w:sz w:val="24"/>
                <w:szCs w:val="24"/>
                <w:lang w:val="hr-HR" w:eastAsia="hr-HR"/>
              </w:rPr>
              <w:t>i upravljačkog tijela, tijela za ovjeravanje i revizorskog tijela i posredničkih tijela, te praktično ostvarena putem sustava elektroničke razmjene podataka</w:t>
            </w:r>
            <w:r w:rsidR="00577D4E" w:rsidRPr="00B54670">
              <w:rPr>
                <w:sz w:val="24"/>
                <w:szCs w:val="24"/>
                <w:lang w:val="hr-HR" w:eastAsia="hr-HR"/>
              </w:rPr>
              <w:t>;</w:t>
            </w:r>
          </w:p>
          <w:p w14:paraId="4B5BC4C1" w14:textId="77777777" w:rsidR="00BD0F89" w:rsidRPr="00B54670" w:rsidRDefault="00BD0F89" w:rsidP="002C0A4D">
            <w:pPr>
              <w:jc w:val="both"/>
              <w:rPr>
                <w:sz w:val="24"/>
                <w:szCs w:val="24"/>
                <w:lang w:eastAsia="hr-HR"/>
              </w:rPr>
            </w:pPr>
          </w:p>
        </w:tc>
      </w:tr>
      <w:tr w:rsidR="004B42E2" w:rsidRPr="00B54670" w14:paraId="2DA98653" w14:textId="77777777" w:rsidTr="008F11D8">
        <w:tc>
          <w:tcPr>
            <w:tcW w:w="1984" w:type="dxa"/>
          </w:tcPr>
          <w:p w14:paraId="51742D4C" w14:textId="77777777" w:rsidR="004B42E2" w:rsidRPr="00B54670" w:rsidRDefault="004B42E2" w:rsidP="007D33DC">
            <w:pPr>
              <w:rPr>
                <w:rFonts w:eastAsia="SimSun"/>
                <w:b/>
                <w:bCs/>
                <w:sz w:val="24"/>
                <w:szCs w:val="24"/>
              </w:rPr>
            </w:pPr>
            <w:r w:rsidRPr="00B54670">
              <w:rPr>
                <w:rFonts w:eastAsia="SimSun"/>
                <w:b/>
                <w:bCs/>
                <w:sz w:val="24"/>
                <w:szCs w:val="24"/>
              </w:rPr>
              <w:t>ESIF</w:t>
            </w:r>
          </w:p>
        </w:tc>
        <w:tc>
          <w:tcPr>
            <w:tcW w:w="6804" w:type="dxa"/>
          </w:tcPr>
          <w:p w14:paraId="70FAA009" w14:textId="77777777" w:rsidR="004B42E2" w:rsidRPr="00B54670" w:rsidRDefault="004B42E2" w:rsidP="00BD0F89">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Europski</w:t>
            </w:r>
            <w:proofErr w:type="spellEnd"/>
            <w:r w:rsidRPr="00B54670">
              <w:rPr>
                <w:sz w:val="24"/>
                <w:szCs w:val="24"/>
                <w:lang w:eastAsia="hr-HR"/>
              </w:rPr>
              <w:t xml:space="preserve"> </w:t>
            </w:r>
            <w:proofErr w:type="spellStart"/>
            <w:r w:rsidRPr="00B54670">
              <w:rPr>
                <w:sz w:val="24"/>
                <w:szCs w:val="24"/>
                <w:lang w:eastAsia="hr-HR"/>
              </w:rPr>
              <w:t>strukturni</w:t>
            </w:r>
            <w:proofErr w:type="spellEnd"/>
            <w:r w:rsidRPr="00B54670">
              <w:rPr>
                <w:sz w:val="24"/>
                <w:szCs w:val="24"/>
                <w:lang w:eastAsia="hr-HR"/>
              </w:rPr>
              <w:t xml:space="preserve"> i </w:t>
            </w:r>
            <w:proofErr w:type="spellStart"/>
            <w:r w:rsidRPr="00B54670">
              <w:rPr>
                <w:sz w:val="24"/>
                <w:szCs w:val="24"/>
                <w:lang w:eastAsia="hr-HR"/>
              </w:rPr>
              <w:t>investicijski</w:t>
            </w:r>
            <w:proofErr w:type="spellEnd"/>
            <w:r w:rsidRPr="00B54670">
              <w:rPr>
                <w:sz w:val="24"/>
                <w:szCs w:val="24"/>
                <w:lang w:eastAsia="hr-HR"/>
              </w:rPr>
              <w:t xml:space="preserve"> </w:t>
            </w:r>
            <w:proofErr w:type="spellStart"/>
            <w:r w:rsidRPr="00B54670">
              <w:rPr>
                <w:sz w:val="24"/>
                <w:szCs w:val="24"/>
                <w:lang w:eastAsia="hr-HR"/>
              </w:rPr>
              <w:t>fondovi</w:t>
            </w:r>
            <w:proofErr w:type="spellEnd"/>
            <w:r w:rsidRPr="00B54670">
              <w:rPr>
                <w:sz w:val="24"/>
                <w:szCs w:val="24"/>
                <w:lang w:eastAsia="hr-HR"/>
              </w:rPr>
              <w:t>;</w:t>
            </w:r>
          </w:p>
          <w:p w14:paraId="59DA7AE5" w14:textId="77777777" w:rsidR="008F5681" w:rsidRPr="00B54670" w:rsidRDefault="008F5681" w:rsidP="00BD0F89">
            <w:pPr>
              <w:jc w:val="both"/>
              <w:rPr>
                <w:sz w:val="24"/>
                <w:szCs w:val="24"/>
                <w:lang w:eastAsia="hr-HR"/>
              </w:rPr>
            </w:pPr>
          </w:p>
        </w:tc>
      </w:tr>
      <w:tr w:rsidR="004B42E2" w:rsidRPr="00B54670" w14:paraId="33E9EBFC" w14:textId="77777777" w:rsidTr="008F11D8">
        <w:tc>
          <w:tcPr>
            <w:tcW w:w="1984" w:type="dxa"/>
          </w:tcPr>
          <w:p w14:paraId="5B92DD8A" w14:textId="77777777" w:rsidR="004B42E2" w:rsidRPr="00B54670" w:rsidRDefault="004B42E2" w:rsidP="007D33DC">
            <w:pPr>
              <w:rPr>
                <w:rFonts w:eastAsia="SimSun"/>
                <w:b/>
                <w:bCs/>
                <w:sz w:val="24"/>
                <w:szCs w:val="24"/>
              </w:rPr>
            </w:pPr>
            <w:r w:rsidRPr="00B54670">
              <w:rPr>
                <w:rFonts w:eastAsia="SimSun"/>
                <w:b/>
                <w:bCs/>
                <w:sz w:val="24"/>
                <w:szCs w:val="24"/>
              </w:rPr>
              <w:t>EU</w:t>
            </w:r>
          </w:p>
        </w:tc>
        <w:tc>
          <w:tcPr>
            <w:tcW w:w="6804" w:type="dxa"/>
          </w:tcPr>
          <w:p w14:paraId="2C49EA99" w14:textId="77777777" w:rsidR="004B42E2" w:rsidRPr="00B54670" w:rsidRDefault="004B42E2" w:rsidP="00BD0F89">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Europska</w:t>
            </w:r>
            <w:proofErr w:type="spellEnd"/>
            <w:r w:rsidRPr="00B54670">
              <w:rPr>
                <w:sz w:val="24"/>
                <w:szCs w:val="24"/>
                <w:lang w:eastAsia="hr-HR"/>
              </w:rPr>
              <w:t xml:space="preserve"> </w:t>
            </w:r>
            <w:proofErr w:type="spellStart"/>
            <w:r w:rsidRPr="00B54670">
              <w:rPr>
                <w:sz w:val="24"/>
                <w:szCs w:val="24"/>
                <w:lang w:eastAsia="hr-HR"/>
              </w:rPr>
              <w:t>unija</w:t>
            </w:r>
            <w:proofErr w:type="spellEnd"/>
            <w:r w:rsidRPr="00B54670">
              <w:rPr>
                <w:sz w:val="24"/>
                <w:szCs w:val="24"/>
                <w:lang w:eastAsia="hr-HR"/>
              </w:rPr>
              <w:t>;</w:t>
            </w:r>
          </w:p>
          <w:p w14:paraId="2AB9C5E7" w14:textId="77777777" w:rsidR="008F5681" w:rsidRPr="00B54670" w:rsidRDefault="008F5681" w:rsidP="00BD0F89">
            <w:pPr>
              <w:jc w:val="both"/>
              <w:rPr>
                <w:sz w:val="24"/>
                <w:szCs w:val="24"/>
                <w:lang w:eastAsia="hr-HR"/>
              </w:rPr>
            </w:pPr>
          </w:p>
        </w:tc>
      </w:tr>
      <w:tr w:rsidR="00F760B1" w:rsidRPr="00B54670" w14:paraId="63E87562" w14:textId="77777777" w:rsidTr="008F11D8">
        <w:tc>
          <w:tcPr>
            <w:tcW w:w="1984" w:type="dxa"/>
            <w:hideMark/>
          </w:tcPr>
          <w:p w14:paraId="300EFDD0" w14:textId="20358028" w:rsidR="00F760B1" w:rsidRPr="00B54670" w:rsidRDefault="001D7F74" w:rsidP="007D33DC">
            <w:pPr>
              <w:rPr>
                <w:b/>
                <w:sz w:val="24"/>
                <w:szCs w:val="24"/>
                <w:lang w:val="hr-HR" w:eastAsia="hr-HR"/>
              </w:rPr>
            </w:pPr>
            <w:r w:rsidRPr="00B54670">
              <w:rPr>
                <w:b/>
                <w:sz w:val="24"/>
                <w:szCs w:val="24"/>
                <w:lang w:val="hr-HR" w:eastAsia="hr-HR"/>
              </w:rPr>
              <w:t>E</w:t>
            </w:r>
            <w:r w:rsidR="00F760B1" w:rsidRPr="00B54670">
              <w:rPr>
                <w:b/>
                <w:sz w:val="24"/>
                <w:szCs w:val="24"/>
                <w:lang w:val="hr-HR" w:eastAsia="hr-HR"/>
              </w:rPr>
              <w:t xml:space="preserve">x-ante procjena </w:t>
            </w:r>
          </w:p>
        </w:tc>
        <w:tc>
          <w:tcPr>
            <w:tcW w:w="6804" w:type="dxa"/>
            <w:hideMark/>
          </w:tcPr>
          <w:p w14:paraId="4A2BD12E" w14:textId="77777777" w:rsidR="00F760B1" w:rsidRPr="00B54670" w:rsidRDefault="00F760B1" w:rsidP="002C0A4D">
            <w:pPr>
              <w:spacing w:line="276" w:lineRule="auto"/>
              <w:jc w:val="both"/>
              <w:rPr>
                <w:sz w:val="24"/>
                <w:szCs w:val="24"/>
                <w:lang w:val="hr-HR" w:eastAsia="hr-HR"/>
              </w:rPr>
            </w:pPr>
            <w:r w:rsidRPr="00B54670">
              <w:rPr>
                <w:sz w:val="24"/>
                <w:szCs w:val="24"/>
                <w:lang w:val="hr-HR" w:eastAsia="hr-HR"/>
              </w:rPr>
              <w:t>znači procjenu iz članka 37. stavka 2. točke 3. Uredbe (EU) br. 1303/2013, koja prethodi doprinosu ESIF programa FI-u i kojom se utvrđuje postojanje tržišnih nedostataka ili neoptimalnih situacija za ulaganja kao i procijenjenu razinu i opseg javnih investicijskih potreba uključujući i vrste financijskih instrumenata</w:t>
            </w:r>
            <w:r w:rsidRPr="00B54670">
              <w:rPr>
                <w:b/>
                <w:sz w:val="24"/>
                <w:szCs w:val="24"/>
                <w:lang w:val="hr-HR" w:eastAsia="hr-HR"/>
              </w:rPr>
              <w:t xml:space="preserve"> </w:t>
            </w:r>
            <w:r w:rsidRPr="00B54670">
              <w:rPr>
                <w:sz w:val="24"/>
                <w:szCs w:val="24"/>
                <w:lang w:val="hr-HR" w:eastAsia="hr-HR"/>
              </w:rPr>
              <w:t xml:space="preserve">(engl. </w:t>
            </w:r>
            <w:r w:rsidRPr="00B54670">
              <w:rPr>
                <w:i/>
                <w:sz w:val="24"/>
                <w:szCs w:val="24"/>
                <w:lang w:val="hr-HR" w:eastAsia="hr-HR"/>
              </w:rPr>
              <w:t>Ex-ante assessment</w:t>
            </w:r>
            <w:r w:rsidRPr="00B54670">
              <w:rPr>
                <w:sz w:val="24"/>
                <w:szCs w:val="24"/>
                <w:lang w:val="hr-HR" w:eastAsia="hr-HR"/>
              </w:rPr>
              <w:t>);</w:t>
            </w:r>
          </w:p>
          <w:p w14:paraId="0E04A988" w14:textId="77777777" w:rsidR="007D33DC" w:rsidRPr="00B54670" w:rsidRDefault="007D33DC" w:rsidP="002C0A4D">
            <w:pPr>
              <w:spacing w:line="276" w:lineRule="auto"/>
              <w:jc w:val="both"/>
              <w:rPr>
                <w:sz w:val="24"/>
                <w:szCs w:val="24"/>
                <w:lang w:val="hr-HR" w:eastAsia="hr-HR"/>
              </w:rPr>
            </w:pPr>
          </w:p>
        </w:tc>
      </w:tr>
      <w:tr w:rsidR="00F760B1" w:rsidRPr="00B54670" w14:paraId="09B74412" w14:textId="77777777" w:rsidTr="008F11D8">
        <w:tc>
          <w:tcPr>
            <w:tcW w:w="1984" w:type="dxa"/>
            <w:hideMark/>
          </w:tcPr>
          <w:p w14:paraId="67EC2C88" w14:textId="649797CE" w:rsidR="00F760B1" w:rsidRPr="00B54670" w:rsidRDefault="00F760B1" w:rsidP="009D59F5">
            <w:pPr>
              <w:spacing w:line="360" w:lineRule="auto"/>
              <w:rPr>
                <w:b/>
                <w:sz w:val="24"/>
                <w:szCs w:val="24"/>
                <w:lang w:val="hr-HR" w:eastAsia="hr-HR"/>
              </w:rPr>
            </w:pPr>
            <w:r w:rsidRPr="00B54670">
              <w:rPr>
                <w:b/>
                <w:sz w:val="24"/>
                <w:szCs w:val="24"/>
                <w:lang w:val="hr-HR" w:eastAsia="hr-HR"/>
              </w:rPr>
              <w:t>FI</w:t>
            </w:r>
          </w:p>
        </w:tc>
        <w:tc>
          <w:tcPr>
            <w:tcW w:w="6804" w:type="dxa"/>
            <w:hideMark/>
          </w:tcPr>
          <w:p w14:paraId="6A7547E1" w14:textId="4D14252A" w:rsidR="00F760B1" w:rsidRPr="00B54670" w:rsidRDefault="00F760B1" w:rsidP="007D33DC">
            <w:pPr>
              <w:spacing w:line="276" w:lineRule="auto"/>
              <w:jc w:val="both"/>
              <w:rPr>
                <w:sz w:val="24"/>
                <w:szCs w:val="24"/>
                <w:lang w:val="hr-HR"/>
              </w:rPr>
            </w:pPr>
            <w:r w:rsidRPr="00B54670">
              <w:rPr>
                <w:sz w:val="24"/>
                <w:szCs w:val="24"/>
                <w:lang w:val="hr-HR" w:eastAsia="hr-HR"/>
              </w:rPr>
              <w:t xml:space="preserve">znači </w:t>
            </w:r>
            <w:r w:rsidRPr="00B54670">
              <w:rPr>
                <w:rFonts w:eastAsia="SimSun"/>
                <w:bCs/>
                <w:sz w:val="24"/>
                <w:szCs w:val="24"/>
                <w:lang w:val="hr-HR"/>
              </w:rPr>
              <w:t>financijski instrument općenito, kao</w:t>
            </w:r>
            <w:r w:rsidRPr="00B54670">
              <w:rPr>
                <w:sz w:val="24"/>
                <w:szCs w:val="24"/>
                <w:lang w:val="hr-HR" w:eastAsia="hr-HR"/>
              </w:rPr>
              <w:t xml:space="preserve"> mjeru potpore EU iz članka 2. stavak 1. točka p) Financijske uredbe, koja se pruža dodatno iz proračuna kako bi se postigao jedan ili više određenih ciljeva politike EU (engl. </w:t>
            </w:r>
            <w:r w:rsidRPr="00B54670">
              <w:rPr>
                <w:i/>
                <w:sz w:val="24"/>
                <w:szCs w:val="24"/>
                <w:lang w:val="hr-HR" w:eastAsia="hr-HR"/>
              </w:rPr>
              <w:t>Financial instrument</w:t>
            </w:r>
            <w:r w:rsidRPr="00B54670">
              <w:rPr>
                <w:sz w:val="24"/>
                <w:szCs w:val="24"/>
                <w:lang w:val="hr-HR" w:eastAsia="hr-HR"/>
              </w:rPr>
              <w:t>)</w:t>
            </w:r>
            <w:r w:rsidR="009939D9" w:rsidRPr="00B54670">
              <w:rPr>
                <w:sz w:val="24"/>
                <w:szCs w:val="24"/>
                <w:lang w:val="hr-HR" w:eastAsia="hr-HR"/>
              </w:rPr>
              <w:t>;</w:t>
            </w:r>
            <w:r w:rsidRPr="00B54670">
              <w:rPr>
                <w:sz w:val="24"/>
                <w:szCs w:val="24"/>
                <w:lang w:val="hr-HR"/>
              </w:rPr>
              <w:t xml:space="preserve"> </w:t>
            </w:r>
          </w:p>
          <w:p w14:paraId="305360D9" w14:textId="77777777" w:rsidR="007D33DC" w:rsidRPr="00B54670" w:rsidRDefault="007D33DC" w:rsidP="007D33DC">
            <w:pPr>
              <w:spacing w:line="276" w:lineRule="auto"/>
              <w:jc w:val="both"/>
              <w:rPr>
                <w:sz w:val="24"/>
                <w:szCs w:val="24"/>
                <w:lang w:val="hr-HR" w:eastAsia="hr-HR"/>
              </w:rPr>
            </w:pPr>
          </w:p>
        </w:tc>
      </w:tr>
      <w:tr w:rsidR="00F760B1" w:rsidRPr="00B54670" w14:paraId="71E23FAF" w14:textId="77777777" w:rsidTr="008F11D8">
        <w:tc>
          <w:tcPr>
            <w:tcW w:w="1984" w:type="dxa"/>
            <w:hideMark/>
          </w:tcPr>
          <w:p w14:paraId="56BB14D8" w14:textId="238516C7" w:rsidR="00F760B1" w:rsidRPr="00B54670" w:rsidRDefault="001D7F74" w:rsidP="007D33DC">
            <w:pPr>
              <w:rPr>
                <w:b/>
                <w:sz w:val="24"/>
                <w:szCs w:val="24"/>
                <w:lang w:val="hr-HR" w:eastAsia="hr-HR"/>
              </w:rPr>
            </w:pPr>
            <w:r w:rsidRPr="00B54670">
              <w:rPr>
                <w:b/>
                <w:sz w:val="24"/>
                <w:szCs w:val="24"/>
                <w:lang w:val="hr-HR" w:eastAsia="hr-HR"/>
              </w:rPr>
              <w:t>F</w:t>
            </w:r>
            <w:r w:rsidR="00F760B1" w:rsidRPr="00B54670">
              <w:rPr>
                <w:b/>
                <w:sz w:val="24"/>
                <w:szCs w:val="24"/>
                <w:lang w:val="hr-HR" w:eastAsia="hr-HR"/>
              </w:rPr>
              <w:t>inancijska institucija</w:t>
            </w:r>
          </w:p>
        </w:tc>
        <w:tc>
          <w:tcPr>
            <w:tcW w:w="6804" w:type="dxa"/>
            <w:hideMark/>
          </w:tcPr>
          <w:p w14:paraId="621B860C" w14:textId="130DEE78" w:rsidR="00F760B1" w:rsidRPr="00B54670" w:rsidRDefault="00F760B1" w:rsidP="007D33DC">
            <w:pPr>
              <w:spacing w:line="276" w:lineRule="auto"/>
              <w:jc w:val="both"/>
              <w:rPr>
                <w:sz w:val="24"/>
                <w:szCs w:val="24"/>
                <w:lang w:val="hr-HR" w:eastAsia="hr-HR"/>
              </w:rPr>
            </w:pPr>
            <w:r w:rsidRPr="00B54670">
              <w:rPr>
                <w:sz w:val="24"/>
                <w:szCs w:val="24"/>
                <w:lang w:val="hr-HR" w:eastAsia="hr-HR"/>
              </w:rPr>
              <w:t xml:space="preserve">znači pravnu osobu iz članka 140. stavka 4. Financijske uredbe odabranu da sudjeluje u provedbi </w:t>
            </w:r>
            <w:r w:rsidR="006844CB" w:rsidRPr="00B54670">
              <w:rPr>
                <w:sz w:val="24"/>
                <w:szCs w:val="24"/>
                <w:lang w:val="hr-HR" w:eastAsia="hr-HR"/>
              </w:rPr>
              <w:t xml:space="preserve">aktivnosti </w:t>
            </w:r>
            <w:r w:rsidRPr="00B54670">
              <w:rPr>
                <w:sz w:val="24"/>
                <w:szCs w:val="24"/>
                <w:lang w:val="hr-HR" w:eastAsia="hr-HR"/>
              </w:rPr>
              <w:t>putem FI;</w:t>
            </w:r>
          </w:p>
          <w:p w14:paraId="54F2638F" w14:textId="77777777" w:rsidR="007D33DC" w:rsidRPr="00B54670" w:rsidRDefault="007D33DC" w:rsidP="007D33DC">
            <w:pPr>
              <w:spacing w:line="276" w:lineRule="auto"/>
              <w:jc w:val="both"/>
              <w:rPr>
                <w:sz w:val="24"/>
                <w:szCs w:val="24"/>
                <w:lang w:val="hr-HR" w:eastAsia="hr-HR"/>
              </w:rPr>
            </w:pPr>
          </w:p>
        </w:tc>
      </w:tr>
      <w:tr w:rsidR="00F760B1" w:rsidRPr="00B54670" w14:paraId="7BA3C3D1" w14:textId="77777777" w:rsidTr="008F11D8">
        <w:tc>
          <w:tcPr>
            <w:tcW w:w="1984" w:type="dxa"/>
            <w:hideMark/>
          </w:tcPr>
          <w:p w14:paraId="0FB21B82" w14:textId="5CCE37EC" w:rsidR="00F760B1" w:rsidRPr="00B54670" w:rsidRDefault="001D7F74" w:rsidP="007D33DC">
            <w:pPr>
              <w:rPr>
                <w:b/>
                <w:sz w:val="24"/>
                <w:szCs w:val="24"/>
                <w:lang w:val="hr-HR" w:eastAsia="hr-HR"/>
              </w:rPr>
            </w:pPr>
            <w:r w:rsidRPr="00B54670">
              <w:rPr>
                <w:b/>
                <w:sz w:val="24"/>
                <w:szCs w:val="24"/>
                <w:lang w:val="hr-HR" w:eastAsia="hr-HR"/>
              </w:rPr>
              <w:t>F</w:t>
            </w:r>
            <w:r w:rsidR="00F760B1" w:rsidRPr="00B54670">
              <w:rPr>
                <w:b/>
                <w:sz w:val="24"/>
                <w:szCs w:val="24"/>
                <w:lang w:val="hr-HR" w:eastAsia="hr-HR"/>
              </w:rPr>
              <w:t xml:space="preserve">inancijski proizvod </w:t>
            </w:r>
          </w:p>
        </w:tc>
        <w:tc>
          <w:tcPr>
            <w:tcW w:w="6804" w:type="dxa"/>
            <w:hideMark/>
          </w:tcPr>
          <w:p w14:paraId="3ED5F250" w14:textId="77777777" w:rsidR="00F760B1" w:rsidRPr="00B54670" w:rsidRDefault="00F760B1" w:rsidP="007D33DC">
            <w:pPr>
              <w:spacing w:line="276" w:lineRule="auto"/>
              <w:jc w:val="both"/>
              <w:rPr>
                <w:sz w:val="24"/>
                <w:szCs w:val="24"/>
                <w:lang w:val="hr-HR" w:eastAsia="hr-HR"/>
              </w:rPr>
            </w:pPr>
            <w:r w:rsidRPr="00B54670">
              <w:rPr>
                <w:sz w:val="24"/>
                <w:szCs w:val="24"/>
                <w:lang w:val="hr-HR" w:eastAsia="hr-HR"/>
              </w:rPr>
              <w:t>znači pojedinačni FI određen investicijskom strategijom (engl</w:t>
            </w:r>
            <w:r w:rsidRPr="00B54670">
              <w:rPr>
                <w:i/>
                <w:sz w:val="24"/>
                <w:szCs w:val="24"/>
                <w:lang w:val="hr-HR" w:eastAsia="hr-HR"/>
              </w:rPr>
              <w:t>. Financial product</w:t>
            </w:r>
            <w:r w:rsidRPr="00B54670">
              <w:rPr>
                <w:sz w:val="24"/>
                <w:szCs w:val="24"/>
                <w:lang w:val="hr-HR" w:eastAsia="hr-HR"/>
              </w:rPr>
              <w:t>);</w:t>
            </w:r>
          </w:p>
          <w:p w14:paraId="30BDC7B9" w14:textId="77777777" w:rsidR="008F5681" w:rsidRPr="00B54670" w:rsidRDefault="008F5681" w:rsidP="007D33DC">
            <w:pPr>
              <w:spacing w:line="276" w:lineRule="auto"/>
              <w:jc w:val="both"/>
              <w:rPr>
                <w:sz w:val="24"/>
                <w:szCs w:val="24"/>
                <w:lang w:val="hr-HR" w:eastAsia="hr-HR"/>
              </w:rPr>
            </w:pPr>
          </w:p>
        </w:tc>
      </w:tr>
      <w:tr w:rsidR="00F760B1" w:rsidRPr="00B54670" w14:paraId="570CF758" w14:textId="77777777" w:rsidTr="008F11D8">
        <w:tc>
          <w:tcPr>
            <w:tcW w:w="1984" w:type="dxa"/>
            <w:hideMark/>
          </w:tcPr>
          <w:p w14:paraId="549C314B" w14:textId="48974B9C" w:rsidR="00F760B1" w:rsidRPr="00B54670" w:rsidRDefault="001D7F74" w:rsidP="009D59F5">
            <w:pPr>
              <w:spacing w:line="360" w:lineRule="auto"/>
              <w:rPr>
                <w:b/>
                <w:sz w:val="24"/>
                <w:szCs w:val="24"/>
                <w:lang w:val="hr-HR" w:eastAsia="hr-HR"/>
              </w:rPr>
            </w:pPr>
            <w:r w:rsidRPr="00B54670">
              <w:rPr>
                <w:b/>
                <w:sz w:val="24"/>
                <w:szCs w:val="24"/>
                <w:lang w:val="hr-HR" w:eastAsia="hr-HR"/>
              </w:rPr>
              <w:t>I</w:t>
            </w:r>
            <w:r w:rsidR="00143A15" w:rsidRPr="00B54670">
              <w:rPr>
                <w:b/>
                <w:sz w:val="24"/>
                <w:szCs w:val="24"/>
                <w:lang w:val="hr-HR" w:eastAsia="hr-HR"/>
              </w:rPr>
              <w:t>znos jamstva</w:t>
            </w:r>
          </w:p>
        </w:tc>
        <w:tc>
          <w:tcPr>
            <w:tcW w:w="6804" w:type="dxa"/>
            <w:hideMark/>
          </w:tcPr>
          <w:p w14:paraId="071BFA91" w14:textId="73ACA926" w:rsidR="00143A15" w:rsidRPr="00B54670" w:rsidRDefault="00143A15" w:rsidP="00850B40">
            <w:pPr>
              <w:pStyle w:val="Bezproreda"/>
              <w:jc w:val="both"/>
              <w:rPr>
                <w:sz w:val="24"/>
                <w:szCs w:val="24"/>
                <w:lang w:val="hr-HR" w:eastAsia="hr-HR"/>
              </w:rPr>
            </w:pPr>
            <w:r w:rsidRPr="00B54670">
              <w:rPr>
                <w:sz w:val="24"/>
                <w:szCs w:val="24"/>
                <w:lang w:val="hr-HR" w:eastAsia="hr-HR"/>
              </w:rPr>
              <w:t xml:space="preserve">znači umnožak </w:t>
            </w:r>
            <w:r w:rsidR="00FF6F22" w:rsidRPr="00B54670">
              <w:rPr>
                <w:sz w:val="24"/>
                <w:szCs w:val="24"/>
                <w:lang w:val="hr-HR" w:eastAsia="hr-HR"/>
              </w:rPr>
              <w:t>P</w:t>
            </w:r>
            <w:r w:rsidRPr="00B54670">
              <w:rPr>
                <w:sz w:val="24"/>
                <w:szCs w:val="24"/>
                <w:lang w:val="hr-HR" w:eastAsia="hr-HR"/>
              </w:rPr>
              <w:t xml:space="preserve">ostotka jamstva i </w:t>
            </w:r>
            <w:r w:rsidR="00FF6F22" w:rsidRPr="00B54670">
              <w:rPr>
                <w:sz w:val="24"/>
                <w:szCs w:val="24"/>
                <w:lang w:val="hr-HR" w:eastAsia="hr-HR"/>
              </w:rPr>
              <w:t>O</w:t>
            </w:r>
            <w:r w:rsidRPr="00B54670">
              <w:rPr>
                <w:sz w:val="24"/>
                <w:szCs w:val="24"/>
                <w:lang w:val="hr-HR" w:eastAsia="hr-HR"/>
              </w:rPr>
              <w:t>snovice za koju se jamči</w:t>
            </w:r>
            <w:r w:rsidR="00FF6F22" w:rsidRPr="00B54670">
              <w:rPr>
                <w:sz w:val="24"/>
                <w:szCs w:val="24"/>
                <w:lang w:val="hr-HR" w:eastAsia="hr-HR"/>
              </w:rPr>
              <w:t>. Maksimalni iznos jamstva definiran je Programom;</w:t>
            </w:r>
          </w:p>
          <w:p w14:paraId="57684ADD" w14:textId="77777777" w:rsidR="008F5681" w:rsidRPr="00B54670" w:rsidRDefault="008F5681" w:rsidP="009D59F5">
            <w:pPr>
              <w:spacing w:line="360" w:lineRule="auto"/>
              <w:jc w:val="both"/>
              <w:rPr>
                <w:sz w:val="24"/>
                <w:szCs w:val="24"/>
                <w:lang w:val="hr-HR" w:eastAsia="hr-HR"/>
              </w:rPr>
            </w:pPr>
          </w:p>
        </w:tc>
      </w:tr>
      <w:tr w:rsidR="009E17C7" w:rsidRPr="00B54670" w14:paraId="18909CF5" w14:textId="77777777" w:rsidTr="008F11D8">
        <w:tc>
          <w:tcPr>
            <w:tcW w:w="1984" w:type="dxa"/>
          </w:tcPr>
          <w:p w14:paraId="4F13312A" w14:textId="2C07FE9C" w:rsidR="009E17C7" w:rsidRPr="00B54670" w:rsidRDefault="009E17C7" w:rsidP="009E17C7">
            <w:pPr>
              <w:pStyle w:val="Bezproreda"/>
              <w:rPr>
                <w:b/>
                <w:sz w:val="24"/>
                <w:szCs w:val="24"/>
                <w:lang w:eastAsia="hr-HR"/>
              </w:rPr>
            </w:pPr>
            <w:proofErr w:type="spellStart"/>
            <w:r w:rsidRPr="00B54670">
              <w:rPr>
                <w:b/>
                <w:sz w:val="24"/>
                <w:szCs w:val="24"/>
                <w:lang w:eastAsia="hr-HR"/>
              </w:rPr>
              <w:t>Iznos</w:t>
            </w:r>
            <w:proofErr w:type="spellEnd"/>
            <w:r w:rsidRPr="00B54670">
              <w:rPr>
                <w:b/>
                <w:sz w:val="24"/>
                <w:szCs w:val="24"/>
                <w:lang w:eastAsia="hr-HR"/>
              </w:rPr>
              <w:t xml:space="preserve"> </w:t>
            </w:r>
            <w:proofErr w:type="spellStart"/>
            <w:r w:rsidRPr="00B54670">
              <w:rPr>
                <w:b/>
                <w:sz w:val="24"/>
                <w:szCs w:val="24"/>
                <w:lang w:eastAsia="hr-HR"/>
              </w:rPr>
              <w:t>subvencije</w:t>
            </w:r>
            <w:proofErr w:type="spellEnd"/>
            <w:r w:rsidRPr="00B54670">
              <w:rPr>
                <w:b/>
                <w:sz w:val="24"/>
                <w:szCs w:val="24"/>
                <w:lang w:eastAsia="hr-HR"/>
              </w:rPr>
              <w:t xml:space="preserve"> </w:t>
            </w:r>
            <w:proofErr w:type="spellStart"/>
            <w:r w:rsidRPr="00B54670">
              <w:rPr>
                <w:b/>
                <w:sz w:val="24"/>
                <w:szCs w:val="24"/>
                <w:lang w:eastAsia="hr-HR"/>
              </w:rPr>
              <w:t>kamate</w:t>
            </w:r>
            <w:proofErr w:type="spellEnd"/>
          </w:p>
        </w:tc>
        <w:tc>
          <w:tcPr>
            <w:tcW w:w="6804" w:type="dxa"/>
          </w:tcPr>
          <w:p w14:paraId="4FED7E87" w14:textId="11F61376" w:rsidR="009E17C7" w:rsidRPr="00B54670" w:rsidRDefault="009E17C7" w:rsidP="0012398E">
            <w:pPr>
              <w:pStyle w:val="Bezproreda"/>
              <w:jc w:val="both"/>
              <w:rPr>
                <w:sz w:val="24"/>
                <w:szCs w:val="24"/>
                <w:lang w:val="hr-HR" w:eastAsia="hr-HR"/>
              </w:rPr>
            </w:pPr>
            <w:proofErr w:type="spellStart"/>
            <w:r w:rsidRPr="00B54670">
              <w:rPr>
                <w:sz w:val="24"/>
                <w:szCs w:val="24"/>
                <w:lang w:eastAsia="hr-HR"/>
              </w:rPr>
              <w:t>znači</w:t>
            </w:r>
            <w:proofErr w:type="spellEnd"/>
            <w:r w:rsidRPr="00B54670">
              <w:rPr>
                <w:sz w:val="24"/>
                <w:szCs w:val="24"/>
                <w:lang w:eastAsia="hr-HR"/>
              </w:rPr>
              <w:t xml:space="preserve"> </w:t>
            </w:r>
            <w:r w:rsidRPr="00B54670">
              <w:rPr>
                <w:sz w:val="24"/>
                <w:szCs w:val="24"/>
                <w:lang w:val="hr-HR" w:eastAsia="hr-HR"/>
              </w:rPr>
              <w:t xml:space="preserve">iznos koji se </w:t>
            </w:r>
            <w:r w:rsidR="00EC4590" w:rsidRPr="00B54670">
              <w:rPr>
                <w:sz w:val="24"/>
                <w:szCs w:val="24"/>
                <w:lang w:val="hr-HR" w:eastAsia="hr-HR"/>
              </w:rPr>
              <w:t xml:space="preserve">dobije obračunom </w:t>
            </w:r>
            <w:r w:rsidRPr="00B54670">
              <w:rPr>
                <w:sz w:val="24"/>
                <w:szCs w:val="24"/>
                <w:lang w:val="hr-HR" w:eastAsia="hr-HR"/>
              </w:rPr>
              <w:t>subvencij</w:t>
            </w:r>
            <w:r w:rsidR="00EC4590" w:rsidRPr="00B54670">
              <w:rPr>
                <w:sz w:val="24"/>
                <w:szCs w:val="24"/>
                <w:lang w:val="hr-HR" w:eastAsia="hr-HR"/>
              </w:rPr>
              <w:t>e</w:t>
            </w:r>
            <w:r w:rsidRPr="00B54670">
              <w:rPr>
                <w:sz w:val="24"/>
                <w:szCs w:val="24"/>
                <w:lang w:val="hr-HR" w:eastAsia="hr-HR"/>
              </w:rPr>
              <w:t xml:space="preserve"> kamate prema dinamici otplate kamate</w:t>
            </w:r>
            <w:r w:rsidR="00F63241" w:rsidRPr="00B54670">
              <w:rPr>
                <w:sz w:val="24"/>
                <w:szCs w:val="24"/>
                <w:lang w:val="hr-HR" w:eastAsia="hr-HR"/>
              </w:rPr>
              <w:t xml:space="preserve"> koja je ugo</w:t>
            </w:r>
            <w:r w:rsidR="005E1E25" w:rsidRPr="00B54670">
              <w:rPr>
                <w:sz w:val="24"/>
                <w:szCs w:val="24"/>
                <w:lang w:val="hr-HR" w:eastAsia="hr-HR"/>
              </w:rPr>
              <w:t>v</w:t>
            </w:r>
            <w:r w:rsidR="00F63241" w:rsidRPr="00B54670">
              <w:rPr>
                <w:sz w:val="24"/>
                <w:szCs w:val="24"/>
                <w:lang w:val="hr-HR" w:eastAsia="hr-HR"/>
              </w:rPr>
              <w:t>orena Ugovorom</w:t>
            </w:r>
            <w:r w:rsidR="005E1E25" w:rsidRPr="00B54670">
              <w:rPr>
                <w:sz w:val="24"/>
                <w:szCs w:val="24"/>
                <w:lang w:val="hr-HR" w:eastAsia="hr-HR"/>
              </w:rPr>
              <w:t xml:space="preserve"> </w:t>
            </w:r>
            <w:r w:rsidR="00F63241" w:rsidRPr="00B54670">
              <w:rPr>
                <w:sz w:val="24"/>
                <w:szCs w:val="24"/>
                <w:lang w:val="hr-HR" w:eastAsia="hr-HR"/>
              </w:rPr>
              <w:t>o leasingu</w:t>
            </w:r>
            <w:r w:rsidRPr="00B54670">
              <w:rPr>
                <w:sz w:val="24"/>
                <w:szCs w:val="24"/>
                <w:lang w:val="hr-HR" w:eastAsia="hr-HR"/>
              </w:rPr>
              <w:t xml:space="preserve">. Dobiva se množenjem Stope subvencije kamate s </w:t>
            </w:r>
            <w:r w:rsidR="005E1E25" w:rsidRPr="00B54670">
              <w:rPr>
                <w:sz w:val="24"/>
                <w:szCs w:val="24"/>
                <w:lang w:val="hr-HR" w:eastAsia="hr-HR"/>
              </w:rPr>
              <w:t xml:space="preserve">nedospjelom </w:t>
            </w:r>
            <w:r w:rsidRPr="00B54670">
              <w:rPr>
                <w:sz w:val="24"/>
                <w:szCs w:val="24"/>
                <w:lang w:val="hr-HR" w:eastAsia="hr-HR"/>
              </w:rPr>
              <w:t>glavnic</w:t>
            </w:r>
            <w:r w:rsidR="005E1E25" w:rsidRPr="00B54670">
              <w:rPr>
                <w:sz w:val="24"/>
                <w:szCs w:val="24"/>
                <w:lang w:val="hr-HR" w:eastAsia="hr-HR"/>
              </w:rPr>
              <w:t>om leasinga</w:t>
            </w:r>
            <w:r w:rsidRPr="00B54670">
              <w:rPr>
                <w:sz w:val="24"/>
                <w:szCs w:val="24"/>
                <w:lang w:val="hr-HR" w:eastAsia="hr-HR"/>
              </w:rPr>
              <w:t xml:space="preserve"> </w:t>
            </w:r>
            <w:r w:rsidR="005378FE" w:rsidRPr="00B54670">
              <w:rPr>
                <w:sz w:val="24"/>
                <w:szCs w:val="24"/>
                <w:lang w:val="hr-HR" w:eastAsia="hr-HR"/>
              </w:rPr>
              <w:t>primjenom ugovorene metode obračuna kamate</w:t>
            </w:r>
            <w:r w:rsidRPr="00B54670">
              <w:rPr>
                <w:sz w:val="24"/>
                <w:szCs w:val="24"/>
                <w:lang w:val="hr-HR" w:eastAsia="hr-HR"/>
              </w:rPr>
              <w:t xml:space="preserve">, osim </w:t>
            </w:r>
            <w:r w:rsidR="0048501B" w:rsidRPr="00B54670">
              <w:rPr>
                <w:sz w:val="24"/>
                <w:szCs w:val="24"/>
                <w:lang w:val="hr-HR" w:eastAsia="hr-HR"/>
              </w:rPr>
              <w:t xml:space="preserve">posljednjeg iznosa subvencije kamate </w:t>
            </w:r>
            <w:r w:rsidRPr="00B54670">
              <w:rPr>
                <w:sz w:val="24"/>
                <w:szCs w:val="24"/>
                <w:lang w:val="hr-HR" w:eastAsia="hr-HR"/>
              </w:rPr>
              <w:t>prije dosezanja Maksimalnog iznosa subvencije kamate kada se izračunava kao razlika između Maksimalnog iznosa subvencije kamate i svih stvarno isplaćenih Iznosa subvencije kamate;</w:t>
            </w:r>
          </w:p>
          <w:p w14:paraId="2E51F0D3" w14:textId="1282051F" w:rsidR="009E17C7" w:rsidRPr="00B54670" w:rsidRDefault="009E17C7" w:rsidP="009E17C7">
            <w:pPr>
              <w:pStyle w:val="Bezproreda"/>
              <w:rPr>
                <w:sz w:val="24"/>
                <w:szCs w:val="24"/>
                <w:lang w:eastAsia="hr-HR"/>
              </w:rPr>
            </w:pPr>
          </w:p>
        </w:tc>
      </w:tr>
      <w:tr w:rsidR="00F760B1" w:rsidRPr="00B54670" w14:paraId="57D107DA" w14:textId="77777777" w:rsidTr="008F11D8">
        <w:tc>
          <w:tcPr>
            <w:tcW w:w="1984" w:type="dxa"/>
            <w:hideMark/>
          </w:tcPr>
          <w:p w14:paraId="2779DCDD" w14:textId="7E816316" w:rsidR="00041CF7" w:rsidRPr="00B54670" w:rsidRDefault="001D7F74" w:rsidP="009D59F5">
            <w:pPr>
              <w:spacing w:line="360" w:lineRule="auto"/>
              <w:rPr>
                <w:b/>
                <w:sz w:val="24"/>
                <w:szCs w:val="24"/>
                <w:lang w:val="hr-HR" w:eastAsia="hr-HR"/>
              </w:rPr>
            </w:pPr>
            <w:r w:rsidRPr="00B54670">
              <w:rPr>
                <w:b/>
                <w:sz w:val="24"/>
                <w:szCs w:val="24"/>
                <w:lang w:val="hr-HR" w:eastAsia="hr-HR"/>
              </w:rPr>
              <w:t>J</w:t>
            </w:r>
            <w:r w:rsidR="00F760B1" w:rsidRPr="00B54670">
              <w:rPr>
                <w:b/>
                <w:sz w:val="24"/>
                <w:szCs w:val="24"/>
                <w:lang w:val="hr-HR" w:eastAsia="hr-HR"/>
              </w:rPr>
              <w:t xml:space="preserve">amstvo </w:t>
            </w:r>
          </w:p>
          <w:p w14:paraId="091AC15C" w14:textId="77777777" w:rsidR="00041CF7" w:rsidRPr="00B54670" w:rsidRDefault="00041CF7" w:rsidP="009D59F5">
            <w:pPr>
              <w:spacing w:line="360" w:lineRule="auto"/>
              <w:rPr>
                <w:sz w:val="24"/>
                <w:szCs w:val="24"/>
                <w:lang w:eastAsia="hr-HR"/>
              </w:rPr>
            </w:pPr>
          </w:p>
          <w:p w14:paraId="6278AD4D" w14:textId="77777777" w:rsidR="00041CF7" w:rsidRPr="00B54670" w:rsidRDefault="00041CF7" w:rsidP="009D59F5">
            <w:pPr>
              <w:spacing w:line="360" w:lineRule="auto"/>
              <w:rPr>
                <w:b/>
                <w:sz w:val="24"/>
                <w:szCs w:val="24"/>
                <w:lang w:val="hr-HR" w:eastAsia="hr-HR"/>
              </w:rPr>
            </w:pPr>
          </w:p>
          <w:p w14:paraId="4A9D5CBB" w14:textId="77777777" w:rsidR="00041CF7" w:rsidRPr="00B54670" w:rsidRDefault="00041CF7" w:rsidP="009D59F5">
            <w:pPr>
              <w:spacing w:line="360" w:lineRule="auto"/>
              <w:rPr>
                <w:sz w:val="24"/>
                <w:szCs w:val="24"/>
                <w:lang w:eastAsia="hr-HR"/>
              </w:rPr>
            </w:pPr>
          </w:p>
        </w:tc>
        <w:tc>
          <w:tcPr>
            <w:tcW w:w="6804" w:type="dxa"/>
            <w:hideMark/>
          </w:tcPr>
          <w:p w14:paraId="11FB5225" w14:textId="2EB55941" w:rsidR="00041CF7" w:rsidRPr="00B54670" w:rsidRDefault="00911545" w:rsidP="007D33DC">
            <w:pPr>
              <w:spacing w:line="276" w:lineRule="auto"/>
              <w:jc w:val="both"/>
              <w:rPr>
                <w:sz w:val="24"/>
                <w:szCs w:val="24"/>
                <w:lang w:val="hr-HR"/>
              </w:rPr>
            </w:pPr>
            <w:r w:rsidRPr="00B54670">
              <w:rPr>
                <w:sz w:val="24"/>
                <w:szCs w:val="24"/>
                <w:lang w:val="hr-HR" w:eastAsia="hr-HR"/>
              </w:rPr>
              <w:t xml:space="preserve">Kao FI </w:t>
            </w:r>
            <w:r w:rsidR="00F760B1" w:rsidRPr="00B54670">
              <w:rPr>
                <w:sz w:val="24"/>
                <w:szCs w:val="24"/>
                <w:lang w:val="hr-HR" w:eastAsia="hr-HR"/>
              </w:rPr>
              <w:t xml:space="preserve">znači pisanu obvezu preuzimanja odgovornosti </w:t>
            </w:r>
            <w:r w:rsidR="00EB56F3" w:rsidRPr="00B54670">
              <w:rPr>
                <w:sz w:val="24"/>
                <w:szCs w:val="24"/>
                <w:lang w:val="hr-HR" w:eastAsia="hr-HR"/>
              </w:rPr>
              <w:t xml:space="preserve">HAMAG-BICRO-a </w:t>
            </w:r>
            <w:r w:rsidR="00F760B1" w:rsidRPr="00B54670">
              <w:rPr>
                <w:sz w:val="24"/>
                <w:szCs w:val="24"/>
                <w:lang w:val="hr-HR" w:eastAsia="hr-HR"/>
              </w:rPr>
              <w:t xml:space="preserve">za dio duga ili obveze </w:t>
            </w:r>
            <w:r w:rsidR="004D0805" w:rsidRPr="00B54670">
              <w:rPr>
                <w:sz w:val="24"/>
                <w:szCs w:val="24"/>
                <w:lang w:val="hr-HR" w:eastAsia="hr-HR"/>
              </w:rPr>
              <w:t>Krajnjeg primatelja</w:t>
            </w:r>
            <w:r w:rsidR="00B4564F" w:rsidRPr="00B54670">
              <w:rPr>
                <w:sz w:val="24"/>
                <w:szCs w:val="24"/>
                <w:lang w:val="hr-HR" w:eastAsia="hr-HR"/>
              </w:rPr>
              <w:t>,</w:t>
            </w:r>
            <w:r w:rsidR="00B4564F" w:rsidRPr="00B54670" w:rsidDel="00B4564F">
              <w:rPr>
                <w:sz w:val="24"/>
                <w:szCs w:val="24"/>
                <w:lang w:val="hr-HR" w:eastAsia="hr-HR"/>
              </w:rPr>
              <w:t xml:space="preserve"> </w:t>
            </w:r>
            <w:r w:rsidR="00F760B1" w:rsidRPr="00B54670">
              <w:rPr>
                <w:sz w:val="24"/>
                <w:szCs w:val="24"/>
                <w:lang w:val="hr-HR" w:eastAsia="hr-HR"/>
              </w:rPr>
              <w:t>ako na</w:t>
            </w:r>
            <w:r w:rsidR="004D0805" w:rsidRPr="00B54670">
              <w:rPr>
                <w:sz w:val="24"/>
                <w:szCs w:val="24"/>
                <w:lang w:val="hr-HR" w:eastAsia="hr-HR"/>
              </w:rPr>
              <w:t>stupi događaj koji aktivira to J</w:t>
            </w:r>
            <w:r w:rsidR="00F760B1" w:rsidRPr="00B54670">
              <w:rPr>
                <w:sz w:val="24"/>
                <w:szCs w:val="24"/>
                <w:lang w:val="hr-HR" w:eastAsia="hr-HR"/>
              </w:rPr>
              <w:t>amstvo;</w:t>
            </w:r>
            <w:r w:rsidR="004D0805" w:rsidRPr="00B54670">
              <w:rPr>
                <w:sz w:val="24"/>
                <w:szCs w:val="24"/>
                <w:lang w:val="hr-HR" w:eastAsia="hr-HR"/>
              </w:rPr>
              <w:t xml:space="preserve"> u ovom Sporazumu J</w:t>
            </w:r>
            <w:r w:rsidR="007033A7" w:rsidRPr="00B54670">
              <w:rPr>
                <w:sz w:val="24"/>
                <w:szCs w:val="24"/>
                <w:lang w:val="hr-HR" w:eastAsia="hr-HR"/>
              </w:rPr>
              <w:t xml:space="preserve">amstvo znači </w:t>
            </w:r>
            <w:r w:rsidR="007033A7" w:rsidRPr="00B54670">
              <w:rPr>
                <w:b/>
                <w:sz w:val="24"/>
                <w:szCs w:val="24"/>
                <w:lang w:val="hr-HR" w:eastAsia="hr-HR"/>
              </w:rPr>
              <w:t>pojedinačno jamstvo</w:t>
            </w:r>
            <w:r w:rsidR="002B5256" w:rsidRPr="00B54670">
              <w:rPr>
                <w:b/>
                <w:sz w:val="24"/>
                <w:szCs w:val="24"/>
                <w:lang w:val="hr-HR" w:eastAsia="hr-HR"/>
              </w:rPr>
              <w:t>.</w:t>
            </w:r>
            <w:r w:rsidR="009C06A6" w:rsidRPr="00B54670">
              <w:rPr>
                <w:b/>
                <w:sz w:val="24"/>
                <w:szCs w:val="24"/>
                <w:lang w:val="hr-HR" w:eastAsia="hr-HR"/>
              </w:rPr>
              <w:t xml:space="preserve"> </w:t>
            </w:r>
            <w:r w:rsidR="00EB56F3" w:rsidRPr="00B54670">
              <w:rPr>
                <w:sz w:val="24"/>
                <w:szCs w:val="24"/>
                <w:lang w:val="hr-HR"/>
              </w:rPr>
              <w:t xml:space="preserve">HAMAG-BICRO </w:t>
            </w:r>
            <w:r w:rsidR="00C33C9F" w:rsidRPr="00B54670">
              <w:rPr>
                <w:sz w:val="24"/>
                <w:szCs w:val="24"/>
                <w:lang w:val="hr-HR"/>
              </w:rPr>
              <w:t>će J</w:t>
            </w:r>
            <w:r w:rsidR="00041CF7" w:rsidRPr="00B54670">
              <w:rPr>
                <w:sz w:val="24"/>
                <w:szCs w:val="24"/>
                <w:lang w:val="hr-HR"/>
              </w:rPr>
              <w:t xml:space="preserve">amstva iz ovog instrumenta </w:t>
            </w:r>
            <w:r w:rsidR="00EB56F3" w:rsidRPr="00B54670">
              <w:rPr>
                <w:sz w:val="24"/>
                <w:szCs w:val="24"/>
                <w:lang w:val="hr-HR"/>
              </w:rPr>
              <w:t xml:space="preserve">koja će biti neopoziva, bezuvjetna i </w:t>
            </w:r>
            <w:r w:rsidR="00E246D5" w:rsidRPr="00B54670">
              <w:rPr>
                <w:sz w:val="24"/>
                <w:szCs w:val="24"/>
                <w:lang w:val="hr-HR"/>
              </w:rPr>
              <w:t xml:space="preserve">plativa </w:t>
            </w:r>
            <w:r w:rsidR="00EB56F3" w:rsidRPr="00B54670">
              <w:rPr>
                <w:sz w:val="24"/>
                <w:szCs w:val="24"/>
                <w:lang w:val="hr-HR"/>
              </w:rPr>
              <w:t xml:space="preserve">na prvi poziv </w:t>
            </w:r>
            <w:r w:rsidR="00041CF7" w:rsidRPr="00B54670">
              <w:rPr>
                <w:sz w:val="24"/>
                <w:szCs w:val="24"/>
                <w:lang w:val="hr-HR"/>
              </w:rPr>
              <w:t xml:space="preserve">izdavati </w:t>
            </w:r>
            <w:r w:rsidR="00A0320E" w:rsidRPr="00B54670">
              <w:rPr>
                <w:sz w:val="24"/>
                <w:szCs w:val="24"/>
                <w:lang w:val="hr-HR"/>
              </w:rPr>
              <w:t>K</w:t>
            </w:r>
            <w:r w:rsidR="00041CF7" w:rsidRPr="00B54670">
              <w:rPr>
                <w:sz w:val="24"/>
                <w:szCs w:val="24"/>
                <w:lang w:val="hr-HR"/>
              </w:rPr>
              <w:t xml:space="preserve">rajnjim primateljima na razini pojedinačnog </w:t>
            </w:r>
            <w:r w:rsidR="00FB43A7" w:rsidRPr="00B54670">
              <w:rPr>
                <w:sz w:val="24"/>
                <w:szCs w:val="24"/>
                <w:lang w:val="hr-HR"/>
              </w:rPr>
              <w:t xml:space="preserve">leasinga </w:t>
            </w:r>
            <w:r w:rsidR="00A0320E" w:rsidRPr="00B54670">
              <w:rPr>
                <w:sz w:val="24"/>
                <w:szCs w:val="24"/>
                <w:lang w:val="hr-HR"/>
              </w:rPr>
              <w:t>(koj</w:t>
            </w:r>
            <w:r w:rsidRPr="00B54670">
              <w:rPr>
                <w:sz w:val="24"/>
                <w:szCs w:val="24"/>
                <w:lang w:val="hr-HR"/>
              </w:rPr>
              <w:t>eg</w:t>
            </w:r>
            <w:r w:rsidR="00A0320E" w:rsidRPr="00B54670">
              <w:rPr>
                <w:sz w:val="24"/>
                <w:szCs w:val="24"/>
                <w:lang w:val="hr-HR"/>
              </w:rPr>
              <w:t xml:space="preserve"> je K</w:t>
            </w:r>
            <w:r w:rsidR="00041CF7" w:rsidRPr="00B54670">
              <w:rPr>
                <w:sz w:val="24"/>
                <w:szCs w:val="24"/>
                <w:lang w:val="hr-HR"/>
              </w:rPr>
              <w:t xml:space="preserve">rajnji primatelj dobio od </w:t>
            </w:r>
            <w:r w:rsidR="00EB56F3" w:rsidRPr="00B54670">
              <w:rPr>
                <w:sz w:val="24"/>
                <w:szCs w:val="24"/>
                <w:lang w:val="hr-HR"/>
              </w:rPr>
              <w:t>F</w:t>
            </w:r>
            <w:r w:rsidR="00041CF7" w:rsidRPr="00B54670">
              <w:rPr>
                <w:sz w:val="24"/>
                <w:szCs w:val="24"/>
                <w:lang w:val="hr-HR"/>
              </w:rPr>
              <w:t>inancijske institucije)</w:t>
            </w:r>
            <w:r w:rsidR="00A0320E" w:rsidRPr="00B54670">
              <w:rPr>
                <w:sz w:val="24"/>
                <w:szCs w:val="24"/>
                <w:lang w:val="hr-HR"/>
              </w:rPr>
              <w:t>, u korist Financijske institucije,</w:t>
            </w:r>
            <w:r w:rsidR="00041CF7" w:rsidRPr="00B54670">
              <w:rPr>
                <w:sz w:val="24"/>
                <w:szCs w:val="24"/>
                <w:lang w:val="hr-HR"/>
              </w:rPr>
              <w:t xml:space="preserve"> do maksimalnog ograničenja definiranog u </w:t>
            </w:r>
            <w:r w:rsidRPr="00B54670">
              <w:rPr>
                <w:sz w:val="24"/>
                <w:szCs w:val="24"/>
                <w:lang w:val="hr-HR"/>
              </w:rPr>
              <w:t>P</w:t>
            </w:r>
            <w:r w:rsidR="00041CF7" w:rsidRPr="00B54670">
              <w:rPr>
                <w:sz w:val="24"/>
                <w:szCs w:val="24"/>
                <w:lang w:val="hr-HR"/>
              </w:rPr>
              <w:t>ostotku</w:t>
            </w:r>
            <w:r w:rsidRPr="00B54670">
              <w:rPr>
                <w:sz w:val="24"/>
                <w:szCs w:val="24"/>
                <w:lang w:val="hr-HR"/>
              </w:rPr>
              <w:t xml:space="preserve"> Jamstva i I</w:t>
            </w:r>
            <w:r w:rsidR="00041CF7" w:rsidRPr="00B54670">
              <w:rPr>
                <w:sz w:val="24"/>
                <w:szCs w:val="24"/>
                <w:lang w:val="hr-HR"/>
              </w:rPr>
              <w:t>znosu</w:t>
            </w:r>
            <w:r w:rsidR="00E94F64" w:rsidRPr="00B54670">
              <w:rPr>
                <w:sz w:val="24"/>
                <w:szCs w:val="24"/>
                <w:lang w:val="hr-HR"/>
              </w:rPr>
              <w:t xml:space="preserve"> </w:t>
            </w:r>
            <w:r w:rsidR="00A0320E" w:rsidRPr="00B54670">
              <w:rPr>
                <w:sz w:val="24"/>
                <w:szCs w:val="24"/>
                <w:lang w:val="hr-HR"/>
              </w:rPr>
              <w:t>J</w:t>
            </w:r>
            <w:r w:rsidR="00E94F64" w:rsidRPr="00B54670">
              <w:rPr>
                <w:sz w:val="24"/>
                <w:szCs w:val="24"/>
                <w:lang w:val="hr-HR"/>
              </w:rPr>
              <w:t>amstva</w:t>
            </w:r>
            <w:r w:rsidR="00EB56F3" w:rsidRPr="00B54670">
              <w:rPr>
                <w:sz w:val="24"/>
                <w:szCs w:val="24"/>
                <w:lang w:val="hr-HR"/>
              </w:rPr>
              <w:t>.</w:t>
            </w:r>
          </w:p>
          <w:p w14:paraId="718B119B" w14:textId="40766B1A" w:rsidR="00041CF7" w:rsidRPr="00B54670" w:rsidRDefault="00041CF7" w:rsidP="007D33DC">
            <w:pPr>
              <w:spacing w:line="276" w:lineRule="auto"/>
              <w:jc w:val="both"/>
              <w:rPr>
                <w:sz w:val="24"/>
                <w:szCs w:val="24"/>
                <w:lang w:val="hr-HR"/>
              </w:rPr>
            </w:pPr>
            <w:r w:rsidRPr="00B54670">
              <w:rPr>
                <w:sz w:val="24"/>
                <w:szCs w:val="24"/>
                <w:lang w:val="hr-HR"/>
              </w:rPr>
              <w:t xml:space="preserve">Ovaj </w:t>
            </w:r>
            <w:r w:rsidR="001026D7" w:rsidRPr="00B54670">
              <w:rPr>
                <w:sz w:val="24"/>
                <w:szCs w:val="24"/>
                <w:lang w:val="hr-HR"/>
              </w:rPr>
              <w:t>FI</w:t>
            </w:r>
            <w:r w:rsidRPr="00B54670">
              <w:rPr>
                <w:sz w:val="24"/>
                <w:szCs w:val="24"/>
                <w:lang w:val="hr-HR"/>
              </w:rPr>
              <w:t xml:space="preserve"> </w:t>
            </w:r>
            <w:r w:rsidR="00B4564F" w:rsidRPr="00B54670">
              <w:rPr>
                <w:sz w:val="24"/>
                <w:szCs w:val="24"/>
                <w:lang w:val="hr-HR"/>
              </w:rPr>
              <w:t xml:space="preserve">može sadržavati </w:t>
            </w:r>
            <w:r w:rsidRPr="00B54670">
              <w:rPr>
                <w:sz w:val="24"/>
                <w:szCs w:val="24"/>
                <w:lang w:val="hr-HR"/>
              </w:rPr>
              <w:t xml:space="preserve">i komponentu djelomične subvencije kamate kao dodanu vrijednost za </w:t>
            </w:r>
            <w:r w:rsidR="00D33773" w:rsidRPr="00B54670">
              <w:rPr>
                <w:sz w:val="24"/>
                <w:szCs w:val="24"/>
                <w:lang w:val="hr-HR"/>
              </w:rPr>
              <w:t xml:space="preserve">ciljnu </w:t>
            </w:r>
            <w:r w:rsidRPr="00B54670">
              <w:rPr>
                <w:sz w:val="24"/>
                <w:szCs w:val="24"/>
                <w:lang w:val="hr-HR"/>
              </w:rPr>
              <w:t xml:space="preserve">skupinu </w:t>
            </w:r>
            <w:r w:rsidR="00170C91" w:rsidRPr="00B54670">
              <w:rPr>
                <w:sz w:val="24"/>
                <w:szCs w:val="24"/>
                <w:lang w:val="hr-HR"/>
              </w:rPr>
              <w:t>K</w:t>
            </w:r>
            <w:r w:rsidRPr="00B54670">
              <w:rPr>
                <w:sz w:val="24"/>
                <w:szCs w:val="24"/>
                <w:lang w:val="hr-HR"/>
              </w:rPr>
              <w:t>rajnjih primatelja</w:t>
            </w:r>
            <w:r w:rsidR="002D1EB4" w:rsidRPr="00B54670">
              <w:rPr>
                <w:sz w:val="24"/>
                <w:szCs w:val="24"/>
                <w:lang w:val="hr-HR"/>
              </w:rPr>
              <w:t>.</w:t>
            </w:r>
            <w:r w:rsidRPr="00B54670">
              <w:rPr>
                <w:sz w:val="24"/>
                <w:szCs w:val="24"/>
                <w:lang w:val="hr-HR"/>
              </w:rPr>
              <w:t xml:space="preserve"> </w:t>
            </w:r>
            <w:r w:rsidR="00170C91" w:rsidRPr="00B54670">
              <w:rPr>
                <w:sz w:val="24"/>
                <w:szCs w:val="24"/>
                <w:lang w:val="hr-HR"/>
              </w:rPr>
              <w:t>J</w:t>
            </w:r>
            <w:r w:rsidRPr="00B54670">
              <w:rPr>
                <w:sz w:val="24"/>
                <w:szCs w:val="24"/>
                <w:lang w:val="hr-HR"/>
              </w:rPr>
              <w:t xml:space="preserve">amstvo </w:t>
            </w:r>
            <w:r w:rsidR="00170C91" w:rsidRPr="00B54670">
              <w:rPr>
                <w:sz w:val="24"/>
                <w:szCs w:val="24"/>
                <w:lang w:val="hr-HR"/>
              </w:rPr>
              <w:t xml:space="preserve">je </w:t>
            </w:r>
            <w:r w:rsidRPr="00B54670">
              <w:rPr>
                <w:sz w:val="24"/>
                <w:szCs w:val="24"/>
                <w:lang w:val="hr-HR"/>
              </w:rPr>
              <w:t xml:space="preserve">osmišljeno </w:t>
            </w:r>
            <w:r w:rsidR="00170C91" w:rsidRPr="00B54670">
              <w:rPr>
                <w:sz w:val="24"/>
                <w:szCs w:val="24"/>
                <w:lang w:val="hr-HR"/>
              </w:rPr>
              <w:t>kao instrument koji sadrži D</w:t>
            </w:r>
            <w:r w:rsidRPr="00B54670">
              <w:rPr>
                <w:sz w:val="24"/>
                <w:szCs w:val="24"/>
                <w:lang w:val="hr-HR"/>
              </w:rPr>
              <w:t>ržavnu potporu i/</w:t>
            </w:r>
            <w:r w:rsidR="00170C91" w:rsidRPr="00B54670">
              <w:rPr>
                <w:sz w:val="24"/>
                <w:szCs w:val="24"/>
                <w:lang w:val="hr-HR"/>
              </w:rPr>
              <w:t>ili D</w:t>
            </w:r>
            <w:r w:rsidRPr="00B54670">
              <w:rPr>
                <w:sz w:val="24"/>
                <w:szCs w:val="24"/>
                <w:lang w:val="hr-HR"/>
              </w:rPr>
              <w:t xml:space="preserve">e minimis potporu, koju </w:t>
            </w:r>
            <w:r w:rsidR="005C3D1D" w:rsidRPr="00B54670">
              <w:rPr>
                <w:sz w:val="24"/>
                <w:szCs w:val="24"/>
                <w:lang w:val="hr-HR"/>
              </w:rPr>
              <w:t xml:space="preserve">HAMAG-BICRO </w:t>
            </w:r>
            <w:r w:rsidRPr="00B54670">
              <w:rPr>
                <w:sz w:val="24"/>
                <w:szCs w:val="24"/>
                <w:lang w:val="hr-HR"/>
              </w:rPr>
              <w:t xml:space="preserve"> koji upravlja fondom za jamstva pruža </w:t>
            </w:r>
            <w:r w:rsidR="00170C91" w:rsidRPr="00B54670">
              <w:rPr>
                <w:sz w:val="24"/>
                <w:szCs w:val="24"/>
                <w:lang w:val="hr-HR"/>
              </w:rPr>
              <w:t>K</w:t>
            </w:r>
            <w:r w:rsidRPr="00B54670">
              <w:rPr>
                <w:sz w:val="24"/>
                <w:szCs w:val="24"/>
                <w:lang w:val="hr-HR"/>
              </w:rPr>
              <w:t>rajnjim primateljima u skladu s primjenjivom Uredbom de minimis i Općom u</w:t>
            </w:r>
            <w:r w:rsidR="007D33DC" w:rsidRPr="00B54670">
              <w:rPr>
                <w:sz w:val="24"/>
                <w:szCs w:val="24"/>
                <w:lang w:val="hr-HR"/>
              </w:rPr>
              <w:t>redbom o skupnom izuzeću (GBER)</w:t>
            </w:r>
            <w:r w:rsidR="00EB56F3" w:rsidRPr="00B54670">
              <w:rPr>
                <w:sz w:val="24"/>
                <w:szCs w:val="24"/>
                <w:lang w:val="hr-HR"/>
              </w:rPr>
              <w:t xml:space="preserve"> (engl. Guarantee)</w:t>
            </w:r>
            <w:r w:rsidR="007D33DC" w:rsidRPr="00B54670">
              <w:rPr>
                <w:sz w:val="24"/>
                <w:szCs w:val="24"/>
                <w:lang w:val="hr-HR"/>
              </w:rPr>
              <w:t>;</w:t>
            </w:r>
          </w:p>
          <w:p w14:paraId="7F2F620A" w14:textId="77777777" w:rsidR="007D33DC" w:rsidRPr="00B54670" w:rsidRDefault="007D33DC" w:rsidP="007D33DC">
            <w:pPr>
              <w:spacing w:line="276" w:lineRule="auto"/>
              <w:jc w:val="both"/>
              <w:rPr>
                <w:b/>
                <w:i/>
                <w:iCs/>
                <w:sz w:val="24"/>
                <w:szCs w:val="24"/>
                <w:lang w:val="hr-HR" w:eastAsia="hr-HR"/>
              </w:rPr>
            </w:pPr>
          </w:p>
        </w:tc>
      </w:tr>
      <w:tr w:rsidR="00F760B1" w:rsidRPr="00B54670" w14:paraId="5DFD3B7E" w14:textId="77777777" w:rsidTr="008F11D8">
        <w:tc>
          <w:tcPr>
            <w:tcW w:w="1984" w:type="dxa"/>
            <w:hideMark/>
          </w:tcPr>
          <w:p w14:paraId="452025F2" w14:textId="607825D6" w:rsidR="00F760B1" w:rsidRPr="00B54670" w:rsidRDefault="001D7F74" w:rsidP="007D33DC">
            <w:pPr>
              <w:rPr>
                <w:b/>
                <w:sz w:val="24"/>
                <w:szCs w:val="24"/>
                <w:lang w:val="hr-HR" w:eastAsia="hr-HR"/>
              </w:rPr>
            </w:pPr>
            <w:r w:rsidRPr="00B54670">
              <w:rPr>
                <w:b/>
                <w:sz w:val="24"/>
                <w:szCs w:val="24"/>
                <w:lang w:val="hr-HR" w:eastAsia="hr-HR"/>
              </w:rPr>
              <w:t>K</w:t>
            </w:r>
            <w:r w:rsidR="00F760B1" w:rsidRPr="00B54670">
              <w:rPr>
                <w:b/>
                <w:sz w:val="24"/>
                <w:szCs w:val="24"/>
                <w:lang w:val="hr-HR" w:eastAsia="hr-HR"/>
              </w:rPr>
              <w:t xml:space="preserve">rajnji primatelj </w:t>
            </w:r>
          </w:p>
        </w:tc>
        <w:tc>
          <w:tcPr>
            <w:tcW w:w="6804" w:type="dxa"/>
            <w:hideMark/>
          </w:tcPr>
          <w:p w14:paraId="7D5C8C0D" w14:textId="0A64AEB6" w:rsidR="00F760B1" w:rsidRDefault="00F760B1" w:rsidP="007D33DC">
            <w:pPr>
              <w:spacing w:line="276" w:lineRule="auto"/>
              <w:jc w:val="both"/>
              <w:rPr>
                <w:sz w:val="24"/>
                <w:szCs w:val="24"/>
                <w:lang w:val="hr-HR" w:eastAsia="hr-HR"/>
              </w:rPr>
            </w:pPr>
            <w:r w:rsidRPr="00B54670">
              <w:rPr>
                <w:sz w:val="24"/>
                <w:szCs w:val="24"/>
                <w:lang w:val="hr-HR" w:eastAsia="hr-HR"/>
              </w:rPr>
              <w:t>znači pravnu osobu privatnog prava, uključujući osobe privatnog prava registrirane za obavljanje gospodarske djelatnosti i subjekte malog gospodarstva kako su definirani u članku 1. Priloga Preporuci Europske komisije 2003/361/EZ</w:t>
            </w:r>
            <w:r w:rsidR="009F4A69" w:rsidRPr="00B54670">
              <w:rPr>
                <w:sz w:val="24"/>
                <w:szCs w:val="24"/>
                <w:lang w:val="hr-HR" w:eastAsia="hr-HR"/>
              </w:rPr>
              <w:t xml:space="preserve"> i Zakonom o poticanju razvoja malog gospodarstva (NN 29/2002, 63/2007, 53/2012</w:t>
            </w:r>
            <w:r w:rsidR="00E55A4A">
              <w:rPr>
                <w:sz w:val="24"/>
                <w:szCs w:val="24"/>
                <w:lang w:val="hr-HR" w:eastAsia="hr-HR"/>
              </w:rPr>
              <w:t>,</w:t>
            </w:r>
            <w:r w:rsidR="009F4A69" w:rsidRPr="00B54670">
              <w:rPr>
                <w:sz w:val="24"/>
                <w:szCs w:val="24"/>
                <w:lang w:val="hr-HR" w:eastAsia="hr-HR"/>
              </w:rPr>
              <w:t xml:space="preserve"> 56/2013</w:t>
            </w:r>
            <w:r w:rsidR="00E55A4A">
              <w:rPr>
                <w:sz w:val="24"/>
                <w:szCs w:val="24"/>
                <w:lang w:val="hr-HR" w:eastAsia="hr-HR"/>
              </w:rPr>
              <w:t xml:space="preserve"> i 121/16</w:t>
            </w:r>
            <w:r w:rsidR="009F4A69" w:rsidRPr="00B54670">
              <w:rPr>
                <w:sz w:val="24"/>
                <w:szCs w:val="24"/>
                <w:lang w:val="hr-HR" w:eastAsia="hr-HR"/>
              </w:rPr>
              <w:t>)</w:t>
            </w:r>
            <w:r w:rsidRPr="00B54670">
              <w:rPr>
                <w:sz w:val="24"/>
                <w:szCs w:val="24"/>
                <w:lang w:val="hr-HR" w:eastAsia="hr-HR"/>
              </w:rPr>
              <w:t xml:space="preserve">, </w:t>
            </w:r>
            <w:r w:rsidR="00E4479B" w:rsidRPr="00B54670">
              <w:rPr>
                <w:sz w:val="24"/>
                <w:szCs w:val="24"/>
                <w:lang w:val="hr-HR" w:eastAsia="hr-HR"/>
              </w:rPr>
              <w:t xml:space="preserve">koja je registrirana i obavlja djelatnost </w:t>
            </w:r>
            <w:r w:rsidR="00CB166E" w:rsidRPr="00B54670">
              <w:rPr>
                <w:sz w:val="24"/>
                <w:szCs w:val="24"/>
                <w:lang w:val="hr-HR" w:eastAsia="hr-HR"/>
              </w:rPr>
              <w:t>(koja j</w:t>
            </w:r>
            <w:r w:rsidR="00247026" w:rsidRPr="00B54670">
              <w:rPr>
                <w:sz w:val="24"/>
                <w:szCs w:val="24"/>
                <w:lang w:val="hr-HR" w:eastAsia="hr-HR"/>
              </w:rPr>
              <w:t>e</w:t>
            </w:r>
            <w:r w:rsidR="00CB166E" w:rsidRPr="00B54670">
              <w:rPr>
                <w:sz w:val="24"/>
                <w:szCs w:val="24"/>
                <w:lang w:val="hr-HR" w:eastAsia="hr-HR"/>
              </w:rPr>
              <w:t xml:space="preserve"> predmet investicije/projekta </w:t>
            </w:r>
            <w:r w:rsidR="00E4479B" w:rsidRPr="00B54670">
              <w:rPr>
                <w:sz w:val="24"/>
                <w:szCs w:val="24"/>
                <w:lang w:val="hr-HR" w:eastAsia="hr-HR"/>
              </w:rPr>
              <w:t>za koj</w:t>
            </w:r>
            <w:r w:rsidR="00CB166E" w:rsidRPr="00B54670">
              <w:rPr>
                <w:sz w:val="24"/>
                <w:szCs w:val="24"/>
                <w:lang w:val="hr-HR" w:eastAsia="hr-HR"/>
              </w:rPr>
              <w:t>i</w:t>
            </w:r>
            <w:r w:rsidR="00E4479B" w:rsidRPr="00B54670">
              <w:rPr>
                <w:sz w:val="24"/>
                <w:szCs w:val="24"/>
                <w:lang w:val="hr-HR" w:eastAsia="hr-HR"/>
              </w:rPr>
              <w:t xml:space="preserve"> je </w:t>
            </w:r>
            <w:r w:rsidR="00CB166E" w:rsidRPr="00B54670">
              <w:rPr>
                <w:sz w:val="24"/>
                <w:szCs w:val="24"/>
                <w:lang w:val="hr-HR" w:eastAsia="hr-HR"/>
              </w:rPr>
              <w:t>iz</w:t>
            </w:r>
            <w:r w:rsidR="00E4479B" w:rsidRPr="00B54670">
              <w:rPr>
                <w:sz w:val="24"/>
                <w:szCs w:val="24"/>
                <w:lang w:val="hr-HR" w:eastAsia="hr-HR"/>
              </w:rPr>
              <w:t>dan</w:t>
            </w:r>
            <w:r w:rsidR="00CB166E" w:rsidRPr="00B54670">
              <w:rPr>
                <w:sz w:val="24"/>
                <w:szCs w:val="24"/>
                <w:lang w:val="hr-HR" w:eastAsia="hr-HR"/>
              </w:rPr>
              <w:t>o</w:t>
            </w:r>
            <w:r w:rsidR="00E4479B" w:rsidRPr="00B54670">
              <w:rPr>
                <w:sz w:val="24"/>
                <w:szCs w:val="24"/>
                <w:lang w:val="hr-HR" w:eastAsia="hr-HR"/>
              </w:rPr>
              <w:t xml:space="preserve"> </w:t>
            </w:r>
            <w:r w:rsidR="00CB166E" w:rsidRPr="00B54670">
              <w:rPr>
                <w:sz w:val="24"/>
                <w:szCs w:val="24"/>
                <w:lang w:val="hr-HR" w:eastAsia="hr-HR"/>
              </w:rPr>
              <w:t>j</w:t>
            </w:r>
            <w:r w:rsidR="00E4479B" w:rsidRPr="00B54670">
              <w:rPr>
                <w:sz w:val="24"/>
                <w:szCs w:val="24"/>
                <w:lang w:val="hr-HR" w:eastAsia="hr-HR"/>
              </w:rPr>
              <w:t>amstvo</w:t>
            </w:r>
            <w:r w:rsidR="00A919B5" w:rsidRPr="00B54670">
              <w:rPr>
                <w:sz w:val="24"/>
                <w:szCs w:val="24"/>
                <w:lang w:val="hr-HR" w:eastAsia="hr-HR"/>
              </w:rPr>
              <w:t>)</w:t>
            </w:r>
            <w:r w:rsidR="00E4479B" w:rsidRPr="00B54670">
              <w:rPr>
                <w:sz w:val="24"/>
                <w:szCs w:val="24"/>
                <w:lang w:val="hr-HR" w:eastAsia="hr-HR"/>
              </w:rPr>
              <w:t xml:space="preserve"> u RH, </w:t>
            </w:r>
            <w:r w:rsidR="009F4A69" w:rsidRPr="00B54670">
              <w:rPr>
                <w:sz w:val="24"/>
                <w:szCs w:val="24"/>
                <w:lang w:val="hr-HR" w:eastAsia="hr-HR"/>
              </w:rPr>
              <w:t xml:space="preserve">a </w:t>
            </w:r>
            <w:r w:rsidRPr="00B54670">
              <w:rPr>
                <w:sz w:val="24"/>
                <w:szCs w:val="24"/>
                <w:lang w:val="hr-HR" w:eastAsia="hr-HR"/>
              </w:rPr>
              <w:t>koja prima financijsku potporu iz FI</w:t>
            </w:r>
            <w:r w:rsidR="007D33DC" w:rsidRPr="00B54670">
              <w:rPr>
                <w:sz w:val="24"/>
                <w:szCs w:val="24"/>
                <w:lang w:val="hr-HR" w:eastAsia="hr-HR"/>
              </w:rPr>
              <w:t>,</w:t>
            </w:r>
            <w:r w:rsidRPr="00B54670">
              <w:rPr>
                <w:sz w:val="24"/>
                <w:szCs w:val="24"/>
                <w:lang w:val="hr-HR" w:eastAsia="hr-HR"/>
              </w:rPr>
              <w:t xml:space="preserve"> </w:t>
            </w:r>
            <w:r w:rsidR="00143A15" w:rsidRPr="00B54670">
              <w:rPr>
                <w:sz w:val="24"/>
                <w:szCs w:val="24"/>
                <w:lang w:val="hr-HR" w:eastAsia="hr-HR"/>
              </w:rPr>
              <w:t xml:space="preserve">odnosno koji je s </w:t>
            </w:r>
            <w:r w:rsidR="001B23BC" w:rsidRPr="00B54670">
              <w:rPr>
                <w:sz w:val="24"/>
                <w:szCs w:val="24"/>
                <w:lang w:val="hr-HR" w:eastAsia="hr-HR"/>
              </w:rPr>
              <w:t>F</w:t>
            </w:r>
            <w:r w:rsidR="00143A15" w:rsidRPr="00B54670">
              <w:rPr>
                <w:sz w:val="24"/>
                <w:szCs w:val="24"/>
                <w:lang w:val="hr-HR" w:eastAsia="hr-HR"/>
              </w:rPr>
              <w:t xml:space="preserve">inancijskom institucijom sklopio </w:t>
            </w:r>
            <w:r w:rsidR="00CB428F" w:rsidRPr="00B54670">
              <w:rPr>
                <w:sz w:val="24"/>
                <w:szCs w:val="24"/>
                <w:lang w:val="hr-HR" w:eastAsia="hr-HR"/>
              </w:rPr>
              <w:t>U</w:t>
            </w:r>
            <w:r w:rsidR="00143A15" w:rsidRPr="00B54670">
              <w:rPr>
                <w:sz w:val="24"/>
                <w:szCs w:val="24"/>
                <w:lang w:val="hr-HR" w:eastAsia="hr-HR"/>
              </w:rPr>
              <w:t xml:space="preserve">govor o </w:t>
            </w:r>
            <w:r w:rsidR="00481406" w:rsidRPr="00B54670">
              <w:rPr>
                <w:sz w:val="24"/>
                <w:szCs w:val="24"/>
                <w:lang w:val="hr-HR" w:eastAsia="hr-HR"/>
              </w:rPr>
              <w:t>leasingu</w:t>
            </w:r>
            <w:r w:rsidR="00143A15" w:rsidRPr="00B54670">
              <w:rPr>
                <w:sz w:val="24"/>
                <w:szCs w:val="24"/>
                <w:lang w:val="hr-HR" w:eastAsia="hr-HR"/>
              </w:rPr>
              <w:t xml:space="preserve">, a za pokriće rizika </w:t>
            </w:r>
            <w:r w:rsidR="00481406" w:rsidRPr="00B54670">
              <w:rPr>
                <w:sz w:val="24"/>
                <w:szCs w:val="24"/>
                <w:lang w:val="hr-HR" w:eastAsia="hr-HR"/>
              </w:rPr>
              <w:t xml:space="preserve">leasing </w:t>
            </w:r>
            <w:r w:rsidR="00143A15" w:rsidRPr="00B54670">
              <w:rPr>
                <w:sz w:val="24"/>
                <w:szCs w:val="24"/>
                <w:lang w:val="hr-HR" w:eastAsia="hr-HR"/>
              </w:rPr>
              <w:t xml:space="preserve">plasmana </w:t>
            </w:r>
            <w:r w:rsidR="00247026" w:rsidRPr="00B54670">
              <w:rPr>
                <w:sz w:val="24"/>
                <w:szCs w:val="24"/>
                <w:lang w:val="hr-HR" w:eastAsia="hr-HR"/>
              </w:rPr>
              <w:t>za kojeg HAMAG-BICRO izdaje J</w:t>
            </w:r>
            <w:r w:rsidR="00143A15" w:rsidRPr="00B54670">
              <w:rPr>
                <w:sz w:val="24"/>
                <w:szCs w:val="24"/>
                <w:lang w:val="hr-HR" w:eastAsia="hr-HR"/>
              </w:rPr>
              <w:t xml:space="preserve">amstvo </w:t>
            </w:r>
            <w:r w:rsidR="00247026" w:rsidRPr="00B54670">
              <w:rPr>
                <w:sz w:val="24"/>
                <w:szCs w:val="24"/>
                <w:lang w:val="hr-HR" w:eastAsia="hr-HR"/>
              </w:rPr>
              <w:t>F</w:t>
            </w:r>
            <w:r w:rsidR="00143A15" w:rsidRPr="00B54670">
              <w:rPr>
                <w:sz w:val="24"/>
                <w:szCs w:val="24"/>
                <w:lang w:val="hr-HR" w:eastAsia="hr-HR"/>
              </w:rPr>
              <w:t>inancijskoj instituciji</w:t>
            </w:r>
            <w:r w:rsidR="007D33DC" w:rsidRPr="00B54670">
              <w:rPr>
                <w:sz w:val="24"/>
                <w:szCs w:val="24"/>
                <w:lang w:val="hr-HR" w:eastAsia="hr-HR"/>
              </w:rPr>
              <w:t xml:space="preserve"> (engl. </w:t>
            </w:r>
            <w:r w:rsidR="007D33DC" w:rsidRPr="00B54670">
              <w:rPr>
                <w:i/>
                <w:sz w:val="24"/>
                <w:szCs w:val="24"/>
                <w:lang w:val="hr-HR" w:eastAsia="hr-HR"/>
              </w:rPr>
              <w:t>Final recipient</w:t>
            </w:r>
            <w:r w:rsidR="007D33DC" w:rsidRPr="00B54670">
              <w:rPr>
                <w:sz w:val="24"/>
                <w:szCs w:val="24"/>
                <w:lang w:val="hr-HR" w:eastAsia="hr-HR"/>
              </w:rPr>
              <w:t>);</w:t>
            </w:r>
          </w:p>
          <w:p w14:paraId="3CE82B5F" w14:textId="77777777" w:rsidR="00E55A4A" w:rsidRPr="00B54670" w:rsidRDefault="00E55A4A" w:rsidP="007D33DC">
            <w:pPr>
              <w:spacing w:line="276" w:lineRule="auto"/>
              <w:jc w:val="both"/>
              <w:rPr>
                <w:sz w:val="24"/>
                <w:szCs w:val="24"/>
                <w:lang w:val="hr-HR" w:eastAsia="hr-HR"/>
              </w:rPr>
            </w:pPr>
          </w:p>
          <w:p w14:paraId="6275D870" w14:textId="77777777" w:rsidR="007D33DC" w:rsidRPr="00B54670" w:rsidRDefault="007D33DC" w:rsidP="007D33DC">
            <w:pPr>
              <w:spacing w:line="276" w:lineRule="auto"/>
              <w:jc w:val="both"/>
              <w:rPr>
                <w:sz w:val="24"/>
                <w:szCs w:val="24"/>
                <w:lang w:val="hr-HR" w:eastAsia="hr-HR"/>
              </w:rPr>
            </w:pPr>
          </w:p>
        </w:tc>
      </w:tr>
      <w:tr w:rsidR="0012398E" w:rsidRPr="00B54670" w14:paraId="2A2E3E25" w14:textId="77777777" w:rsidTr="008F11D8">
        <w:trPr>
          <w:trHeight w:val="851"/>
        </w:trPr>
        <w:tc>
          <w:tcPr>
            <w:tcW w:w="1984" w:type="dxa"/>
          </w:tcPr>
          <w:p w14:paraId="066F1C96" w14:textId="01AEDAAE" w:rsidR="0012398E" w:rsidRPr="00B54670" w:rsidRDefault="0012398E" w:rsidP="0012398E">
            <w:pPr>
              <w:pStyle w:val="Bezproreda"/>
              <w:jc w:val="both"/>
              <w:rPr>
                <w:rFonts w:eastAsia="SimSun"/>
                <w:b/>
                <w:sz w:val="24"/>
                <w:szCs w:val="24"/>
              </w:rPr>
            </w:pPr>
            <w:proofErr w:type="spellStart"/>
            <w:r w:rsidRPr="00B54670">
              <w:rPr>
                <w:rFonts w:eastAsia="SimSun"/>
                <w:b/>
                <w:sz w:val="24"/>
                <w:szCs w:val="24"/>
              </w:rPr>
              <w:t>Maksimalni</w:t>
            </w:r>
            <w:proofErr w:type="spellEnd"/>
            <w:r w:rsidRPr="00B54670">
              <w:rPr>
                <w:rFonts w:eastAsia="SimSun"/>
                <w:b/>
                <w:sz w:val="24"/>
                <w:szCs w:val="24"/>
              </w:rPr>
              <w:t xml:space="preserve"> </w:t>
            </w:r>
            <w:proofErr w:type="spellStart"/>
            <w:r w:rsidRPr="00B54670">
              <w:rPr>
                <w:rFonts w:eastAsia="SimSun"/>
                <w:b/>
                <w:sz w:val="24"/>
                <w:szCs w:val="24"/>
              </w:rPr>
              <w:t>iznos</w:t>
            </w:r>
            <w:proofErr w:type="spellEnd"/>
            <w:r w:rsidRPr="00B54670">
              <w:rPr>
                <w:rFonts w:eastAsia="SimSun"/>
                <w:b/>
                <w:sz w:val="24"/>
                <w:szCs w:val="24"/>
              </w:rPr>
              <w:t xml:space="preserve"> </w:t>
            </w:r>
            <w:proofErr w:type="spellStart"/>
            <w:r w:rsidRPr="00B54670">
              <w:rPr>
                <w:rFonts w:eastAsia="SimSun"/>
                <w:b/>
                <w:sz w:val="24"/>
                <w:szCs w:val="24"/>
              </w:rPr>
              <w:t>subvencije</w:t>
            </w:r>
            <w:proofErr w:type="spellEnd"/>
            <w:r w:rsidRPr="00B54670">
              <w:rPr>
                <w:rFonts w:eastAsia="SimSun"/>
                <w:b/>
                <w:sz w:val="24"/>
                <w:szCs w:val="24"/>
              </w:rPr>
              <w:t xml:space="preserve"> </w:t>
            </w:r>
            <w:proofErr w:type="spellStart"/>
            <w:r w:rsidRPr="00B54670">
              <w:rPr>
                <w:rFonts w:eastAsia="SimSun"/>
                <w:b/>
                <w:sz w:val="24"/>
                <w:szCs w:val="24"/>
              </w:rPr>
              <w:t>kamate</w:t>
            </w:r>
            <w:proofErr w:type="spellEnd"/>
          </w:p>
        </w:tc>
        <w:tc>
          <w:tcPr>
            <w:tcW w:w="6804" w:type="dxa"/>
          </w:tcPr>
          <w:p w14:paraId="0068820B" w14:textId="13A15D4C" w:rsidR="0012398E" w:rsidRPr="00B54670" w:rsidRDefault="00D91134" w:rsidP="0012398E">
            <w:pPr>
              <w:pStyle w:val="Bezproreda"/>
              <w:jc w:val="both"/>
              <w:rPr>
                <w:rFonts w:eastAsia="SimSun"/>
                <w:sz w:val="24"/>
                <w:szCs w:val="24"/>
              </w:rPr>
            </w:pPr>
            <w:proofErr w:type="spellStart"/>
            <w:r w:rsidRPr="00B54670">
              <w:rPr>
                <w:rFonts w:eastAsia="SimSun"/>
                <w:sz w:val="24"/>
                <w:szCs w:val="24"/>
              </w:rPr>
              <w:t>z</w:t>
            </w:r>
            <w:r w:rsidR="0012398E" w:rsidRPr="00B54670">
              <w:rPr>
                <w:rFonts w:eastAsia="SimSun"/>
                <w:sz w:val="24"/>
                <w:szCs w:val="24"/>
              </w:rPr>
              <w:t>nači</w:t>
            </w:r>
            <w:proofErr w:type="spellEnd"/>
            <w:r w:rsidR="0012398E" w:rsidRPr="00B54670">
              <w:rPr>
                <w:rFonts w:eastAsia="SimSun"/>
                <w:sz w:val="24"/>
                <w:szCs w:val="24"/>
              </w:rPr>
              <w:t xml:space="preserve"> </w:t>
            </w:r>
            <w:proofErr w:type="spellStart"/>
            <w:r w:rsidR="0012398E" w:rsidRPr="00B54670">
              <w:rPr>
                <w:rFonts w:eastAsia="SimSun"/>
                <w:sz w:val="24"/>
                <w:szCs w:val="24"/>
              </w:rPr>
              <w:t>gornj</w:t>
            </w:r>
            <w:r w:rsidRPr="00B54670">
              <w:rPr>
                <w:rFonts w:eastAsia="SimSun"/>
                <w:sz w:val="24"/>
                <w:szCs w:val="24"/>
              </w:rPr>
              <w:t>u</w:t>
            </w:r>
            <w:proofErr w:type="spellEnd"/>
            <w:r w:rsidR="0012398E" w:rsidRPr="00B54670">
              <w:rPr>
                <w:rFonts w:eastAsia="SimSun"/>
                <w:sz w:val="24"/>
                <w:szCs w:val="24"/>
              </w:rPr>
              <w:t xml:space="preserve"> </w:t>
            </w:r>
            <w:proofErr w:type="spellStart"/>
            <w:r w:rsidR="0012398E" w:rsidRPr="00B54670">
              <w:rPr>
                <w:rFonts w:eastAsia="SimSun"/>
                <w:sz w:val="24"/>
                <w:szCs w:val="24"/>
              </w:rPr>
              <w:t>granic</w:t>
            </w:r>
            <w:r w:rsidRPr="00B54670">
              <w:rPr>
                <w:rFonts w:eastAsia="SimSun"/>
                <w:sz w:val="24"/>
                <w:szCs w:val="24"/>
              </w:rPr>
              <w:t>u</w:t>
            </w:r>
            <w:proofErr w:type="spellEnd"/>
            <w:r w:rsidR="0012398E" w:rsidRPr="00B54670">
              <w:rPr>
                <w:rFonts w:eastAsia="SimSun"/>
                <w:sz w:val="24"/>
                <w:szCs w:val="24"/>
              </w:rPr>
              <w:t xml:space="preserve"> do </w:t>
            </w:r>
            <w:proofErr w:type="spellStart"/>
            <w:r w:rsidR="0012398E" w:rsidRPr="00B54670">
              <w:rPr>
                <w:rFonts w:eastAsia="SimSun"/>
                <w:sz w:val="24"/>
                <w:szCs w:val="24"/>
              </w:rPr>
              <w:t>koje</w:t>
            </w:r>
            <w:proofErr w:type="spellEnd"/>
            <w:r w:rsidR="0012398E" w:rsidRPr="00B54670">
              <w:rPr>
                <w:rFonts w:eastAsia="SimSun"/>
                <w:sz w:val="24"/>
                <w:szCs w:val="24"/>
              </w:rPr>
              <w:t xml:space="preserve"> HAMAG-BICRO </w:t>
            </w:r>
            <w:proofErr w:type="spellStart"/>
            <w:r w:rsidR="0012398E" w:rsidRPr="00B54670">
              <w:rPr>
                <w:rFonts w:eastAsia="SimSun"/>
                <w:sz w:val="24"/>
                <w:szCs w:val="24"/>
              </w:rPr>
              <w:t>isplaćuje</w:t>
            </w:r>
            <w:proofErr w:type="spellEnd"/>
            <w:r w:rsidR="0012398E" w:rsidRPr="00B54670">
              <w:rPr>
                <w:rFonts w:eastAsia="SimSun"/>
                <w:sz w:val="24"/>
                <w:szCs w:val="24"/>
              </w:rPr>
              <w:t xml:space="preserve"> </w:t>
            </w:r>
            <w:proofErr w:type="spellStart"/>
            <w:r w:rsidR="0012398E" w:rsidRPr="00B54670">
              <w:rPr>
                <w:rFonts w:eastAsia="SimSun"/>
                <w:sz w:val="24"/>
                <w:szCs w:val="24"/>
              </w:rPr>
              <w:t>djelomičnu</w:t>
            </w:r>
            <w:proofErr w:type="spellEnd"/>
            <w:r w:rsidR="0012398E" w:rsidRPr="00B54670">
              <w:rPr>
                <w:rFonts w:eastAsia="SimSun"/>
                <w:sz w:val="24"/>
                <w:szCs w:val="24"/>
              </w:rPr>
              <w:t xml:space="preserve"> </w:t>
            </w:r>
            <w:proofErr w:type="spellStart"/>
            <w:r w:rsidR="0012398E" w:rsidRPr="00B54670">
              <w:rPr>
                <w:rFonts w:eastAsia="SimSun"/>
                <w:sz w:val="24"/>
                <w:szCs w:val="24"/>
              </w:rPr>
              <w:t>subvenciju</w:t>
            </w:r>
            <w:proofErr w:type="spellEnd"/>
            <w:r w:rsidR="0012398E" w:rsidRPr="00B54670">
              <w:rPr>
                <w:rFonts w:eastAsia="SimSun"/>
                <w:sz w:val="24"/>
                <w:szCs w:val="24"/>
              </w:rPr>
              <w:t xml:space="preserve"> </w:t>
            </w:r>
            <w:proofErr w:type="spellStart"/>
            <w:r w:rsidR="0012398E" w:rsidRPr="00B54670">
              <w:rPr>
                <w:rFonts w:eastAsia="SimSun"/>
                <w:sz w:val="24"/>
                <w:szCs w:val="24"/>
              </w:rPr>
              <w:t>kamate</w:t>
            </w:r>
            <w:proofErr w:type="spellEnd"/>
            <w:r w:rsidR="0012398E" w:rsidRPr="00B54670">
              <w:rPr>
                <w:rFonts w:eastAsia="SimSun"/>
                <w:sz w:val="24"/>
                <w:szCs w:val="24"/>
              </w:rPr>
              <w:t xml:space="preserve">. </w:t>
            </w:r>
            <w:proofErr w:type="spellStart"/>
            <w:r w:rsidR="0012398E" w:rsidRPr="00B54670">
              <w:rPr>
                <w:rFonts w:eastAsia="SimSun"/>
                <w:sz w:val="24"/>
                <w:szCs w:val="24"/>
              </w:rPr>
              <w:t>Izračunava</w:t>
            </w:r>
            <w:proofErr w:type="spellEnd"/>
            <w:r w:rsidR="0012398E" w:rsidRPr="00B54670">
              <w:rPr>
                <w:rFonts w:eastAsia="SimSun"/>
                <w:sz w:val="24"/>
                <w:szCs w:val="24"/>
              </w:rPr>
              <w:t xml:space="preserve"> se </w:t>
            </w:r>
            <w:proofErr w:type="spellStart"/>
            <w:r w:rsidR="0012398E" w:rsidRPr="00B54670">
              <w:rPr>
                <w:rFonts w:eastAsia="SimSun"/>
                <w:sz w:val="24"/>
                <w:szCs w:val="24"/>
              </w:rPr>
              <w:t>tako</w:t>
            </w:r>
            <w:proofErr w:type="spellEnd"/>
            <w:r w:rsidR="0012398E" w:rsidRPr="00B54670">
              <w:rPr>
                <w:rFonts w:eastAsia="SimSun"/>
                <w:sz w:val="24"/>
                <w:szCs w:val="24"/>
              </w:rPr>
              <w:t xml:space="preserve"> da se </w:t>
            </w:r>
            <w:proofErr w:type="spellStart"/>
            <w:r w:rsidR="0012398E" w:rsidRPr="00B54670">
              <w:rPr>
                <w:rFonts w:eastAsia="SimSun"/>
                <w:sz w:val="24"/>
                <w:szCs w:val="24"/>
              </w:rPr>
              <w:t>ukupni</w:t>
            </w:r>
            <w:proofErr w:type="spellEnd"/>
            <w:r w:rsidR="0012398E" w:rsidRPr="00B54670">
              <w:rPr>
                <w:rFonts w:eastAsia="SimSun"/>
                <w:sz w:val="24"/>
                <w:szCs w:val="24"/>
              </w:rPr>
              <w:t xml:space="preserve"> </w:t>
            </w:r>
            <w:proofErr w:type="spellStart"/>
            <w:r w:rsidR="0012398E" w:rsidRPr="00B54670">
              <w:rPr>
                <w:rFonts w:eastAsia="SimSun"/>
                <w:sz w:val="24"/>
                <w:szCs w:val="24"/>
              </w:rPr>
              <w:t>iznos</w:t>
            </w:r>
            <w:proofErr w:type="spellEnd"/>
            <w:r w:rsidR="0012398E" w:rsidRPr="00B54670">
              <w:rPr>
                <w:rFonts w:eastAsia="SimSun"/>
                <w:sz w:val="24"/>
                <w:szCs w:val="24"/>
              </w:rPr>
              <w:t xml:space="preserve"> </w:t>
            </w:r>
            <w:proofErr w:type="spellStart"/>
            <w:r w:rsidR="0012398E" w:rsidRPr="00B54670">
              <w:rPr>
                <w:rFonts w:eastAsia="SimSun"/>
                <w:sz w:val="24"/>
                <w:szCs w:val="24"/>
              </w:rPr>
              <w:t>kamate</w:t>
            </w:r>
            <w:proofErr w:type="spellEnd"/>
            <w:r w:rsidR="0012398E" w:rsidRPr="00B54670">
              <w:rPr>
                <w:rFonts w:eastAsia="SimSun"/>
                <w:sz w:val="24"/>
                <w:szCs w:val="24"/>
              </w:rPr>
              <w:t xml:space="preserve"> </w:t>
            </w:r>
            <w:proofErr w:type="spellStart"/>
            <w:r w:rsidR="0012398E" w:rsidRPr="00B54670">
              <w:rPr>
                <w:rFonts w:eastAsia="SimSun"/>
                <w:sz w:val="24"/>
                <w:szCs w:val="24"/>
              </w:rPr>
              <w:t>iz</w:t>
            </w:r>
            <w:proofErr w:type="spellEnd"/>
            <w:r w:rsidR="0012398E" w:rsidRPr="00B54670">
              <w:rPr>
                <w:rFonts w:eastAsia="SimSun"/>
                <w:sz w:val="24"/>
                <w:szCs w:val="24"/>
              </w:rPr>
              <w:t xml:space="preserve"> </w:t>
            </w:r>
            <w:proofErr w:type="spellStart"/>
            <w:r w:rsidR="0012398E" w:rsidRPr="00B54670">
              <w:rPr>
                <w:rFonts w:eastAsia="SimSun"/>
                <w:sz w:val="24"/>
                <w:szCs w:val="24"/>
              </w:rPr>
              <w:t>indikativnog</w:t>
            </w:r>
            <w:proofErr w:type="spellEnd"/>
            <w:r w:rsidR="0012398E" w:rsidRPr="00B54670">
              <w:rPr>
                <w:rFonts w:eastAsia="SimSun"/>
                <w:sz w:val="24"/>
                <w:szCs w:val="24"/>
              </w:rPr>
              <w:t xml:space="preserve"> </w:t>
            </w:r>
            <w:proofErr w:type="spellStart"/>
            <w:r w:rsidR="0012398E" w:rsidRPr="00B54670">
              <w:rPr>
                <w:rFonts w:eastAsia="SimSun"/>
                <w:sz w:val="24"/>
                <w:szCs w:val="24"/>
              </w:rPr>
              <w:t>otplatnog</w:t>
            </w:r>
            <w:proofErr w:type="spellEnd"/>
            <w:r w:rsidR="0012398E" w:rsidRPr="00B54670">
              <w:rPr>
                <w:rFonts w:eastAsia="SimSun"/>
                <w:sz w:val="24"/>
                <w:szCs w:val="24"/>
              </w:rPr>
              <w:t xml:space="preserve"> plana </w:t>
            </w:r>
            <w:proofErr w:type="spellStart"/>
            <w:r w:rsidR="0012398E" w:rsidRPr="00B54670">
              <w:rPr>
                <w:rFonts w:eastAsia="SimSun"/>
                <w:sz w:val="24"/>
                <w:szCs w:val="24"/>
              </w:rPr>
              <w:t>dostavljenog</w:t>
            </w:r>
            <w:proofErr w:type="spellEnd"/>
            <w:r w:rsidR="0012398E" w:rsidRPr="00B54670">
              <w:rPr>
                <w:rFonts w:eastAsia="SimSun"/>
                <w:sz w:val="24"/>
                <w:szCs w:val="24"/>
              </w:rPr>
              <w:t xml:space="preserve"> </w:t>
            </w:r>
            <w:proofErr w:type="spellStart"/>
            <w:r w:rsidR="0012398E" w:rsidRPr="00B54670">
              <w:rPr>
                <w:rFonts w:eastAsia="SimSun"/>
                <w:sz w:val="24"/>
                <w:szCs w:val="24"/>
              </w:rPr>
              <w:t>uz</w:t>
            </w:r>
            <w:proofErr w:type="spellEnd"/>
            <w:r w:rsidR="0012398E" w:rsidRPr="00B54670">
              <w:rPr>
                <w:rFonts w:eastAsia="SimSun"/>
                <w:sz w:val="24"/>
                <w:szCs w:val="24"/>
              </w:rPr>
              <w:t xml:space="preserve"> </w:t>
            </w:r>
            <w:proofErr w:type="spellStart"/>
            <w:r w:rsidR="0012398E" w:rsidRPr="00B54670">
              <w:rPr>
                <w:rFonts w:eastAsia="SimSun"/>
                <w:sz w:val="24"/>
                <w:szCs w:val="24"/>
              </w:rPr>
              <w:t>Zahtjev</w:t>
            </w:r>
            <w:proofErr w:type="spellEnd"/>
            <w:r w:rsidR="0012398E" w:rsidRPr="00B54670">
              <w:rPr>
                <w:rFonts w:eastAsia="SimSun"/>
                <w:sz w:val="24"/>
                <w:szCs w:val="24"/>
              </w:rPr>
              <w:t xml:space="preserve"> za </w:t>
            </w:r>
            <w:proofErr w:type="spellStart"/>
            <w:proofErr w:type="gramStart"/>
            <w:r w:rsidR="0012398E" w:rsidRPr="00B54670">
              <w:rPr>
                <w:rFonts w:eastAsia="SimSun"/>
                <w:sz w:val="24"/>
                <w:szCs w:val="24"/>
              </w:rPr>
              <w:t>jamstvo</w:t>
            </w:r>
            <w:proofErr w:type="spellEnd"/>
            <w:r w:rsidR="00515432" w:rsidRPr="00B54670">
              <w:rPr>
                <w:rFonts w:eastAsia="SimSun"/>
                <w:sz w:val="24"/>
                <w:szCs w:val="24"/>
              </w:rPr>
              <w:t xml:space="preserve"> </w:t>
            </w:r>
            <w:r w:rsidR="00135CC4" w:rsidRPr="00B54670">
              <w:rPr>
                <w:rFonts w:eastAsia="SimSun"/>
                <w:sz w:val="24"/>
                <w:szCs w:val="24"/>
              </w:rPr>
              <w:t xml:space="preserve"> </w:t>
            </w:r>
            <w:r w:rsidR="00135CC4" w:rsidRPr="00B54670">
              <w:rPr>
                <w:rFonts w:eastAsia="SimSun"/>
                <w:sz w:val="24"/>
                <w:szCs w:val="24"/>
                <w:lang w:val="hr-HR"/>
              </w:rPr>
              <w:t>odnosno</w:t>
            </w:r>
            <w:proofErr w:type="gramEnd"/>
            <w:r w:rsidR="00135CC4" w:rsidRPr="00B54670">
              <w:rPr>
                <w:rFonts w:eastAsia="SimSun"/>
                <w:sz w:val="24"/>
                <w:szCs w:val="24"/>
                <w:lang w:val="hr-HR"/>
              </w:rPr>
              <w:t xml:space="preserve"> izmijenjenog otplatnog plana sukladno stvarno iskorištenom iznosu leasinga</w:t>
            </w:r>
            <w:r w:rsidR="0012398E" w:rsidRPr="00B54670">
              <w:rPr>
                <w:rFonts w:eastAsia="SimSun"/>
                <w:sz w:val="24"/>
                <w:szCs w:val="24"/>
              </w:rPr>
              <w:t xml:space="preserve"> </w:t>
            </w:r>
            <w:proofErr w:type="spellStart"/>
            <w:r w:rsidR="0012398E" w:rsidRPr="00B54670">
              <w:rPr>
                <w:rFonts w:eastAsia="SimSun"/>
                <w:sz w:val="24"/>
                <w:szCs w:val="24"/>
              </w:rPr>
              <w:t>podijeli</w:t>
            </w:r>
            <w:proofErr w:type="spellEnd"/>
            <w:r w:rsidR="0012398E" w:rsidRPr="00B54670">
              <w:rPr>
                <w:rFonts w:eastAsia="SimSun"/>
                <w:sz w:val="24"/>
                <w:szCs w:val="24"/>
              </w:rPr>
              <w:t xml:space="preserve"> s 2, </w:t>
            </w:r>
            <w:proofErr w:type="spellStart"/>
            <w:r w:rsidR="0012398E" w:rsidRPr="00B54670">
              <w:rPr>
                <w:rFonts w:eastAsia="SimSun"/>
                <w:sz w:val="24"/>
                <w:szCs w:val="24"/>
              </w:rPr>
              <w:t>uvažavajući</w:t>
            </w:r>
            <w:proofErr w:type="spellEnd"/>
            <w:r w:rsidR="0012398E" w:rsidRPr="00B54670">
              <w:rPr>
                <w:rFonts w:eastAsia="SimSun"/>
                <w:sz w:val="24"/>
                <w:szCs w:val="24"/>
              </w:rPr>
              <w:t xml:space="preserve"> </w:t>
            </w:r>
            <w:proofErr w:type="spellStart"/>
            <w:r w:rsidR="0012398E" w:rsidRPr="00B54670">
              <w:rPr>
                <w:rFonts w:eastAsia="SimSun"/>
                <w:sz w:val="24"/>
                <w:szCs w:val="24"/>
              </w:rPr>
              <w:t>maksimalni</w:t>
            </w:r>
            <w:proofErr w:type="spellEnd"/>
            <w:r w:rsidR="0012398E" w:rsidRPr="00B54670">
              <w:rPr>
                <w:rFonts w:eastAsia="SimSun"/>
                <w:sz w:val="24"/>
                <w:szCs w:val="24"/>
              </w:rPr>
              <w:t xml:space="preserve"> </w:t>
            </w:r>
            <w:proofErr w:type="spellStart"/>
            <w:r w:rsidR="0012398E" w:rsidRPr="00B54670">
              <w:rPr>
                <w:rFonts w:eastAsia="SimSun"/>
                <w:sz w:val="24"/>
                <w:szCs w:val="24"/>
              </w:rPr>
              <w:t>intenzitet</w:t>
            </w:r>
            <w:proofErr w:type="spellEnd"/>
            <w:r w:rsidR="0012398E" w:rsidRPr="00B54670">
              <w:rPr>
                <w:rFonts w:eastAsia="SimSun"/>
                <w:sz w:val="24"/>
                <w:szCs w:val="24"/>
              </w:rPr>
              <w:t xml:space="preserve"> i </w:t>
            </w:r>
            <w:proofErr w:type="spellStart"/>
            <w:r w:rsidR="0012398E" w:rsidRPr="00B54670">
              <w:rPr>
                <w:rFonts w:eastAsia="SimSun"/>
                <w:sz w:val="24"/>
                <w:szCs w:val="24"/>
              </w:rPr>
              <w:t>ograničenja</w:t>
            </w:r>
            <w:proofErr w:type="spellEnd"/>
            <w:r w:rsidR="0012398E" w:rsidRPr="00B54670">
              <w:rPr>
                <w:rFonts w:eastAsia="SimSun"/>
                <w:sz w:val="24"/>
                <w:szCs w:val="24"/>
              </w:rPr>
              <w:t xml:space="preserve"> </w:t>
            </w:r>
            <w:proofErr w:type="spellStart"/>
            <w:r w:rsidR="0012398E" w:rsidRPr="00B54670">
              <w:rPr>
                <w:rFonts w:eastAsia="SimSun"/>
                <w:sz w:val="24"/>
                <w:szCs w:val="24"/>
              </w:rPr>
              <w:t>propisana</w:t>
            </w:r>
            <w:proofErr w:type="spellEnd"/>
            <w:r w:rsidR="0012398E" w:rsidRPr="00B54670">
              <w:rPr>
                <w:rFonts w:eastAsia="SimSun"/>
                <w:sz w:val="24"/>
                <w:szCs w:val="24"/>
              </w:rPr>
              <w:t xml:space="preserve"> </w:t>
            </w:r>
            <w:proofErr w:type="spellStart"/>
            <w:r w:rsidR="0012398E" w:rsidRPr="00B54670">
              <w:rPr>
                <w:rFonts w:eastAsia="SimSun"/>
                <w:sz w:val="24"/>
                <w:szCs w:val="24"/>
              </w:rPr>
              <w:t>Uredbom</w:t>
            </w:r>
            <w:proofErr w:type="spellEnd"/>
            <w:r w:rsidR="0012398E" w:rsidRPr="00B54670">
              <w:rPr>
                <w:rFonts w:eastAsia="SimSun"/>
                <w:sz w:val="24"/>
                <w:szCs w:val="24"/>
              </w:rPr>
              <w:t xml:space="preserve"> o </w:t>
            </w:r>
            <w:proofErr w:type="spellStart"/>
            <w:r w:rsidR="0012398E" w:rsidRPr="00B54670">
              <w:rPr>
                <w:rFonts w:eastAsia="SimSun"/>
                <w:sz w:val="24"/>
                <w:szCs w:val="24"/>
              </w:rPr>
              <w:t>skupnom</w:t>
            </w:r>
            <w:proofErr w:type="spellEnd"/>
            <w:r w:rsidR="0012398E" w:rsidRPr="00B54670">
              <w:rPr>
                <w:rFonts w:eastAsia="SimSun"/>
                <w:sz w:val="24"/>
                <w:szCs w:val="24"/>
              </w:rPr>
              <w:t xml:space="preserve"> </w:t>
            </w:r>
            <w:proofErr w:type="spellStart"/>
            <w:r w:rsidR="0012398E" w:rsidRPr="00B54670">
              <w:rPr>
                <w:rFonts w:eastAsia="SimSun"/>
                <w:sz w:val="24"/>
                <w:szCs w:val="24"/>
              </w:rPr>
              <w:t>izuzeću</w:t>
            </w:r>
            <w:proofErr w:type="spellEnd"/>
            <w:r w:rsidR="0012398E" w:rsidRPr="00B54670">
              <w:rPr>
                <w:rFonts w:eastAsia="SimSun"/>
                <w:sz w:val="24"/>
                <w:szCs w:val="24"/>
              </w:rPr>
              <w:t xml:space="preserve"> i/</w:t>
            </w:r>
            <w:proofErr w:type="spellStart"/>
            <w:r w:rsidR="0012398E" w:rsidRPr="00B54670">
              <w:rPr>
                <w:rFonts w:eastAsia="SimSun"/>
                <w:sz w:val="24"/>
                <w:szCs w:val="24"/>
              </w:rPr>
              <w:t>ili</w:t>
            </w:r>
            <w:proofErr w:type="spellEnd"/>
            <w:r w:rsidR="0012398E" w:rsidRPr="00B54670">
              <w:rPr>
                <w:rFonts w:eastAsia="SimSun"/>
                <w:sz w:val="24"/>
                <w:szCs w:val="24"/>
              </w:rPr>
              <w:t xml:space="preserve"> </w:t>
            </w:r>
            <w:proofErr w:type="spellStart"/>
            <w:r w:rsidR="0012398E" w:rsidRPr="00B54670">
              <w:rPr>
                <w:rFonts w:eastAsia="SimSun"/>
                <w:sz w:val="24"/>
                <w:szCs w:val="24"/>
              </w:rPr>
              <w:t>Uredbom</w:t>
            </w:r>
            <w:proofErr w:type="spellEnd"/>
            <w:r w:rsidR="0012398E" w:rsidRPr="00B54670">
              <w:rPr>
                <w:rFonts w:eastAsia="SimSun"/>
                <w:sz w:val="24"/>
                <w:szCs w:val="24"/>
              </w:rPr>
              <w:t xml:space="preserve"> o de minimis </w:t>
            </w:r>
            <w:proofErr w:type="spellStart"/>
            <w:r w:rsidR="0012398E" w:rsidRPr="00B54670">
              <w:rPr>
                <w:rFonts w:eastAsia="SimSun"/>
                <w:sz w:val="24"/>
                <w:szCs w:val="24"/>
              </w:rPr>
              <w:t>potporama</w:t>
            </w:r>
            <w:proofErr w:type="spellEnd"/>
            <w:r w:rsidR="0012398E" w:rsidRPr="00B54670">
              <w:rPr>
                <w:rFonts w:eastAsia="SimSun"/>
                <w:sz w:val="24"/>
                <w:szCs w:val="24"/>
              </w:rPr>
              <w:t>;</w:t>
            </w:r>
          </w:p>
          <w:p w14:paraId="6FA864C1" w14:textId="4D924B88" w:rsidR="0012398E" w:rsidRPr="00B54670" w:rsidRDefault="0012398E" w:rsidP="0012398E">
            <w:pPr>
              <w:pStyle w:val="Bezproreda"/>
              <w:jc w:val="both"/>
              <w:rPr>
                <w:rFonts w:eastAsia="SimSun"/>
                <w:sz w:val="24"/>
                <w:szCs w:val="24"/>
              </w:rPr>
            </w:pPr>
          </w:p>
        </w:tc>
      </w:tr>
      <w:tr w:rsidR="00F760B1" w:rsidRPr="00B54670" w14:paraId="028F4BAB" w14:textId="77777777" w:rsidTr="008F11D8">
        <w:tc>
          <w:tcPr>
            <w:tcW w:w="1984" w:type="dxa"/>
          </w:tcPr>
          <w:p w14:paraId="66E59363" w14:textId="77777777" w:rsidR="00F760B1" w:rsidRPr="00B54670" w:rsidRDefault="00143A15" w:rsidP="007D33DC">
            <w:pPr>
              <w:rPr>
                <w:b/>
                <w:sz w:val="24"/>
                <w:szCs w:val="24"/>
                <w:lang w:val="hr-HR" w:eastAsia="hr-HR"/>
              </w:rPr>
            </w:pPr>
            <w:r w:rsidRPr="00B54670">
              <w:rPr>
                <w:rFonts w:eastAsia="SimSun"/>
                <w:b/>
                <w:bCs/>
                <w:sz w:val="24"/>
                <w:szCs w:val="24"/>
                <w:lang w:val="hr-HR"/>
              </w:rPr>
              <w:t>mikro, malo i srednje poduzeće (MSP)</w:t>
            </w:r>
          </w:p>
        </w:tc>
        <w:tc>
          <w:tcPr>
            <w:tcW w:w="6804" w:type="dxa"/>
          </w:tcPr>
          <w:p w14:paraId="105439B9" w14:textId="3A475EA9" w:rsidR="00F760B1" w:rsidRPr="00B54670" w:rsidRDefault="00F760B1" w:rsidP="007D33DC">
            <w:pPr>
              <w:spacing w:line="276" w:lineRule="auto"/>
              <w:jc w:val="both"/>
              <w:rPr>
                <w:rFonts w:eastAsia="SimSun"/>
                <w:bCs/>
                <w:sz w:val="24"/>
                <w:szCs w:val="24"/>
                <w:lang w:val="hr-HR"/>
              </w:rPr>
            </w:pPr>
            <w:r w:rsidRPr="00B54670">
              <w:rPr>
                <w:rFonts w:eastAsia="SimSun"/>
                <w:bCs/>
                <w:sz w:val="24"/>
                <w:szCs w:val="24"/>
                <w:lang w:val="hr-HR"/>
              </w:rPr>
              <w:t xml:space="preserve">znači </w:t>
            </w:r>
            <w:r w:rsidR="004275C8" w:rsidRPr="00B54670">
              <w:rPr>
                <w:rFonts w:eastAsia="SimSun"/>
                <w:bCs/>
                <w:sz w:val="24"/>
                <w:szCs w:val="24"/>
                <w:lang w:val="hr-HR"/>
              </w:rPr>
              <w:t>K</w:t>
            </w:r>
            <w:r w:rsidRPr="00B54670">
              <w:rPr>
                <w:rFonts w:eastAsia="SimSun"/>
                <w:bCs/>
                <w:sz w:val="24"/>
                <w:szCs w:val="24"/>
                <w:lang w:val="hr-HR"/>
              </w:rPr>
              <w:t xml:space="preserve">rajnjeg primatelja </w:t>
            </w:r>
            <w:r w:rsidR="00143A15" w:rsidRPr="00B54670">
              <w:rPr>
                <w:rFonts w:eastAsia="SimSun"/>
                <w:bCs/>
                <w:sz w:val="24"/>
                <w:szCs w:val="24"/>
                <w:lang w:val="hr-HR"/>
              </w:rPr>
              <w:t xml:space="preserve">–mikro, </w:t>
            </w:r>
            <w:r w:rsidRPr="00B54670">
              <w:rPr>
                <w:rFonts w:eastAsia="SimSun"/>
                <w:bCs/>
                <w:sz w:val="24"/>
                <w:szCs w:val="24"/>
                <w:lang w:val="hr-HR"/>
              </w:rPr>
              <w:t>malo</w:t>
            </w:r>
            <w:r w:rsidR="00143A15" w:rsidRPr="00B54670">
              <w:rPr>
                <w:rFonts w:eastAsia="SimSun"/>
                <w:bCs/>
                <w:sz w:val="24"/>
                <w:szCs w:val="24"/>
                <w:lang w:val="hr-HR"/>
              </w:rPr>
              <w:t xml:space="preserve"> ili</w:t>
            </w:r>
            <w:r w:rsidRPr="00B54670">
              <w:rPr>
                <w:rFonts w:eastAsia="SimSun"/>
                <w:bCs/>
                <w:sz w:val="24"/>
                <w:szCs w:val="24"/>
                <w:lang w:val="hr-HR"/>
              </w:rPr>
              <w:t xml:space="preserve"> srednje poduzeć</w:t>
            </w:r>
            <w:r w:rsidR="00BD2EDA" w:rsidRPr="00B54670">
              <w:rPr>
                <w:rFonts w:eastAsia="SimSun"/>
                <w:bCs/>
                <w:sz w:val="24"/>
                <w:szCs w:val="24"/>
                <w:lang w:val="hr-HR"/>
              </w:rPr>
              <w:t>e</w:t>
            </w:r>
            <w:r w:rsidRPr="00B54670">
              <w:rPr>
                <w:rFonts w:eastAsia="SimSun"/>
                <w:bCs/>
                <w:sz w:val="24"/>
                <w:szCs w:val="24"/>
                <w:lang w:val="hr-HR"/>
              </w:rPr>
              <w:t xml:space="preserve">, </w:t>
            </w:r>
            <w:r w:rsidRPr="00B54670">
              <w:rPr>
                <w:sz w:val="24"/>
                <w:szCs w:val="24"/>
                <w:lang w:val="hr-HR" w:eastAsia="hr-HR"/>
              </w:rPr>
              <w:t>pravne osobe javnog ili privatnog prava, uključujući osobe privatnog prava registrirane za obavljanje gospodarske djelatnosti i subjekte malog gospodarstva kako su definirani u članku 1. Priloga Preporuci Europske komisije 2003/361/EZ</w:t>
            </w:r>
            <w:r w:rsidRPr="00B54670">
              <w:rPr>
                <w:rFonts w:eastAsia="SimSun"/>
                <w:bCs/>
                <w:sz w:val="24"/>
                <w:szCs w:val="24"/>
                <w:lang w:val="hr-HR"/>
              </w:rPr>
              <w:t xml:space="preserve"> (engl. </w:t>
            </w:r>
            <w:r w:rsidRPr="00B54670">
              <w:rPr>
                <w:rFonts w:eastAsia="SimSun"/>
                <w:bCs/>
                <w:i/>
                <w:sz w:val="24"/>
                <w:szCs w:val="24"/>
                <w:lang w:val="hr-HR"/>
              </w:rPr>
              <w:t>SME</w:t>
            </w:r>
            <w:r w:rsidRPr="00B54670">
              <w:rPr>
                <w:rFonts w:eastAsia="SimSun"/>
                <w:bCs/>
                <w:sz w:val="24"/>
                <w:szCs w:val="24"/>
                <w:lang w:val="hr-HR"/>
              </w:rPr>
              <w:t>)</w:t>
            </w:r>
            <w:r w:rsidR="00C21A21" w:rsidRPr="00B54670">
              <w:rPr>
                <w:rFonts w:eastAsia="SimSun"/>
                <w:bCs/>
                <w:sz w:val="24"/>
                <w:szCs w:val="24"/>
                <w:lang w:val="hr-HR"/>
              </w:rPr>
              <w:t xml:space="preserve"> i Zakonom o poticanju razvoja malog gospodarstva</w:t>
            </w:r>
            <w:r w:rsidR="0097026F">
              <w:rPr>
                <w:rFonts w:eastAsia="SimSun"/>
                <w:bCs/>
                <w:sz w:val="24"/>
                <w:szCs w:val="24"/>
                <w:lang w:val="hr-HR"/>
              </w:rPr>
              <w:t xml:space="preserve"> </w:t>
            </w:r>
            <w:r w:rsidR="0097026F" w:rsidRPr="00850B40">
              <w:rPr>
                <w:sz w:val="24"/>
                <w:szCs w:val="24"/>
                <w:lang w:val="hr-HR" w:eastAsia="hr-HR"/>
              </w:rPr>
              <w:t>(NN 29/2002, 63/2007, 53/2012</w:t>
            </w:r>
            <w:r w:rsidR="0097026F">
              <w:rPr>
                <w:sz w:val="24"/>
                <w:szCs w:val="24"/>
                <w:lang w:val="hr-HR" w:eastAsia="hr-HR"/>
              </w:rPr>
              <w:t>,</w:t>
            </w:r>
            <w:r w:rsidR="0097026F" w:rsidRPr="00850B40">
              <w:rPr>
                <w:sz w:val="24"/>
                <w:szCs w:val="24"/>
                <w:lang w:val="hr-HR" w:eastAsia="hr-HR"/>
              </w:rPr>
              <w:t xml:space="preserve"> 56/2013</w:t>
            </w:r>
            <w:r w:rsidR="0097026F">
              <w:rPr>
                <w:sz w:val="24"/>
                <w:szCs w:val="24"/>
                <w:lang w:val="hr-HR" w:eastAsia="hr-HR"/>
              </w:rPr>
              <w:t xml:space="preserve"> i 121/16</w:t>
            </w:r>
            <w:r w:rsidR="0097026F" w:rsidRPr="00850B40">
              <w:rPr>
                <w:sz w:val="24"/>
                <w:szCs w:val="24"/>
                <w:lang w:val="hr-HR" w:eastAsia="hr-HR"/>
              </w:rPr>
              <w:t>)</w:t>
            </w:r>
            <w:r w:rsidRPr="00B54670">
              <w:rPr>
                <w:rFonts w:eastAsia="SimSun"/>
                <w:bCs/>
                <w:sz w:val="24"/>
                <w:szCs w:val="24"/>
                <w:lang w:val="hr-HR"/>
              </w:rPr>
              <w:t xml:space="preserve">; </w:t>
            </w:r>
          </w:p>
          <w:p w14:paraId="0A37323F" w14:textId="77777777" w:rsidR="00423697" w:rsidRPr="00B54670" w:rsidRDefault="00423697" w:rsidP="007D33DC">
            <w:pPr>
              <w:spacing w:line="276" w:lineRule="auto"/>
              <w:jc w:val="both"/>
              <w:rPr>
                <w:sz w:val="24"/>
                <w:szCs w:val="24"/>
                <w:lang w:val="hr-HR" w:eastAsia="hr-HR"/>
              </w:rPr>
            </w:pPr>
          </w:p>
        </w:tc>
      </w:tr>
      <w:tr w:rsidR="00423697" w:rsidRPr="00B54670" w14:paraId="26CEE2B7" w14:textId="77777777" w:rsidTr="008F11D8">
        <w:tc>
          <w:tcPr>
            <w:tcW w:w="1984" w:type="dxa"/>
          </w:tcPr>
          <w:p w14:paraId="4E569C1D" w14:textId="77777777" w:rsidR="00423697" w:rsidRPr="00B54670" w:rsidRDefault="00423697" w:rsidP="007D33DC">
            <w:pPr>
              <w:rPr>
                <w:rFonts w:eastAsia="SimSun"/>
                <w:b/>
                <w:bCs/>
                <w:sz w:val="24"/>
                <w:szCs w:val="24"/>
              </w:rPr>
            </w:pPr>
            <w:proofErr w:type="spellStart"/>
            <w:r w:rsidRPr="00B54670">
              <w:rPr>
                <w:rFonts w:eastAsia="SimSun"/>
                <w:b/>
                <w:bCs/>
                <w:sz w:val="24"/>
                <w:szCs w:val="24"/>
              </w:rPr>
              <w:t>Mjesec</w:t>
            </w:r>
            <w:proofErr w:type="spellEnd"/>
          </w:p>
        </w:tc>
        <w:tc>
          <w:tcPr>
            <w:tcW w:w="6804" w:type="dxa"/>
          </w:tcPr>
          <w:p w14:paraId="6BAFD8D4" w14:textId="0B2A1BF8" w:rsidR="00423697" w:rsidRPr="00B54670" w:rsidRDefault="005534E8" w:rsidP="007D33DC">
            <w:pPr>
              <w:jc w:val="both"/>
              <w:rPr>
                <w:rFonts w:eastAsia="SimSun"/>
                <w:bCs/>
                <w:sz w:val="24"/>
                <w:szCs w:val="24"/>
              </w:rPr>
            </w:pPr>
            <w:proofErr w:type="spellStart"/>
            <w:r w:rsidRPr="00B54670">
              <w:rPr>
                <w:rFonts w:eastAsia="SimSun"/>
                <w:bCs/>
                <w:sz w:val="24"/>
                <w:szCs w:val="24"/>
              </w:rPr>
              <w:t>z</w:t>
            </w:r>
            <w:r w:rsidR="00423697" w:rsidRPr="00B54670">
              <w:rPr>
                <w:rFonts w:eastAsia="SimSun"/>
                <w:bCs/>
                <w:sz w:val="24"/>
                <w:szCs w:val="24"/>
              </w:rPr>
              <w:t>nači</w:t>
            </w:r>
            <w:proofErr w:type="spellEnd"/>
            <w:r w:rsidR="00423697" w:rsidRPr="00B54670">
              <w:rPr>
                <w:rFonts w:eastAsia="SimSun"/>
                <w:bCs/>
                <w:sz w:val="24"/>
                <w:szCs w:val="24"/>
              </w:rPr>
              <w:t xml:space="preserve"> </w:t>
            </w:r>
            <w:proofErr w:type="spellStart"/>
            <w:r w:rsidR="00423697" w:rsidRPr="00B54670">
              <w:rPr>
                <w:rFonts w:eastAsia="SimSun"/>
                <w:bCs/>
                <w:sz w:val="24"/>
                <w:szCs w:val="24"/>
              </w:rPr>
              <w:t>kalendarski</w:t>
            </w:r>
            <w:proofErr w:type="spellEnd"/>
            <w:r w:rsidR="00423697" w:rsidRPr="00B54670">
              <w:rPr>
                <w:rFonts w:eastAsia="SimSun"/>
                <w:bCs/>
                <w:sz w:val="24"/>
                <w:szCs w:val="24"/>
              </w:rPr>
              <w:t xml:space="preserve"> </w:t>
            </w:r>
            <w:proofErr w:type="spellStart"/>
            <w:r w:rsidR="00423697" w:rsidRPr="00B54670">
              <w:rPr>
                <w:rFonts w:eastAsia="SimSun"/>
                <w:bCs/>
                <w:sz w:val="24"/>
                <w:szCs w:val="24"/>
              </w:rPr>
              <w:t>mjesec</w:t>
            </w:r>
            <w:proofErr w:type="spellEnd"/>
            <w:r w:rsidR="00366395" w:rsidRPr="00B54670">
              <w:rPr>
                <w:rFonts w:eastAsia="SimSun"/>
                <w:bCs/>
                <w:sz w:val="24"/>
                <w:szCs w:val="24"/>
              </w:rPr>
              <w:t>;</w:t>
            </w:r>
          </w:p>
          <w:p w14:paraId="541E3B1E" w14:textId="77777777" w:rsidR="00423697" w:rsidRPr="00B54670" w:rsidRDefault="00423697" w:rsidP="007D33DC">
            <w:pPr>
              <w:jc w:val="both"/>
              <w:rPr>
                <w:rFonts w:eastAsia="SimSun"/>
                <w:bCs/>
                <w:sz w:val="24"/>
                <w:szCs w:val="24"/>
              </w:rPr>
            </w:pPr>
          </w:p>
        </w:tc>
      </w:tr>
      <w:tr w:rsidR="00F74B7D" w:rsidRPr="00B54670" w14:paraId="3E236241" w14:textId="77777777" w:rsidTr="008F11D8">
        <w:tc>
          <w:tcPr>
            <w:tcW w:w="1984" w:type="dxa"/>
          </w:tcPr>
          <w:p w14:paraId="02B4618F" w14:textId="77777777" w:rsidR="00F74B7D" w:rsidRPr="00B54670" w:rsidRDefault="00F74B7D" w:rsidP="00F74B7D">
            <w:pPr>
              <w:spacing w:line="360" w:lineRule="auto"/>
              <w:rPr>
                <w:rFonts w:eastAsia="SimSun"/>
                <w:b/>
                <w:bCs/>
                <w:sz w:val="24"/>
                <w:szCs w:val="24"/>
                <w:lang w:val="hr-HR"/>
              </w:rPr>
            </w:pPr>
            <w:r w:rsidRPr="00B54670">
              <w:rPr>
                <w:rFonts w:eastAsia="SimSun"/>
                <w:b/>
                <w:bCs/>
                <w:sz w:val="24"/>
                <w:szCs w:val="24"/>
                <w:lang w:val="hr-HR"/>
              </w:rPr>
              <w:t>Nepravilnost</w:t>
            </w:r>
          </w:p>
          <w:p w14:paraId="1F7CCD05" w14:textId="77777777" w:rsidR="00F74B7D" w:rsidRPr="00B54670" w:rsidRDefault="00F74B7D" w:rsidP="007D33DC">
            <w:pPr>
              <w:rPr>
                <w:rFonts w:eastAsia="SimSun"/>
                <w:b/>
                <w:bCs/>
                <w:sz w:val="24"/>
                <w:szCs w:val="24"/>
              </w:rPr>
            </w:pPr>
          </w:p>
        </w:tc>
        <w:tc>
          <w:tcPr>
            <w:tcW w:w="6804" w:type="dxa"/>
          </w:tcPr>
          <w:p w14:paraId="0757EBFE" w14:textId="6EF8EA3A" w:rsidR="00F74B7D" w:rsidRPr="00B54670" w:rsidRDefault="00F74B7D" w:rsidP="00BF76E1">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svako</w:t>
            </w:r>
            <w:proofErr w:type="spellEnd"/>
            <w:r w:rsidRPr="00B54670">
              <w:rPr>
                <w:sz w:val="24"/>
                <w:szCs w:val="24"/>
                <w:lang w:eastAsia="hr-HR"/>
              </w:rPr>
              <w:t xml:space="preserve"> </w:t>
            </w:r>
            <w:proofErr w:type="spellStart"/>
            <w:r w:rsidRPr="00B54670">
              <w:rPr>
                <w:sz w:val="24"/>
                <w:szCs w:val="24"/>
                <w:lang w:eastAsia="hr-HR"/>
              </w:rPr>
              <w:t>kršenje</w:t>
            </w:r>
            <w:proofErr w:type="spellEnd"/>
            <w:r w:rsidRPr="00B54670">
              <w:rPr>
                <w:sz w:val="24"/>
                <w:szCs w:val="24"/>
                <w:lang w:eastAsia="hr-HR"/>
              </w:rPr>
              <w:t xml:space="preserve"> </w:t>
            </w:r>
            <w:proofErr w:type="spellStart"/>
            <w:r w:rsidRPr="00B54670">
              <w:rPr>
                <w:sz w:val="24"/>
                <w:szCs w:val="24"/>
                <w:lang w:eastAsia="hr-HR"/>
              </w:rPr>
              <w:t>prava</w:t>
            </w:r>
            <w:proofErr w:type="spellEnd"/>
            <w:r w:rsidRPr="00B54670">
              <w:rPr>
                <w:sz w:val="24"/>
                <w:szCs w:val="24"/>
                <w:lang w:eastAsia="hr-HR"/>
              </w:rPr>
              <w:t xml:space="preserve"> EU </w:t>
            </w:r>
            <w:proofErr w:type="spellStart"/>
            <w:r w:rsidRPr="00B54670">
              <w:rPr>
                <w:sz w:val="24"/>
                <w:szCs w:val="24"/>
                <w:lang w:eastAsia="hr-HR"/>
              </w:rPr>
              <w:t>ili</w:t>
            </w:r>
            <w:proofErr w:type="spellEnd"/>
            <w:r w:rsidRPr="00B54670">
              <w:rPr>
                <w:sz w:val="24"/>
                <w:szCs w:val="24"/>
                <w:lang w:eastAsia="hr-HR"/>
              </w:rPr>
              <w:t xml:space="preserve"> </w:t>
            </w:r>
            <w:proofErr w:type="spellStart"/>
            <w:r w:rsidRPr="00B54670">
              <w:rPr>
                <w:sz w:val="24"/>
                <w:szCs w:val="24"/>
                <w:lang w:eastAsia="hr-HR"/>
              </w:rPr>
              <w:t>nacionalnog</w:t>
            </w:r>
            <w:proofErr w:type="spellEnd"/>
            <w:r w:rsidRPr="00B54670">
              <w:rPr>
                <w:sz w:val="24"/>
                <w:szCs w:val="24"/>
                <w:lang w:eastAsia="hr-HR"/>
              </w:rPr>
              <w:t xml:space="preserve"> </w:t>
            </w:r>
            <w:proofErr w:type="spellStart"/>
            <w:r w:rsidRPr="00B54670">
              <w:rPr>
                <w:sz w:val="24"/>
                <w:szCs w:val="24"/>
                <w:lang w:eastAsia="hr-HR"/>
              </w:rPr>
              <w:t>prava</w:t>
            </w:r>
            <w:proofErr w:type="spellEnd"/>
            <w:r w:rsidRPr="00B54670">
              <w:rPr>
                <w:sz w:val="24"/>
                <w:szCs w:val="24"/>
                <w:lang w:eastAsia="hr-HR"/>
              </w:rPr>
              <w:t xml:space="preserve"> u </w:t>
            </w:r>
            <w:proofErr w:type="spellStart"/>
            <w:r w:rsidRPr="00B54670">
              <w:rPr>
                <w:sz w:val="24"/>
                <w:szCs w:val="24"/>
                <w:lang w:eastAsia="hr-HR"/>
              </w:rPr>
              <w:t>vezi</w:t>
            </w:r>
            <w:proofErr w:type="spellEnd"/>
            <w:r w:rsidRPr="00B54670">
              <w:rPr>
                <w:sz w:val="24"/>
                <w:szCs w:val="24"/>
                <w:lang w:eastAsia="hr-HR"/>
              </w:rPr>
              <w:t xml:space="preserve"> s </w:t>
            </w:r>
            <w:proofErr w:type="spellStart"/>
            <w:r w:rsidRPr="00B54670">
              <w:rPr>
                <w:sz w:val="24"/>
                <w:szCs w:val="24"/>
                <w:lang w:eastAsia="hr-HR"/>
              </w:rPr>
              <w:t>njegovom</w:t>
            </w:r>
            <w:proofErr w:type="spellEnd"/>
            <w:r w:rsidRPr="00B54670">
              <w:rPr>
                <w:sz w:val="24"/>
                <w:szCs w:val="24"/>
                <w:lang w:eastAsia="hr-HR"/>
              </w:rPr>
              <w:t xml:space="preserve"> </w:t>
            </w:r>
            <w:proofErr w:type="spellStart"/>
            <w:r w:rsidRPr="00B54670">
              <w:rPr>
                <w:sz w:val="24"/>
                <w:szCs w:val="24"/>
                <w:lang w:eastAsia="hr-HR"/>
              </w:rPr>
              <w:t>primjenom</w:t>
            </w:r>
            <w:proofErr w:type="spellEnd"/>
            <w:r w:rsidRPr="00B54670">
              <w:rPr>
                <w:sz w:val="24"/>
                <w:szCs w:val="24"/>
                <w:lang w:eastAsia="hr-HR"/>
              </w:rPr>
              <w:t xml:space="preserve"> </w:t>
            </w:r>
            <w:proofErr w:type="spellStart"/>
            <w:r w:rsidRPr="00B54670">
              <w:rPr>
                <w:sz w:val="24"/>
                <w:szCs w:val="24"/>
                <w:lang w:eastAsia="hr-HR"/>
              </w:rPr>
              <w:t>koje</w:t>
            </w:r>
            <w:proofErr w:type="spellEnd"/>
            <w:r w:rsidRPr="00B54670">
              <w:rPr>
                <w:sz w:val="24"/>
                <w:szCs w:val="24"/>
                <w:lang w:eastAsia="hr-HR"/>
              </w:rPr>
              <w:t xml:space="preserve"> </w:t>
            </w:r>
            <w:proofErr w:type="spellStart"/>
            <w:r w:rsidRPr="00B54670">
              <w:rPr>
                <w:sz w:val="24"/>
                <w:szCs w:val="24"/>
                <w:lang w:eastAsia="hr-HR"/>
              </w:rPr>
              <w:t>proizlazi</w:t>
            </w:r>
            <w:proofErr w:type="spellEnd"/>
            <w:r w:rsidRPr="00B54670">
              <w:rPr>
                <w:sz w:val="24"/>
                <w:szCs w:val="24"/>
                <w:lang w:eastAsia="hr-HR"/>
              </w:rPr>
              <w:t xml:space="preserve"> </w:t>
            </w:r>
            <w:proofErr w:type="spellStart"/>
            <w:r w:rsidRPr="00B54670">
              <w:rPr>
                <w:sz w:val="24"/>
                <w:szCs w:val="24"/>
                <w:lang w:eastAsia="hr-HR"/>
              </w:rPr>
              <w:t>iz</w:t>
            </w:r>
            <w:proofErr w:type="spellEnd"/>
            <w:r w:rsidRPr="00B54670">
              <w:rPr>
                <w:sz w:val="24"/>
                <w:szCs w:val="24"/>
                <w:lang w:eastAsia="hr-HR"/>
              </w:rPr>
              <w:t xml:space="preserve"> </w:t>
            </w:r>
            <w:proofErr w:type="spellStart"/>
            <w:r w:rsidRPr="00B54670">
              <w:rPr>
                <w:sz w:val="24"/>
                <w:szCs w:val="24"/>
                <w:lang w:eastAsia="hr-HR"/>
              </w:rPr>
              <w:t>djelovanja</w:t>
            </w:r>
            <w:proofErr w:type="spellEnd"/>
            <w:r w:rsidRPr="00B54670">
              <w:rPr>
                <w:sz w:val="24"/>
                <w:szCs w:val="24"/>
                <w:lang w:eastAsia="hr-HR"/>
              </w:rPr>
              <w:t xml:space="preserve"> </w:t>
            </w:r>
            <w:proofErr w:type="spellStart"/>
            <w:r w:rsidRPr="00B54670">
              <w:rPr>
                <w:sz w:val="24"/>
                <w:szCs w:val="24"/>
                <w:lang w:eastAsia="hr-HR"/>
              </w:rPr>
              <w:t>ili</w:t>
            </w:r>
            <w:proofErr w:type="spellEnd"/>
            <w:r w:rsidRPr="00B54670">
              <w:rPr>
                <w:sz w:val="24"/>
                <w:szCs w:val="24"/>
                <w:lang w:eastAsia="hr-HR"/>
              </w:rPr>
              <w:t xml:space="preserve"> </w:t>
            </w:r>
            <w:proofErr w:type="spellStart"/>
            <w:r w:rsidRPr="00B54670">
              <w:rPr>
                <w:sz w:val="24"/>
                <w:szCs w:val="24"/>
                <w:lang w:eastAsia="hr-HR"/>
              </w:rPr>
              <w:t>propusta</w:t>
            </w:r>
            <w:proofErr w:type="spellEnd"/>
            <w:r w:rsidRPr="00B54670">
              <w:rPr>
                <w:sz w:val="24"/>
                <w:szCs w:val="24"/>
                <w:lang w:eastAsia="hr-HR"/>
              </w:rPr>
              <w:t xml:space="preserve"> </w:t>
            </w:r>
            <w:proofErr w:type="spellStart"/>
            <w:r w:rsidRPr="00B54670">
              <w:rPr>
                <w:sz w:val="24"/>
                <w:szCs w:val="24"/>
                <w:lang w:eastAsia="hr-HR"/>
              </w:rPr>
              <w:t>gospodarskog</w:t>
            </w:r>
            <w:proofErr w:type="spellEnd"/>
            <w:r w:rsidRPr="00B54670">
              <w:rPr>
                <w:sz w:val="24"/>
                <w:szCs w:val="24"/>
                <w:lang w:eastAsia="hr-HR"/>
              </w:rPr>
              <w:t xml:space="preserve"> </w:t>
            </w:r>
            <w:proofErr w:type="spellStart"/>
            <w:r w:rsidRPr="00B54670">
              <w:rPr>
                <w:sz w:val="24"/>
                <w:szCs w:val="24"/>
                <w:lang w:eastAsia="hr-HR"/>
              </w:rPr>
              <w:t>subjekta</w:t>
            </w:r>
            <w:proofErr w:type="spellEnd"/>
            <w:r w:rsidRPr="00B54670">
              <w:rPr>
                <w:sz w:val="24"/>
                <w:szCs w:val="24"/>
                <w:lang w:eastAsia="hr-HR"/>
              </w:rPr>
              <w:t xml:space="preserve"> </w:t>
            </w:r>
            <w:proofErr w:type="spellStart"/>
            <w:r w:rsidRPr="00B54670">
              <w:rPr>
                <w:sz w:val="24"/>
                <w:szCs w:val="24"/>
                <w:lang w:eastAsia="hr-HR"/>
              </w:rPr>
              <w:t>uključenog</w:t>
            </w:r>
            <w:proofErr w:type="spellEnd"/>
            <w:r w:rsidRPr="00B54670">
              <w:rPr>
                <w:sz w:val="24"/>
                <w:szCs w:val="24"/>
                <w:lang w:eastAsia="hr-HR"/>
              </w:rPr>
              <w:t xml:space="preserve"> u </w:t>
            </w:r>
            <w:proofErr w:type="spellStart"/>
            <w:r w:rsidRPr="00B54670">
              <w:rPr>
                <w:sz w:val="24"/>
                <w:szCs w:val="24"/>
                <w:lang w:eastAsia="hr-HR"/>
              </w:rPr>
              <w:t>provedbu</w:t>
            </w:r>
            <w:proofErr w:type="spellEnd"/>
            <w:r w:rsidRPr="00B54670">
              <w:rPr>
                <w:sz w:val="24"/>
                <w:szCs w:val="24"/>
                <w:lang w:eastAsia="hr-HR"/>
              </w:rPr>
              <w:t xml:space="preserve"> ESI </w:t>
            </w:r>
            <w:proofErr w:type="spellStart"/>
            <w:r w:rsidRPr="00B54670">
              <w:rPr>
                <w:sz w:val="24"/>
                <w:szCs w:val="24"/>
                <w:lang w:eastAsia="hr-HR"/>
              </w:rPr>
              <w:t>fondova</w:t>
            </w:r>
            <w:proofErr w:type="spellEnd"/>
            <w:r w:rsidRPr="00B54670">
              <w:rPr>
                <w:sz w:val="24"/>
                <w:szCs w:val="24"/>
                <w:lang w:eastAsia="hr-HR"/>
              </w:rPr>
              <w:t xml:space="preserve"> </w:t>
            </w:r>
            <w:proofErr w:type="spellStart"/>
            <w:r w:rsidRPr="00B54670">
              <w:rPr>
                <w:sz w:val="24"/>
                <w:szCs w:val="24"/>
                <w:lang w:eastAsia="hr-HR"/>
              </w:rPr>
              <w:t>koje</w:t>
            </w:r>
            <w:proofErr w:type="spellEnd"/>
            <w:r w:rsidRPr="00B54670">
              <w:rPr>
                <w:sz w:val="24"/>
                <w:szCs w:val="24"/>
                <w:lang w:eastAsia="hr-HR"/>
              </w:rPr>
              <w:t xml:space="preserve"> </w:t>
            </w:r>
            <w:proofErr w:type="spellStart"/>
            <w:r w:rsidRPr="00B54670">
              <w:rPr>
                <w:sz w:val="24"/>
                <w:szCs w:val="24"/>
                <w:lang w:eastAsia="hr-HR"/>
              </w:rPr>
              <w:t>šteti</w:t>
            </w:r>
            <w:proofErr w:type="spellEnd"/>
            <w:r w:rsidRPr="00B54670">
              <w:rPr>
                <w:sz w:val="24"/>
                <w:szCs w:val="24"/>
                <w:lang w:eastAsia="hr-HR"/>
              </w:rPr>
              <w:t xml:space="preserve">, </w:t>
            </w:r>
            <w:proofErr w:type="spellStart"/>
            <w:r w:rsidRPr="00B54670">
              <w:rPr>
                <w:sz w:val="24"/>
                <w:szCs w:val="24"/>
                <w:lang w:eastAsia="hr-HR"/>
              </w:rPr>
              <w:t>ili</w:t>
            </w:r>
            <w:proofErr w:type="spellEnd"/>
            <w:r w:rsidRPr="00B54670">
              <w:rPr>
                <w:sz w:val="24"/>
                <w:szCs w:val="24"/>
                <w:lang w:eastAsia="hr-HR"/>
              </w:rPr>
              <w:t xml:space="preserve"> bi </w:t>
            </w:r>
            <w:proofErr w:type="spellStart"/>
            <w:r w:rsidRPr="00B54670">
              <w:rPr>
                <w:sz w:val="24"/>
                <w:szCs w:val="24"/>
                <w:lang w:eastAsia="hr-HR"/>
              </w:rPr>
              <w:t>moglo</w:t>
            </w:r>
            <w:proofErr w:type="spellEnd"/>
            <w:r w:rsidRPr="00B54670">
              <w:rPr>
                <w:sz w:val="24"/>
                <w:szCs w:val="24"/>
                <w:lang w:eastAsia="hr-HR"/>
              </w:rPr>
              <w:t xml:space="preserve"> </w:t>
            </w:r>
            <w:proofErr w:type="spellStart"/>
            <w:r w:rsidRPr="00B54670">
              <w:rPr>
                <w:sz w:val="24"/>
                <w:szCs w:val="24"/>
                <w:lang w:eastAsia="hr-HR"/>
              </w:rPr>
              <w:t>naštetiti</w:t>
            </w:r>
            <w:proofErr w:type="spellEnd"/>
            <w:r w:rsidRPr="00B54670">
              <w:rPr>
                <w:sz w:val="24"/>
                <w:szCs w:val="24"/>
                <w:lang w:eastAsia="hr-HR"/>
              </w:rPr>
              <w:t xml:space="preserve"> </w:t>
            </w:r>
            <w:proofErr w:type="spellStart"/>
            <w:r w:rsidRPr="00B54670">
              <w:rPr>
                <w:sz w:val="24"/>
                <w:szCs w:val="24"/>
                <w:lang w:eastAsia="hr-HR"/>
              </w:rPr>
              <w:t>proračunu</w:t>
            </w:r>
            <w:proofErr w:type="spellEnd"/>
            <w:r w:rsidRPr="00B54670">
              <w:rPr>
                <w:sz w:val="24"/>
                <w:szCs w:val="24"/>
                <w:lang w:eastAsia="hr-HR"/>
              </w:rPr>
              <w:t xml:space="preserve"> EU, </w:t>
            </w:r>
            <w:proofErr w:type="spellStart"/>
            <w:r w:rsidRPr="00B54670">
              <w:rPr>
                <w:sz w:val="24"/>
                <w:szCs w:val="24"/>
                <w:lang w:eastAsia="hr-HR"/>
              </w:rPr>
              <w:t>tako</w:t>
            </w:r>
            <w:proofErr w:type="spellEnd"/>
            <w:r w:rsidRPr="00B54670">
              <w:rPr>
                <w:sz w:val="24"/>
                <w:szCs w:val="24"/>
                <w:lang w:eastAsia="hr-HR"/>
              </w:rPr>
              <w:t xml:space="preserve"> da </w:t>
            </w:r>
            <w:proofErr w:type="spellStart"/>
            <w:r w:rsidRPr="00B54670">
              <w:rPr>
                <w:sz w:val="24"/>
                <w:szCs w:val="24"/>
                <w:lang w:eastAsia="hr-HR"/>
              </w:rPr>
              <w:t>optereti</w:t>
            </w:r>
            <w:proofErr w:type="spellEnd"/>
            <w:r w:rsidRPr="00B54670">
              <w:rPr>
                <w:sz w:val="24"/>
                <w:szCs w:val="24"/>
                <w:lang w:eastAsia="hr-HR"/>
              </w:rPr>
              <w:t xml:space="preserve"> </w:t>
            </w:r>
            <w:proofErr w:type="spellStart"/>
            <w:r w:rsidRPr="00B54670">
              <w:rPr>
                <w:sz w:val="24"/>
                <w:szCs w:val="24"/>
                <w:lang w:eastAsia="hr-HR"/>
              </w:rPr>
              <w:t>proračun</w:t>
            </w:r>
            <w:proofErr w:type="spellEnd"/>
            <w:r w:rsidRPr="00B54670">
              <w:rPr>
                <w:sz w:val="24"/>
                <w:szCs w:val="24"/>
                <w:lang w:eastAsia="hr-HR"/>
              </w:rPr>
              <w:t xml:space="preserve"> </w:t>
            </w:r>
            <w:r w:rsidR="00561EA4" w:rsidRPr="00B54670">
              <w:rPr>
                <w:sz w:val="24"/>
                <w:szCs w:val="24"/>
                <w:lang w:eastAsia="hr-HR"/>
              </w:rPr>
              <w:t xml:space="preserve">EU </w:t>
            </w:r>
            <w:proofErr w:type="spellStart"/>
            <w:r w:rsidRPr="00B54670">
              <w:rPr>
                <w:sz w:val="24"/>
                <w:szCs w:val="24"/>
                <w:lang w:eastAsia="hr-HR"/>
              </w:rPr>
              <w:t>neopravdanim</w:t>
            </w:r>
            <w:proofErr w:type="spellEnd"/>
            <w:r w:rsidRPr="00B54670">
              <w:rPr>
                <w:sz w:val="24"/>
                <w:szCs w:val="24"/>
                <w:lang w:eastAsia="hr-HR"/>
              </w:rPr>
              <w:t xml:space="preserve"> </w:t>
            </w:r>
            <w:proofErr w:type="spellStart"/>
            <w:r w:rsidRPr="00B54670">
              <w:rPr>
                <w:sz w:val="24"/>
                <w:szCs w:val="24"/>
                <w:lang w:eastAsia="hr-HR"/>
              </w:rPr>
              <w:t>izdatkom</w:t>
            </w:r>
            <w:proofErr w:type="spellEnd"/>
            <w:r w:rsidR="00577D4E" w:rsidRPr="00B54670">
              <w:rPr>
                <w:sz w:val="24"/>
                <w:szCs w:val="24"/>
                <w:lang w:eastAsia="hr-HR"/>
              </w:rPr>
              <w:t>;</w:t>
            </w:r>
          </w:p>
          <w:p w14:paraId="11D1F151" w14:textId="77777777" w:rsidR="00F74B7D" w:rsidRPr="00B54670" w:rsidRDefault="00F74B7D" w:rsidP="007D33DC">
            <w:pPr>
              <w:jc w:val="both"/>
              <w:rPr>
                <w:rFonts w:eastAsia="SimSun"/>
                <w:bCs/>
                <w:sz w:val="24"/>
                <w:szCs w:val="24"/>
              </w:rPr>
            </w:pPr>
          </w:p>
        </w:tc>
      </w:tr>
      <w:tr w:rsidR="00F760B1" w:rsidRPr="00B54670" w14:paraId="6278C891" w14:textId="77777777" w:rsidTr="008F11D8">
        <w:tc>
          <w:tcPr>
            <w:tcW w:w="1984" w:type="dxa"/>
          </w:tcPr>
          <w:p w14:paraId="34BDC14C" w14:textId="77777777" w:rsidR="00F760B1" w:rsidRPr="00B54670" w:rsidRDefault="00F760B1" w:rsidP="009D59F5">
            <w:pPr>
              <w:spacing w:line="360" w:lineRule="auto"/>
              <w:rPr>
                <w:b/>
                <w:sz w:val="24"/>
                <w:szCs w:val="24"/>
                <w:lang w:val="hr-HR" w:eastAsia="hr-HR"/>
              </w:rPr>
            </w:pPr>
            <w:r w:rsidRPr="00B54670">
              <w:rPr>
                <w:rFonts w:eastAsia="SimSun"/>
                <w:b/>
                <w:bCs/>
                <w:sz w:val="24"/>
                <w:szCs w:val="24"/>
                <w:lang w:val="hr-HR"/>
              </w:rPr>
              <w:t>OLAF</w:t>
            </w:r>
          </w:p>
        </w:tc>
        <w:tc>
          <w:tcPr>
            <w:tcW w:w="6804" w:type="dxa"/>
          </w:tcPr>
          <w:p w14:paraId="64F60181" w14:textId="77777777" w:rsidR="007D33DC" w:rsidRPr="00B54670" w:rsidRDefault="007D33DC" w:rsidP="007D33DC">
            <w:pPr>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Europski</w:t>
            </w:r>
            <w:proofErr w:type="spellEnd"/>
            <w:r w:rsidRPr="00B54670">
              <w:rPr>
                <w:sz w:val="24"/>
                <w:szCs w:val="24"/>
                <w:lang w:eastAsia="hr-HR"/>
              </w:rPr>
              <w:t xml:space="preserve"> ured </w:t>
            </w:r>
            <w:proofErr w:type="spellStart"/>
            <w:r w:rsidRPr="00B54670">
              <w:rPr>
                <w:sz w:val="24"/>
                <w:szCs w:val="24"/>
                <w:lang w:eastAsia="hr-HR"/>
              </w:rPr>
              <w:t>protiv</w:t>
            </w:r>
            <w:proofErr w:type="spellEnd"/>
            <w:r w:rsidRPr="00B54670">
              <w:rPr>
                <w:sz w:val="24"/>
                <w:szCs w:val="24"/>
                <w:lang w:eastAsia="hr-HR"/>
              </w:rPr>
              <w:t xml:space="preserve"> </w:t>
            </w:r>
            <w:proofErr w:type="spellStart"/>
            <w:r w:rsidRPr="00B54670">
              <w:rPr>
                <w:sz w:val="24"/>
                <w:szCs w:val="24"/>
                <w:lang w:eastAsia="hr-HR"/>
              </w:rPr>
              <w:t>prijevara</w:t>
            </w:r>
            <w:proofErr w:type="spellEnd"/>
            <w:r w:rsidRPr="00B54670">
              <w:rPr>
                <w:sz w:val="24"/>
                <w:szCs w:val="24"/>
                <w:lang w:eastAsia="hr-HR"/>
              </w:rPr>
              <w:t>;</w:t>
            </w:r>
          </w:p>
          <w:p w14:paraId="4CA49F1C" w14:textId="77777777" w:rsidR="007D33DC" w:rsidRPr="00B54670" w:rsidRDefault="007D33DC" w:rsidP="007D33DC">
            <w:pPr>
              <w:rPr>
                <w:sz w:val="24"/>
                <w:szCs w:val="24"/>
                <w:lang w:eastAsia="hr-HR"/>
              </w:rPr>
            </w:pPr>
          </w:p>
        </w:tc>
      </w:tr>
      <w:tr w:rsidR="006F6F28" w:rsidRPr="00B54670" w14:paraId="49DA16C1" w14:textId="77777777" w:rsidTr="008F11D8">
        <w:tc>
          <w:tcPr>
            <w:tcW w:w="1984" w:type="dxa"/>
          </w:tcPr>
          <w:p w14:paraId="62A2AE16" w14:textId="77777777" w:rsidR="006F6F28" w:rsidRPr="00B54670" w:rsidRDefault="006F6F28" w:rsidP="006F6F28">
            <w:pPr>
              <w:spacing w:line="360" w:lineRule="auto"/>
              <w:rPr>
                <w:b/>
                <w:sz w:val="24"/>
                <w:szCs w:val="24"/>
                <w:lang w:val="hr-HR" w:eastAsia="hr-HR"/>
              </w:rPr>
            </w:pPr>
            <w:r w:rsidRPr="00B54670">
              <w:rPr>
                <w:b/>
                <w:sz w:val="24"/>
                <w:szCs w:val="24"/>
                <w:lang w:val="hr-HR" w:eastAsia="hr-HR"/>
              </w:rPr>
              <w:t>OPKK</w:t>
            </w:r>
          </w:p>
          <w:p w14:paraId="5020C926" w14:textId="77777777" w:rsidR="006F6F28" w:rsidRPr="00B54670" w:rsidRDefault="006F6F28" w:rsidP="009D59F5">
            <w:pPr>
              <w:spacing w:line="360" w:lineRule="auto"/>
              <w:rPr>
                <w:b/>
                <w:sz w:val="24"/>
                <w:szCs w:val="24"/>
                <w:lang w:eastAsia="hr-HR"/>
              </w:rPr>
            </w:pPr>
          </w:p>
        </w:tc>
        <w:tc>
          <w:tcPr>
            <w:tcW w:w="6804" w:type="dxa"/>
          </w:tcPr>
          <w:p w14:paraId="2FB9CDA0" w14:textId="77777777" w:rsidR="006F6F28" w:rsidRPr="00B54670" w:rsidRDefault="006F6F28" w:rsidP="006F6F28">
            <w:pPr>
              <w:spacing w:line="276" w:lineRule="auto"/>
              <w:jc w:val="both"/>
              <w:rPr>
                <w:sz w:val="24"/>
                <w:szCs w:val="24"/>
                <w:lang w:val="hr-HR" w:eastAsia="hr-HR"/>
              </w:rPr>
            </w:pPr>
            <w:r w:rsidRPr="00B54670">
              <w:rPr>
                <w:sz w:val="24"/>
                <w:szCs w:val="24"/>
                <w:lang w:val="hr-HR" w:eastAsia="hr-HR"/>
              </w:rPr>
              <w:t xml:space="preserve">znači Operativni program "Konkurentnost i kohezija 2014.-2020.", koji je EK usvojila 12. prosinca 2014. godine; </w:t>
            </w:r>
          </w:p>
          <w:p w14:paraId="14D1A600" w14:textId="77777777" w:rsidR="006F6F28" w:rsidRPr="00B54670" w:rsidRDefault="006F6F28" w:rsidP="005919BD">
            <w:pPr>
              <w:jc w:val="both"/>
              <w:rPr>
                <w:rStyle w:val="hps"/>
                <w:sz w:val="24"/>
                <w:szCs w:val="24"/>
              </w:rPr>
            </w:pPr>
          </w:p>
        </w:tc>
      </w:tr>
      <w:tr w:rsidR="00F760B1" w:rsidRPr="00B54670" w14:paraId="568D4DE0" w14:textId="77777777" w:rsidTr="008F11D8">
        <w:tc>
          <w:tcPr>
            <w:tcW w:w="1984" w:type="dxa"/>
            <w:hideMark/>
          </w:tcPr>
          <w:p w14:paraId="65347B20" w14:textId="77777777" w:rsidR="00DC662C" w:rsidRPr="00B54670" w:rsidRDefault="00DC662C" w:rsidP="00DC662C">
            <w:pPr>
              <w:rPr>
                <w:b/>
                <w:sz w:val="24"/>
                <w:szCs w:val="24"/>
                <w:lang w:val="hr-HR" w:eastAsia="hr-HR"/>
              </w:rPr>
            </w:pPr>
            <w:r w:rsidRPr="00B54670">
              <w:rPr>
                <w:b/>
                <w:sz w:val="24"/>
                <w:szCs w:val="24"/>
                <w:lang w:val="hr-HR" w:eastAsia="hr-HR"/>
              </w:rPr>
              <w:t>Osnovica za koju se jamči</w:t>
            </w:r>
          </w:p>
        </w:tc>
        <w:tc>
          <w:tcPr>
            <w:tcW w:w="6804" w:type="dxa"/>
            <w:hideMark/>
          </w:tcPr>
          <w:p w14:paraId="74CD5E87" w14:textId="5E3EA8A2" w:rsidR="00DC662C" w:rsidRPr="00B54670" w:rsidRDefault="00DC662C" w:rsidP="007D33DC">
            <w:pPr>
              <w:spacing w:line="276" w:lineRule="auto"/>
              <w:jc w:val="both"/>
              <w:rPr>
                <w:sz w:val="24"/>
                <w:szCs w:val="24"/>
                <w:lang w:val="hr-HR" w:eastAsia="hr-HR"/>
              </w:rPr>
            </w:pPr>
            <w:r w:rsidRPr="00B54670">
              <w:rPr>
                <w:sz w:val="24"/>
                <w:szCs w:val="24"/>
                <w:lang w:val="hr-HR" w:eastAsia="hr-HR"/>
              </w:rPr>
              <w:t>znači iznos dokumentiranih nenaplaćenih tražbina na ime glavnice</w:t>
            </w:r>
            <w:r w:rsidR="00820DDC" w:rsidRPr="00B54670">
              <w:rPr>
                <w:sz w:val="24"/>
                <w:szCs w:val="24"/>
                <w:lang w:val="hr-HR" w:eastAsia="hr-HR"/>
              </w:rPr>
              <w:t xml:space="preserve"> iz U</w:t>
            </w:r>
            <w:r w:rsidR="006236CD" w:rsidRPr="00B54670">
              <w:rPr>
                <w:sz w:val="24"/>
                <w:szCs w:val="24"/>
                <w:lang w:val="hr-HR" w:eastAsia="hr-HR"/>
              </w:rPr>
              <w:t>govora o</w:t>
            </w:r>
            <w:r w:rsidRPr="00B54670">
              <w:rPr>
                <w:sz w:val="24"/>
                <w:szCs w:val="24"/>
                <w:lang w:val="hr-HR" w:eastAsia="hr-HR"/>
              </w:rPr>
              <w:t xml:space="preserve"> </w:t>
            </w:r>
            <w:r w:rsidR="006236CD" w:rsidRPr="00B54670">
              <w:rPr>
                <w:sz w:val="24"/>
                <w:szCs w:val="24"/>
                <w:lang w:val="hr-HR" w:eastAsia="hr-HR"/>
              </w:rPr>
              <w:t>leasingu</w:t>
            </w:r>
            <w:r w:rsidR="00481406" w:rsidRPr="00B54670">
              <w:rPr>
                <w:sz w:val="24"/>
                <w:szCs w:val="24"/>
                <w:lang w:val="hr-HR" w:eastAsia="hr-HR"/>
              </w:rPr>
              <w:t xml:space="preserve"> </w:t>
            </w:r>
            <w:r w:rsidR="00371626" w:rsidRPr="00B54670">
              <w:rPr>
                <w:sz w:val="24"/>
                <w:szCs w:val="24"/>
                <w:lang w:val="hr-HR" w:eastAsia="hr-HR"/>
              </w:rPr>
              <w:t>(</w:t>
            </w:r>
            <w:r w:rsidRPr="00B54670">
              <w:rPr>
                <w:sz w:val="24"/>
                <w:szCs w:val="24"/>
                <w:lang w:val="hr-HR" w:eastAsia="hr-HR"/>
              </w:rPr>
              <w:t xml:space="preserve">koji ne uključuje potraživanje </w:t>
            </w:r>
            <w:r w:rsidR="00934D00" w:rsidRPr="00B54670">
              <w:rPr>
                <w:sz w:val="24"/>
                <w:szCs w:val="24"/>
                <w:lang w:val="hr-HR" w:eastAsia="hr-HR"/>
              </w:rPr>
              <w:t>F</w:t>
            </w:r>
            <w:r w:rsidRPr="00B54670">
              <w:rPr>
                <w:sz w:val="24"/>
                <w:szCs w:val="24"/>
                <w:lang w:val="hr-HR" w:eastAsia="hr-HR"/>
              </w:rPr>
              <w:t>inancijske institucije nastalo temeljem obračuna interkalarne, redovne i zatezne kamate ili drugih troškova u bilo kojoj fazi korištenja, počeka ili otplate takvih obveza</w:t>
            </w:r>
            <w:r w:rsidR="00371626" w:rsidRPr="00B54670">
              <w:rPr>
                <w:sz w:val="24"/>
                <w:szCs w:val="24"/>
                <w:lang w:val="hr-HR" w:eastAsia="hr-HR"/>
              </w:rPr>
              <w:t>)</w:t>
            </w:r>
            <w:r w:rsidRPr="00B54670">
              <w:rPr>
                <w:sz w:val="24"/>
                <w:szCs w:val="24"/>
                <w:lang w:val="hr-HR" w:eastAsia="hr-HR"/>
              </w:rPr>
              <w:t xml:space="preserve"> na </w:t>
            </w:r>
            <w:r w:rsidR="00820DDC" w:rsidRPr="00B54670">
              <w:rPr>
                <w:sz w:val="24"/>
                <w:szCs w:val="24"/>
                <w:lang w:val="hr-HR" w:eastAsia="hr-HR"/>
              </w:rPr>
              <w:t>Dan obračuna</w:t>
            </w:r>
            <w:r w:rsidR="00621823" w:rsidRPr="00B54670">
              <w:rPr>
                <w:sz w:val="24"/>
                <w:szCs w:val="24"/>
                <w:lang w:val="hr-HR" w:eastAsia="hr-HR"/>
              </w:rPr>
              <w:t xml:space="preserve"> za isplatu</w:t>
            </w:r>
            <w:r w:rsidRPr="00B54670">
              <w:rPr>
                <w:sz w:val="24"/>
                <w:szCs w:val="24"/>
                <w:lang w:val="hr-HR" w:eastAsia="hr-HR"/>
              </w:rPr>
              <w:t>;</w:t>
            </w:r>
          </w:p>
          <w:p w14:paraId="05B04680" w14:textId="77777777" w:rsidR="007D33DC" w:rsidRPr="00B54670" w:rsidRDefault="007D33DC" w:rsidP="007D33DC">
            <w:pPr>
              <w:spacing w:line="276" w:lineRule="auto"/>
              <w:jc w:val="both"/>
              <w:rPr>
                <w:sz w:val="24"/>
                <w:szCs w:val="24"/>
                <w:lang w:val="hr-HR" w:eastAsia="hr-HR"/>
              </w:rPr>
            </w:pPr>
          </w:p>
        </w:tc>
      </w:tr>
      <w:tr w:rsidR="009162B0" w:rsidRPr="00B54670" w14:paraId="30D58577" w14:textId="77777777" w:rsidTr="008F11D8">
        <w:tc>
          <w:tcPr>
            <w:tcW w:w="1984" w:type="dxa"/>
          </w:tcPr>
          <w:p w14:paraId="1740EF6D" w14:textId="77777777" w:rsidR="009162B0" w:rsidRPr="00B54670" w:rsidRDefault="009162B0" w:rsidP="009162B0">
            <w:pPr>
              <w:spacing w:line="360" w:lineRule="auto"/>
              <w:rPr>
                <w:rFonts w:eastAsia="SimSun"/>
                <w:b/>
                <w:bCs/>
                <w:sz w:val="24"/>
                <w:szCs w:val="24"/>
                <w:lang w:val="hr-HR"/>
              </w:rPr>
            </w:pPr>
            <w:r w:rsidRPr="00B54670">
              <w:rPr>
                <w:rFonts w:eastAsia="SimSun"/>
                <w:b/>
                <w:bCs/>
                <w:sz w:val="24"/>
                <w:szCs w:val="24"/>
                <w:lang w:val="hr-HR"/>
              </w:rPr>
              <w:t>OzP</w:t>
            </w:r>
          </w:p>
          <w:p w14:paraId="293D2337" w14:textId="77777777" w:rsidR="009162B0" w:rsidRPr="00B54670" w:rsidRDefault="009162B0" w:rsidP="009D59F5">
            <w:pPr>
              <w:spacing w:line="360" w:lineRule="auto"/>
              <w:rPr>
                <w:b/>
                <w:sz w:val="24"/>
                <w:szCs w:val="24"/>
                <w:lang w:eastAsia="hr-HR"/>
              </w:rPr>
            </w:pPr>
          </w:p>
        </w:tc>
        <w:tc>
          <w:tcPr>
            <w:tcW w:w="6804" w:type="dxa"/>
          </w:tcPr>
          <w:p w14:paraId="297CB918" w14:textId="097709D1" w:rsidR="009162B0" w:rsidRPr="00B54670" w:rsidRDefault="009162B0" w:rsidP="009162B0">
            <w:pPr>
              <w:spacing w:line="276" w:lineRule="auto"/>
              <w:jc w:val="both"/>
              <w:rPr>
                <w:sz w:val="24"/>
                <w:szCs w:val="24"/>
                <w:lang w:eastAsia="hr-HR"/>
              </w:rPr>
            </w:pPr>
            <w:r w:rsidRPr="00B54670">
              <w:rPr>
                <w:sz w:val="24"/>
                <w:szCs w:val="24"/>
                <w:lang w:val="hr-HR" w:eastAsia="hr-HR"/>
              </w:rPr>
              <w:t xml:space="preserve">znači </w:t>
            </w:r>
            <w:r w:rsidRPr="00B54670">
              <w:rPr>
                <w:rFonts w:eastAsia="SimSun"/>
                <w:bCs/>
                <w:sz w:val="24"/>
                <w:szCs w:val="24"/>
                <w:lang w:val="hr-HR"/>
              </w:rPr>
              <w:t xml:space="preserve">odbor za praćenje osnovan u suglasnosti s UT u skladu s člankom 43. </w:t>
            </w:r>
            <w:r w:rsidRPr="00B54670">
              <w:rPr>
                <w:sz w:val="24"/>
                <w:szCs w:val="24"/>
                <w:lang w:val="hr-HR" w:eastAsia="hr-HR"/>
              </w:rPr>
              <w:t>Uredbe (EU) br. 1303/2013;</w:t>
            </w:r>
          </w:p>
        </w:tc>
      </w:tr>
      <w:tr w:rsidR="009162B0" w:rsidRPr="00B54670" w14:paraId="7EA62DF5" w14:textId="77777777" w:rsidTr="008F11D8">
        <w:tc>
          <w:tcPr>
            <w:tcW w:w="1984" w:type="dxa"/>
          </w:tcPr>
          <w:p w14:paraId="277BAD23" w14:textId="594AC9F9" w:rsidR="009162B0" w:rsidRPr="00B54670" w:rsidRDefault="00706C77" w:rsidP="00B82A6A">
            <w:pPr>
              <w:spacing w:line="360" w:lineRule="auto"/>
              <w:rPr>
                <w:b/>
                <w:sz w:val="24"/>
                <w:szCs w:val="24"/>
                <w:lang w:eastAsia="hr-HR"/>
              </w:rPr>
            </w:pPr>
            <w:r w:rsidRPr="00B54670">
              <w:rPr>
                <w:b/>
                <w:i/>
                <w:sz w:val="24"/>
                <w:szCs w:val="24"/>
                <w:lang w:eastAsia="hr-HR"/>
              </w:rPr>
              <w:t>Pari passu</w:t>
            </w:r>
            <w:r w:rsidRPr="00B54670">
              <w:rPr>
                <w:b/>
                <w:sz w:val="24"/>
                <w:szCs w:val="24"/>
                <w:lang w:eastAsia="hr-HR"/>
              </w:rPr>
              <w:t xml:space="preserve"> </w:t>
            </w:r>
            <w:r w:rsidR="00B82A6A" w:rsidRPr="00B54670">
              <w:rPr>
                <w:b/>
                <w:sz w:val="24"/>
                <w:szCs w:val="24"/>
                <w:lang w:eastAsia="hr-HR"/>
              </w:rPr>
              <w:t>model</w:t>
            </w:r>
          </w:p>
        </w:tc>
        <w:tc>
          <w:tcPr>
            <w:tcW w:w="6804" w:type="dxa"/>
          </w:tcPr>
          <w:p w14:paraId="178A43C0" w14:textId="4E5D0A4A" w:rsidR="009162B0" w:rsidRPr="00B54670" w:rsidRDefault="00936DA9" w:rsidP="002B5E00">
            <w:pPr>
              <w:jc w:val="both"/>
              <w:rPr>
                <w:sz w:val="24"/>
                <w:szCs w:val="24"/>
                <w:lang w:eastAsia="hr-HR"/>
              </w:rPr>
            </w:pPr>
            <w:proofErr w:type="spellStart"/>
            <w:r w:rsidRPr="00B54670">
              <w:rPr>
                <w:sz w:val="24"/>
                <w:szCs w:val="24"/>
                <w:lang w:eastAsia="hr-HR"/>
              </w:rPr>
              <w:t>z</w:t>
            </w:r>
            <w:r w:rsidR="00706C77" w:rsidRPr="00B54670">
              <w:rPr>
                <w:sz w:val="24"/>
                <w:szCs w:val="24"/>
                <w:lang w:eastAsia="hr-HR"/>
              </w:rPr>
              <w:t>nači</w:t>
            </w:r>
            <w:proofErr w:type="spellEnd"/>
            <w:r w:rsidR="005D281E" w:rsidRPr="00B54670">
              <w:rPr>
                <w:sz w:val="24"/>
                <w:szCs w:val="24"/>
                <w:lang w:eastAsia="hr-HR"/>
              </w:rPr>
              <w:t xml:space="preserve"> </w:t>
            </w:r>
            <w:proofErr w:type="spellStart"/>
            <w:r w:rsidR="00706C77" w:rsidRPr="00B54670">
              <w:rPr>
                <w:sz w:val="24"/>
                <w:szCs w:val="24"/>
                <w:lang w:eastAsia="hr-HR"/>
              </w:rPr>
              <w:t>raspodjelu</w:t>
            </w:r>
            <w:proofErr w:type="spellEnd"/>
            <w:r w:rsidR="00706C77" w:rsidRPr="00B54670">
              <w:rPr>
                <w:sz w:val="24"/>
                <w:szCs w:val="24"/>
                <w:lang w:eastAsia="hr-HR"/>
              </w:rPr>
              <w:t xml:space="preserve"> </w:t>
            </w:r>
            <w:proofErr w:type="spellStart"/>
            <w:r w:rsidR="00706C77" w:rsidRPr="00B54670">
              <w:rPr>
                <w:sz w:val="24"/>
                <w:szCs w:val="24"/>
                <w:lang w:eastAsia="hr-HR"/>
              </w:rPr>
              <w:t>sredstva</w:t>
            </w:r>
            <w:proofErr w:type="spellEnd"/>
            <w:r w:rsidR="00706C77" w:rsidRPr="00B54670">
              <w:rPr>
                <w:sz w:val="24"/>
                <w:szCs w:val="24"/>
                <w:lang w:eastAsia="hr-HR"/>
              </w:rPr>
              <w:t xml:space="preserve"> </w:t>
            </w:r>
            <w:proofErr w:type="spellStart"/>
            <w:r w:rsidR="00706C77" w:rsidRPr="00B54670">
              <w:rPr>
                <w:sz w:val="24"/>
                <w:szCs w:val="24"/>
                <w:lang w:eastAsia="hr-HR"/>
              </w:rPr>
              <w:t>prikupljenih</w:t>
            </w:r>
            <w:proofErr w:type="spellEnd"/>
            <w:r w:rsidR="00460A7C" w:rsidRPr="00B54670">
              <w:rPr>
                <w:sz w:val="24"/>
                <w:szCs w:val="24"/>
                <w:lang w:eastAsia="hr-HR"/>
              </w:rPr>
              <w:t xml:space="preserve"> </w:t>
            </w:r>
            <w:proofErr w:type="spellStart"/>
            <w:r w:rsidR="00460A7C" w:rsidRPr="00B54670">
              <w:rPr>
                <w:sz w:val="24"/>
                <w:szCs w:val="24"/>
                <w:lang w:eastAsia="hr-HR"/>
              </w:rPr>
              <w:t>prodajom</w:t>
            </w:r>
            <w:proofErr w:type="spellEnd"/>
            <w:r w:rsidR="00460A7C" w:rsidRPr="00B54670">
              <w:rPr>
                <w:sz w:val="24"/>
                <w:szCs w:val="24"/>
                <w:lang w:eastAsia="hr-HR"/>
              </w:rPr>
              <w:t xml:space="preserve"> </w:t>
            </w:r>
            <w:proofErr w:type="spellStart"/>
            <w:r w:rsidR="00460A7C" w:rsidRPr="00B54670">
              <w:rPr>
                <w:sz w:val="24"/>
                <w:szCs w:val="24"/>
                <w:lang w:eastAsia="hr-HR"/>
              </w:rPr>
              <w:t>objekta</w:t>
            </w:r>
            <w:proofErr w:type="spellEnd"/>
            <w:r w:rsidR="00460A7C" w:rsidRPr="00B54670">
              <w:rPr>
                <w:sz w:val="24"/>
                <w:szCs w:val="24"/>
                <w:lang w:eastAsia="hr-HR"/>
              </w:rPr>
              <w:t xml:space="preserve"> </w:t>
            </w:r>
            <w:proofErr w:type="spellStart"/>
            <w:r w:rsidR="00062D9F" w:rsidRPr="00B54670">
              <w:rPr>
                <w:sz w:val="24"/>
                <w:szCs w:val="24"/>
                <w:lang w:eastAsia="hr-HR"/>
              </w:rPr>
              <w:t>leasing</w:t>
            </w:r>
            <w:r w:rsidR="00C90D56" w:rsidRPr="00B54670">
              <w:rPr>
                <w:sz w:val="24"/>
                <w:szCs w:val="24"/>
                <w:lang w:eastAsia="hr-HR"/>
              </w:rPr>
              <w:t>a</w:t>
            </w:r>
            <w:proofErr w:type="spellEnd"/>
            <w:r w:rsidR="00062D9F" w:rsidRPr="00B54670">
              <w:rPr>
                <w:sz w:val="24"/>
                <w:szCs w:val="24"/>
                <w:lang w:eastAsia="hr-HR"/>
              </w:rPr>
              <w:t>,</w:t>
            </w:r>
            <w:r w:rsidR="00706C77" w:rsidRPr="00B54670">
              <w:rPr>
                <w:sz w:val="24"/>
                <w:szCs w:val="24"/>
                <w:lang w:eastAsia="hr-HR"/>
              </w:rPr>
              <w:t xml:space="preserve"> </w:t>
            </w:r>
            <w:r w:rsidRPr="00B54670">
              <w:rPr>
                <w:sz w:val="24"/>
                <w:szCs w:val="24"/>
                <w:lang w:eastAsia="hr-HR"/>
              </w:rPr>
              <w:t xml:space="preserve">za </w:t>
            </w:r>
            <w:proofErr w:type="spellStart"/>
            <w:r w:rsidR="004E21DB" w:rsidRPr="00B54670">
              <w:rPr>
                <w:sz w:val="24"/>
                <w:szCs w:val="24"/>
                <w:lang w:eastAsia="hr-HR"/>
              </w:rPr>
              <w:t>tražbinu</w:t>
            </w:r>
            <w:proofErr w:type="spellEnd"/>
            <w:r w:rsidR="002F750C" w:rsidRPr="00B54670">
              <w:rPr>
                <w:sz w:val="24"/>
                <w:szCs w:val="24"/>
                <w:lang w:eastAsia="hr-HR"/>
              </w:rPr>
              <w:t xml:space="preserve"> </w:t>
            </w:r>
            <w:proofErr w:type="spellStart"/>
            <w:r w:rsidR="002F750C" w:rsidRPr="00B54670">
              <w:rPr>
                <w:sz w:val="24"/>
                <w:szCs w:val="24"/>
                <w:lang w:eastAsia="hr-HR"/>
              </w:rPr>
              <w:t>F</w:t>
            </w:r>
            <w:r w:rsidRPr="00B54670">
              <w:rPr>
                <w:sz w:val="24"/>
                <w:szCs w:val="24"/>
                <w:lang w:eastAsia="hr-HR"/>
              </w:rPr>
              <w:t>inancijske</w:t>
            </w:r>
            <w:proofErr w:type="spellEnd"/>
            <w:r w:rsidRPr="00B54670">
              <w:rPr>
                <w:sz w:val="24"/>
                <w:szCs w:val="24"/>
                <w:lang w:eastAsia="hr-HR"/>
              </w:rPr>
              <w:t xml:space="preserve"> </w:t>
            </w:r>
            <w:proofErr w:type="spellStart"/>
            <w:r w:rsidRPr="00B54670">
              <w:rPr>
                <w:sz w:val="24"/>
                <w:szCs w:val="24"/>
                <w:lang w:eastAsia="hr-HR"/>
              </w:rPr>
              <w:t>institucije</w:t>
            </w:r>
            <w:proofErr w:type="spellEnd"/>
            <w:r w:rsidR="006950BB" w:rsidRPr="00B54670">
              <w:rPr>
                <w:sz w:val="24"/>
                <w:szCs w:val="24"/>
                <w:lang w:eastAsia="hr-HR"/>
              </w:rPr>
              <w:t xml:space="preserve"> po </w:t>
            </w:r>
            <w:proofErr w:type="spellStart"/>
            <w:r w:rsidR="00D32393" w:rsidRPr="00B54670">
              <w:rPr>
                <w:sz w:val="24"/>
                <w:szCs w:val="24"/>
                <w:lang w:eastAsia="hr-HR"/>
              </w:rPr>
              <w:t>U</w:t>
            </w:r>
            <w:r w:rsidR="006950BB" w:rsidRPr="00B54670">
              <w:rPr>
                <w:sz w:val="24"/>
                <w:szCs w:val="24"/>
                <w:lang w:eastAsia="hr-HR"/>
              </w:rPr>
              <w:t>govoru</w:t>
            </w:r>
            <w:proofErr w:type="spellEnd"/>
            <w:r w:rsidR="006950BB" w:rsidRPr="00B54670">
              <w:rPr>
                <w:sz w:val="24"/>
                <w:szCs w:val="24"/>
                <w:lang w:eastAsia="hr-HR"/>
              </w:rPr>
              <w:t xml:space="preserve"> o </w:t>
            </w:r>
            <w:proofErr w:type="spellStart"/>
            <w:r w:rsidR="002F750C" w:rsidRPr="00B54670">
              <w:rPr>
                <w:sz w:val="24"/>
                <w:szCs w:val="24"/>
                <w:lang w:eastAsia="hr-HR"/>
              </w:rPr>
              <w:t>leasingu</w:t>
            </w:r>
            <w:proofErr w:type="spellEnd"/>
            <w:r w:rsidR="002F750C" w:rsidRPr="00B54670">
              <w:rPr>
                <w:sz w:val="24"/>
                <w:szCs w:val="24"/>
                <w:lang w:eastAsia="hr-HR"/>
              </w:rPr>
              <w:t xml:space="preserve"> </w:t>
            </w:r>
            <w:r w:rsidR="006950BB" w:rsidRPr="00B54670">
              <w:rPr>
                <w:sz w:val="24"/>
                <w:szCs w:val="24"/>
                <w:lang w:eastAsia="hr-HR"/>
              </w:rPr>
              <w:t xml:space="preserve">i </w:t>
            </w:r>
            <w:proofErr w:type="spellStart"/>
            <w:r w:rsidR="006950BB" w:rsidRPr="00B54670">
              <w:rPr>
                <w:sz w:val="24"/>
                <w:szCs w:val="24"/>
                <w:lang w:eastAsia="hr-HR"/>
              </w:rPr>
              <w:t>tražbinu</w:t>
            </w:r>
            <w:proofErr w:type="spellEnd"/>
            <w:r w:rsidR="006950BB" w:rsidRPr="00B54670">
              <w:rPr>
                <w:sz w:val="24"/>
                <w:szCs w:val="24"/>
                <w:lang w:eastAsia="hr-HR"/>
              </w:rPr>
              <w:t xml:space="preserve"> HAMAG-BICRO-a po </w:t>
            </w:r>
            <w:proofErr w:type="spellStart"/>
            <w:r w:rsidR="006950BB" w:rsidRPr="00B54670">
              <w:rPr>
                <w:sz w:val="24"/>
                <w:szCs w:val="24"/>
                <w:lang w:eastAsia="hr-HR"/>
              </w:rPr>
              <w:t>is</w:t>
            </w:r>
            <w:r w:rsidR="002F750C" w:rsidRPr="00B54670">
              <w:rPr>
                <w:sz w:val="24"/>
                <w:szCs w:val="24"/>
                <w:lang w:eastAsia="hr-HR"/>
              </w:rPr>
              <w:t>plaćenom</w:t>
            </w:r>
            <w:proofErr w:type="spellEnd"/>
            <w:r w:rsidR="002F750C" w:rsidRPr="00B54670">
              <w:rPr>
                <w:sz w:val="24"/>
                <w:szCs w:val="24"/>
                <w:lang w:eastAsia="hr-HR"/>
              </w:rPr>
              <w:t xml:space="preserve"> </w:t>
            </w:r>
            <w:proofErr w:type="spellStart"/>
            <w:r w:rsidR="002F750C" w:rsidRPr="00B54670">
              <w:rPr>
                <w:sz w:val="24"/>
                <w:szCs w:val="24"/>
                <w:lang w:eastAsia="hr-HR"/>
              </w:rPr>
              <w:t>J</w:t>
            </w:r>
            <w:r w:rsidR="006950BB" w:rsidRPr="00B54670">
              <w:rPr>
                <w:sz w:val="24"/>
                <w:szCs w:val="24"/>
                <w:lang w:eastAsia="hr-HR"/>
              </w:rPr>
              <w:t>amstvu</w:t>
            </w:r>
            <w:proofErr w:type="spellEnd"/>
            <w:r w:rsidR="00D32393" w:rsidRPr="00B54670">
              <w:rPr>
                <w:sz w:val="24"/>
                <w:szCs w:val="24"/>
                <w:lang w:eastAsia="hr-HR"/>
              </w:rPr>
              <w:t xml:space="preserve">, </w:t>
            </w:r>
            <w:r w:rsidR="00062D9F" w:rsidRPr="00B54670">
              <w:rPr>
                <w:sz w:val="24"/>
                <w:szCs w:val="24"/>
                <w:lang w:val="hr-HR" w:eastAsia="hr-HR"/>
              </w:rPr>
              <w:t>nakon</w:t>
            </w:r>
            <w:r w:rsidR="00D32393" w:rsidRPr="00B54670">
              <w:rPr>
                <w:sz w:val="24"/>
                <w:szCs w:val="24"/>
                <w:lang w:val="hr-HR" w:eastAsia="hr-HR"/>
              </w:rPr>
              <w:t xml:space="preserve"> dana isplate po Jamstvu,</w:t>
            </w:r>
            <w:r w:rsidR="007D5C60" w:rsidRPr="00B54670">
              <w:rPr>
                <w:sz w:val="24"/>
                <w:szCs w:val="24"/>
                <w:lang w:eastAsia="hr-HR"/>
              </w:rPr>
              <w:t xml:space="preserve"> u </w:t>
            </w:r>
            <w:proofErr w:type="spellStart"/>
            <w:r w:rsidR="007D5C60" w:rsidRPr="00B54670">
              <w:rPr>
                <w:sz w:val="24"/>
                <w:szCs w:val="24"/>
                <w:lang w:eastAsia="hr-HR"/>
              </w:rPr>
              <w:t>omjeru</w:t>
            </w:r>
            <w:proofErr w:type="spellEnd"/>
            <w:r w:rsidR="007D5C60" w:rsidRPr="00B54670">
              <w:rPr>
                <w:sz w:val="24"/>
                <w:szCs w:val="24"/>
                <w:lang w:eastAsia="hr-HR"/>
              </w:rPr>
              <w:t xml:space="preserve"> </w:t>
            </w:r>
            <w:proofErr w:type="spellStart"/>
            <w:r w:rsidR="007D5C60" w:rsidRPr="00B54670">
              <w:rPr>
                <w:sz w:val="24"/>
                <w:szCs w:val="24"/>
                <w:lang w:eastAsia="hr-HR"/>
              </w:rPr>
              <w:t>sukladno</w:t>
            </w:r>
            <w:proofErr w:type="spellEnd"/>
            <w:r w:rsidR="007D5C60" w:rsidRPr="00B54670">
              <w:rPr>
                <w:sz w:val="24"/>
                <w:szCs w:val="24"/>
                <w:lang w:eastAsia="hr-HR"/>
              </w:rPr>
              <w:t xml:space="preserve"> </w:t>
            </w:r>
            <w:proofErr w:type="spellStart"/>
            <w:r w:rsidR="007D5C60" w:rsidRPr="00B54670">
              <w:rPr>
                <w:sz w:val="24"/>
                <w:szCs w:val="24"/>
                <w:lang w:eastAsia="hr-HR"/>
              </w:rPr>
              <w:t>postotku</w:t>
            </w:r>
            <w:proofErr w:type="spellEnd"/>
            <w:r w:rsidR="007D5C60" w:rsidRPr="00B54670">
              <w:rPr>
                <w:sz w:val="24"/>
                <w:szCs w:val="24"/>
                <w:lang w:eastAsia="hr-HR"/>
              </w:rPr>
              <w:t xml:space="preserve"> </w:t>
            </w:r>
            <w:proofErr w:type="spellStart"/>
            <w:r w:rsidR="007D5C60" w:rsidRPr="00B54670">
              <w:rPr>
                <w:sz w:val="24"/>
                <w:szCs w:val="24"/>
                <w:lang w:eastAsia="hr-HR"/>
              </w:rPr>
              <w:t>isplaćenog</w:t>
            </w:r>
            <w:proofErr w:type="spellEnd"/>
            <w:r w:rsidR="007D5C60" w:rsidRPr="00B54670">
              <w:rPr>
                <w:sz w:val="24"/>
                <w:szCs w:val="24"/>
                <w:lang w:eastAsia="hr-HR"/>
              </w:rPr>
              <w:t xml:space="preserve"> </w:t>
            </w:r>
            <w:r w:rsidR="00BF19A6" w:rsidRPr="00B54670">
              <w:rPr>
                <w:sz w:val="24"/>
                <w:szCs w:val="24"/>
                <w:lang w:eastAsia="hr-HR"/>
              </w:rPr>
              <w:t>J</w:t>
            </w:r>
            <w:r w:rsidR="007D5C60" w:rsidRPr="00B54670">
              <w:rPr>
                <w:sz w:val="24"/>
                <w:szCs w:val="24"/>
                <w:lang w:eastAsia="hr-HR"/>
              </w:rPr>
              <w:t xml:space="preserve">amstva u </w:t>
            </w:r>
            <w:proofErr w:type="spellStart"/>
            <w:r w:rsidR="007D5C60" w:rsidRPr="00B54670">
              <w:rPr>
                <w:sz w:val="24"/>
                <w:szCs w:val="24"/>
                <w:lang w:eastAsia="hr-HR"/>
              </w:rPr>
              <w:t>odnosu</w:t>
            </w:r>
            <w:proofErr w:type="spellEnd"/>
            <w:r w:rsidR="007D5C60" w:rsidRPr="00B54670">
              <w:rPr>
                <w:sz w:val="24"/>
                <w:szCs w:val="24"/>
                <w:lang w:eastAsia="hr-HR"/>
              </w:rPr>
              <w:t xml:space="preserve"> </w:t>
            </w:r>
            <w:proofErr w:type="spellStart"/>
            <w:r w:rsidR="007D5C60" w:rsidRPr="00B54670">
              <w:rPr>
                <w:sz w:val="24"/>
                <w:szCs w:val="24"/>
                <w:lang w:eastAsia="hr-HR"/>
              </w:rPr>
              <w:t>na</w:t>
            </w:r>
            <w:proofErr w:type="spellEnd"/>
            <w:r w:rsidR="007D5C60" w:rsidRPr="00B54670">
              <w:rPr>
                <w:sz w:val="24"/>
                <w:szCs w:val="24"/>
                <w:lang w:eastAsia="hr-HR"/>
              </w:rPr>
              <w:t xml:space="preserve"> </w:t>
            </w:r>
            <w:proofErr w:type="spellStart"/>
            <w:r w:rsidR="007D5C60" w:rsidRPr="00B54670">
              <w:rPr>
                <w:sz w:val="24"/>
                <w:szCs w:val="24"/>
                <w:lang w:eastAsia="hr-HR"/>
              </w:rPr>
              <w:t>glavnicu</w:t>
            </w:r>
            <w:proofErr w:type="spellEnd"/>
            <w:r w:rsidR="007D5C60" w:rsidRPr="00B54670">
              <w:rPr>
                <w:sz w:val="24"/>
                <w:szCs w:val="24"/>
                <w:lang w:eastAsia="hr-HR"/>
              </w:rPr>
              <w:t xml:space="preserve"> </w:t>
            </w:r>
            <w:r w:rsidR="002F750C" w:rsidRPr="00B54670">
              <w:rPr>
                <w:sz w:val="24"/>
                <w:szCs w:val="24"/>
                <w:lang w:eastAsia="hr-HR"/>
              </w:rPr>
              <w:t xml:space="preserve">leasing </w:t>
            </w:r>
            <w:proofErr w:type="spellStart"/>
            <w:r w:rsidR="00E700C3" w:rsidRPr="00B54670">
              <w:rPr>
                <w:sz w:val="24"/>
                <w:szCs w:val="24"/>
                <w:lang w:eastAsia="hr-HR"/>
              </w:rPr>
              <w:t>obveze</w:t>
            </w:r>
            <w:proofErr w:type="spellEnd"/>
            <w:r w:rsidR="00E700C3" w:rsidRPr="00B54670">
              <w:rPr>
                <w:sz w:val="24"/>
                <w:szCs w:val="24"/>
                <w:lang w:eastAsia="hr-HR"/>
              </w:rPr>
              <w:t xml:space="preserve"> za </w:t>
            </w:r>
            <w:proofErr w:type="spellStart"/>
            <w:r w:rsidR="00E700C3" w:rsidRPr="00B54670">
              <w:rPr>
                <w:sz w:val="24"/>
                <w:szCs w:val="24"/>
                <w:lang w:eastAsia="hr-HR"/>
              </w:rPr>
              <w:t>koju</w:t>
            </w:r>
            <w:proofErr w:type="spellEnd"/>
            <w:r w:rsidR="00E700C3" w:rsidRPr="00B54670">
              <w:rPr>
                <w:sz w:val="24"/>
                <w:szCs w:val="24"/>
                <w:lang w:eastAsia="hr-HR"/>
              </w:rPr>
              <w:t xml:space="preserve"> se </w:t>
            </w:r>
            <w:proofErr w:type="spellStart"/>
            <w:r w:rsidR="00E700C3" w:rsidRPr="00B54670">
              <w:rPr>
                <w:sz w:val="24"/>
                <w:szCs w:val="24"/>
                <w:lang w:eastAsia="hr-HR"/>
              </w:rPr>
              <w:t>jamči</w:t>
            </w:r>
            <w:proofErr w:type="spellEnd"/>
            <w:r w:rsidR="00421E8C" w:rsidRPr="00B54670">
              <w:rPr>
                <w:sz w:val="24"/>
                <w:szCs w:val="24"/>
                <w:lang w:eastAsia="hr-HR"/>
              </w:rPr>
              <w:t xml:space="preserve"> (</w:t>
            </w:r>
            <w:proofErr w:type="spellStart"/>
            <w:r w:rsidR="00421E8C" w:rsidRPr="00B54670">
              <w:rPr>
                <w:sz w:val="24"/>
                <w:szCs w:val="24"/>
                <w:lang w:eastAsia="hr-HR"/>
              </w:rPr>
              <w:t>primj</w:t>
            </w:r>
            <w:r w:rsidR="002B5E00" w:rsidRPr="00B54670">
              <w:rPr>
                <w:sz w:val="24"/>
                <w:szCs w:val="24"/>
                <w:lang w:eastAsia="hr-HR"/>
              </w:rPr>
              <w:t>e</w:t>
            </w:r>
            <w:r w:rsidR="009352C5" w:rsidRPr="00B54670">
              <w:rPr>
                <w:sz w:val="24"/>
                <w:szCs w:val="24"/>
                <w:lang w:eastAsia="hr-HR"/>
              </w:rPr>
              <w:t>rice</w:t>
            </w:r>
            <w:proofErr w:type="spellEnd"/>
            <w:r w:rsidR="009352C5" w:rsidRPr="00B54670">
              <w:rPr>
                <w:sz w:val="24"/>
                <w:szCs w:val="24"/>
                <w:lang w:eastAsia="hr-HR"/>
              </w:rPr>
              <w:t xml:space="preserve">, </w:t>
            </w:r>
            <w:proofErr w:type="spellStart"/>
            <w:r w:rsidR="009352C5" w:rsidRPr="00B54670">
              <w:rPr>
                <w:sz w:val="24"/>
                <w:szCs w:val="24"/>
                <w:lang w:eastAsia="hr-HR"/>
              </w:rPr>
              <w:t>ako</w:t>
            </w:r>
            <w:proofErr w:type="spellEnd"/>
            <w:r w:rsidR="009352C5" w:rsidRPr="00B54670">
              <w:rPr>
                <w:sz w:val="24"/>
                <w:szCs w:val="24"/>
                <w:lang w:eastAsia="hr-HR"/>
              </w:rPr>
              <w:t xml:space="preserve"> je </w:t>
            </w:r>
            <w:proofErr w:type="spellStart"/>
            <w:r w:rsidR="00BF19A6" w:rsidRPr="00B54670">
              <w:rPr>
                <w:sz w:val="24"/>
                <w:szCs w:val="24"/>
                <w:lang w:eastAsia="hr-HR"/>
              </w:rPr>
              <w:t>Postotak</w:t>
            </w:r>
            <w:proofErr w:type="spellEnd"/>
            <w:r w:rsidR="00BF19A6" w:rsidRPr="00B54670">
              <w:rPr>
                <w:sz w:val="24"/>
                <w:szCs w:val="24"/>
                <w:lang w:eastAsia="hr-HR"/>
              </w:rPr>
              <w:t xml:space="preserve"> </w:t>
            </w:r>
            <w:r w:rsidR="009352C5" w:rsidRPr="00B54670">
              <w:rPr>
                <w:sz w:val="24"/>
                <w:szCs w:val="24"/>
                <w:lang w:eastAsia="hr-HR"/>
              </w:rPr>
              <w:t>J</w:t>
            </w:r>
            <w:r w:rsidR="00421E8C" w:rsidRPr="00B54670">
              <w:rPr>
                <w:sz w:val="24"/>
                <w:szCs w:val="24"/>
                <w:lang w:eastAsia="hr-HR"/>
              </w:rPr>
              <w:t xml:space="preserve">amstva 80%, </w:t>
            </w:r>
            <w:proofErr w:type="spellStart"/>
            <w:r w:rsidR="00421E8C" w:rsidRPr="00B54670">
              <w:rPr>
                <w:sz w:val="24"/>
                <w:szCs w:val="24"/>
                <w:lang w:eastAsia="hr-HR"/>
              </w:rPr>
              <w:t>svaki</w:t>
            </w:r>
            <w:proofErr w:type="spellEnd"/>
            <w:r w:rsidR="00421E8C" w:rsidRPr="00B54670">
              <w:rPr>
                <w:sz w:val="24"/>
                <w:szCs w:val="24"/>
                <w:lang w:eastAsia="hr-HR"/>
              </w:rPr>
              <w:t xml:space="preserve"> </w:t>
            </w:r>
            <w:proofErr w:type="spellStart"/>
            <w:r w:rsidR="00421E8C" w:rsidRPr="00B54670">
              <w:rPr>
                <w:sz w:val="24"/>
                <w:szCs w:val="24"/>
                <w:lang w:eastAsia="hr-HR"/>
              </w:rPr>
              <w:t>pojedinačni</w:t>
            </w:r>
            <w:proofErr w:type="spellEnd"/>
            <w:r w:rsidR="00421E8C" w:rsidRPr="00B54670">
              <w:rPr>
                <w:sz w:val="24"/>
                <w:szCs w:val="24"/>
                <w:lang w:eastAsia="hr-HR"/>
              </w:rPr>
              <w:t xml:space="preserve"> </w:t>
            </w:r>
            <w:proofErr w:type="spellStart"/>
            <w:r w:rsidR="00421E8C" w:rsidRPr="00B54670">
              <w:rPr>
                <w:sz w:val="24"/>
                <w:szCs w:val="24"/>
                <w:lang w:eastAsia="hr-HR"/>
              </w:rPr>
              <w:t>iznos</w:t>
            </w:r>
            <w:proofErr w:type="spellEnd"/>
            <w:r w:rsidR="00BF19A6" w:rsidRPr="00B54670">
              <w:rPr>
                <w:sz w:val="24"/>
                <w:szCs w:val="24"/>
                <w:lang w:eastAsia="hr-HR"/>
              </w:rPr>
              <w:t xml:space="preserve"> koji je </w:t>
            </w:r>
            <w:proofErr w:type="spellStart"/>
            <w:r w:rsidR="00BF19A6" w:rsidRPr="00B54670">
              <w:rPr>
                <w:sz w:val="24"/>
                <w:szCs w:val="24"/>
                <w:lang w:eastAsia="hr-HR"/>
              </w:rPr>
              <w:t>naplaćen</w:t>
            </w:r>
            <w:proofErr w:type="spellEnd"/>
            <w:r w:rsidR="00BF19A6" w:rsidRPr="00B54670">
              <w:rPr>
                <w:sz w:val="24"/>
                <w:szCs w:val="24"/>
                <w:lang w:eastAsia="hr-HR"/>
              </w:rPr>
              <w:t xml:space="preserve"> </w:t>
            </w:r>
            <w:proofErr w:type="spellStart"/>
            <w:r w:rsidR="00BF19A6" w:rsidRPr="00B54670">
              <w:rPr>
                <w:sz w:val="24"/>
                <w:szCs w:val="24"/>
                <w:lang w:eastAsia="hr-HR"/>
              </w:rPr>
              <w:t>nakon</w:t>
            </w:r>
            <w:proofErr w:type="spellEnd"/>
            <w:r w:rsidR="00BF19A6" w:rsidRPr="00B54670">
              <w:rPr>
                <w:sz w:val="24"/>
                <w:szCs w:val="24"/>
                <w:lang w:eastAsia="hr-HR"/>
              </w:rPr>
              <w:t xml:space="preserve"> dana </w:t>
            </w:r>
            <w:proofErr w:type="spellStart"/>
            <w:r w:rsidR="00BF19A6" w:rsidRPr="00B54670">
              <w:rPr>
                <w:sz w:val="24"/>
                <w:szCs w:val="24"/>
                <w:lang w:eastAsia="hr-HR"/>
              </w:rPr>
              <w:t>plaćanja</w:t>
            </w:r>
            <w:proofErr w:type="spellEnd"/>
            <w:r w:rsidR="00BF19A6" w:rsidRPr="00B54670">
              <w:rPr>
                <w:sz w:val="24"/>
                <w:szCs w:val="24"/>
                <w:lang w:eastAsia="hr-HR"/>
              </w:rPr>
              <w:t xml:space="preserve"> po </w:t>
            </w:r>
            <w:proofErr w:type="spellStart"/>
            <w:r w:rsidR="00BF19A6" w:rsidRPr="00B54670">
              <w:rPr>
                <w:sz w:val="24"/>
                <w:szCs w:val="24"/>
                <w:lang w:eastAsia="hr-HR"/>
              </w:rPr>
              <w:t>Jamstvu</w:t>
            </w:r>
            <w:proofErr w:type="spellEnd"/>
            <w:r w:rsidR="00421E8C" w:rsidRPr="00B54670">
              <w:rPr>
                <w:sz w:val="24"/>
                <w:szCs w:val="24"/>
                <w:lang w:eastAsia="hr-HR"/>
              </w:rPr>
              <w:t xml:space="preserve"> </w:t>
            </w:r>
            <w:proofErr w:type="spellStart"/>
            <w:r w:rsidR="00421E8C" w:rsidRPr="00B54670">
              <w:rPr>
                <w:sz w:val="24"/>
                <w:szCs w:val="24"/>
                <w:lang w:eastAsia="hr-HR"/>
              </w:rPr>
              <w:t>će</w:t>
            </w:r>
            <w:proofErr w:type="spellEnd"/>
            <w:r w:rsidR="00421E8C" w:rsidRPr="00B54670">
              <w:rPr>
                <w:sz w:val="24"/>
                <w:szCs w:val="24"/>
                <w:lang w:eastAsia="hr-HR"/>
              </w:rPr>
              <w:t xml:space="preserve"> se </w:t>
            </w:r>
            <w:proofErr w:type="spellStart"/>
            <w:r w:rsidR="00421E8C" w:rsidRPr="00B54670">
              <w:rPr>
                <w:sz w:val="24"/>
                <w:szCs w:val="24"/>
                <w:lang w:eastAsia="hr-HR"/>
              </w:rPr>
              <w:t>dijeliti</w:t>
            </w:r>
            <w:proofErr w:type="spellEnd"/>
            <w:r w:rsidR="00421E8C" w:rsidRPr="00B54670">
              <w:rPr>
                <w:sz w:val="24"/>
                <w:szCs w:val="24"/>
                <w:lang w:eastAsia="hr-HR"/>
              </w:rPr>
              <w:t xml:space="preserve"> u </w:t>
            </w:r>
            <w:proofErr w:type="spellStart"/>
            <w:r w:rsidR="00421E8C" w:rsidRPr="00B54670">
              <w:rPr>
                <w:sz w:val="24"/>
                <w:szCs w:val="24"/>
                <w:lang w:eastAsia="hr-HR"/>
              </w:rPr>
              <w:t>o</w:t>
            </w:r>
            <w:r w:rsidR="009352C5" w:rsidRPr="00B54670">
              <w:rPr>
                <w:sz w:val="24"/>
                <w:szCs w:val="24"/>
                <w:lang w:eastAsia="hr-HR"/>
              </w:rPr>
              <w:t>mjeru</w:t>
            </w:r>
            <w:proofErr w:type="spellEnd"/>
            <w:r w:rsidR="009352C5" w:rsidRPr="00B54670">
              <w:rPr>
                <w:sz w:val="24"/>
                <w:szCs w:val="24"/>
                <w:lang w:eastAsia="hr-HR"/>
              </w:rPr>
              <w:t xml:space="preserve">: 80% HAMAG-BICRO-u – 20% </w:t>
            </w:r>
            <w:proofErr w:type="spellStart"/>
            <w:r w:rsidR="009352C5" w:rsidRPr="00B54670">
              <w:rPr>
                <w:sz w:val="24"/>
                <w:szCs w:val="24"/>
                <w:lang w:eastAsia="hr-HR"/>
              </w:rPr>
              <w:t>F</w:t>
            </w:r>
            <w:r w:rsidR="00421E8C" w:rsidRPr="00B54670">
              <w:rPr>
                <w:sz w:val="24"/>
                <w:szCs w:val="24"/>
                <w:lang w:eastAsia="hr-HR"/>
              </w:rPr>
              <w:t>inancijskoj</w:t>
            </w:r>
            <w:proofErr w:type="spellEnd"/>
            <w:r w:rsidR="00421E8C" w:rsidRPr="00B54670">
              <w:rPr>
                <w:sz w:val="24"/>
                <w:szCs w:val="24"/>
                <w:lang w:eastAsia="hr-HR"/>
              </w:rPr>
              <w:t xml:space="preserve"> </w:t>
            </w:r>
            <w:proofErr w:type="spellStart"/>
            <w:r w:rsidR="00421E8C" w:rsidRPr="00B54670">
              <w:rPr>
                <w:sz w:val="24"/>
                <w:szCs w:val="24"/>
                <w:lang w:eastAsia="hr-HR"/>
              </w:rPr>
              <w:t>instituciji</w:t>
            </w:r>
            <w:proofErr w:type="spellEnd"/>
            <w:r w:rsidR="00421E8C" w:rsidRPr="00B54670">
              <w:rPr>
                <w:sz w:val="24"/>
                <w:szCs w:val="24"/>
                <w:lang w:eastAsia="hr-HR"/>
              </w:rPr>
              <w:t>)</w:t>
            </w:r>
            <w:r w:rsidR="005B412D" w:rsidRPr="00B54670">
              <w:rPr>
                <w:sz w:val="24"/>
                <w:szCs w:val="24"/>
                <w:lang w:eastAsia="hr-HR"/>
              </w:rPr>
              <w:t>;</w:t>
            </w:r>
          </w:p>
          <w:p w14:paraId="4EADDA8D" w14:textId="1A3C54B4" w:rsidR="002B5E00" w:rsidRPr="00B54670" w:rsidRDefault="002B5E00" w:rsidP="002B5E00">
            <w:pPr>
              <w:jc w:val="both"/>
              <w:rPr>
                <w:sz w:val="24"/>
                <w:szCs w:val="24"/>
                <w:lang w:eastAsia="hr-HR"/>
              </w:rPr>
            </w:pPr>
          </w:p>
        </w:tc>
      </w:tr>
      <w:tr w:rsidR="002B5E00" w:rsidRPr="00B54670" w14:paraId="17DB35C0" w14:textId="77777777" w:rsidTr="008F11D8">
        <w:tc>
          <w:tcPr>
            <w:tcW w:w="1984" w:type="dxa"/>
          </w:tcPr>
          <w:p w14:paraId="0F184D71" w14:textId="77777777" w:rsidR="002B5E00" w:rsidRPr="00B54670" w:rsidRDefault="002B5E00" w:rsidP="002B5E00">
            <w:pPr>
              <w:rPr>
                <w:rFonts w:eastAsia="SimSun"/>
                <w:b/>
                <w:bCs/>
                <w:sz w:val="24"/>
                <w:szCs w:val="24"/>
                <w:lang w:val="hr-HR"/>
              </w:rPr>
            </w:pPr>
            <w:r w:rsidRPr="00B54670">
              <w:rPr>
                <w:rFonts w:eastAsia="SimSun"/>
                <w:b/>
                <w:bCs/>
                <w:sz w:val="24"/>
                <w:szCs w:val="24"/>
                <w:lang w:val="hr-HR"/>
              </w:rPr>
              <w:t>Poslovna godina</w:t>
            </w:r>
          </w:p>
          <w:p w14:paraId="2577F3DE" w14:textId="77777777" w:rsidR="002B5E00" w:rsidRPr="00B54670" w:rsidRDefault="002B5E00" w:rsidP="002B5E00">
            <w:pPr>
              <w:rPr>
                <w:rFonts w:eastAsia="SimSun"/>
                <w:b/>
                <w:bCs/>
                <w:sz w:val="24"/>
                <w:szCs w:val="24"/>
              </w:rPr>
            </w:pPr>
          </w:p>
        </w:tc>
        <w:tc>
          <w:tcPr>
            <w:tcW w:w="6804" w:type="dxa"/>
          </w:tcPr>
          <w:p w14:paraId="2483D108" w14:textId="77777777" w:rsidR="002B5E00" w:rsidRPr="00B54670" w:rsidRDefault="002B5E00" w:rsidP="002B5E00">
            <w:pPr>
              <w:spacing w:line="276" w:lineRule="auto"/>
              <w:jc w:val="both"/>
              <w:rPr>
                <w:sz w:val="24"/>
                <w:szCs w:val="24"/>
                <w:lang w:val="hr-HR" w:eastAsia="hr-HR"/>
              </w:rPr>
            </w:pPr>
            <w:r w:rsidRPr="00B54670">
              <w:rPr>
                <w:sz w:val="24"/>
                <w:szCs w:val="24"/>
                <w:lang w:val="hr-HR" w:eastAsia="hr-HR"/>
              </w:rPr>
              <w:t>znači vremensko razdoblje izjednačeno s kalendarskom godinom;</w:t>
            </w:r>
          </w:p>
          <w:p w14:paraId="05D357C8" w14:textId="77777777" w:rsidR="002B5E00" w:rsidRPr="00B54670" w:rsidRDefault="002B5E00" w:rsidP="002B5E00">
            <w:pPr>
              <w:jc w:val="both"/>
              <w:rPr>
                <w:sz w:val="24"/>
                <w:szCs w:val="24"/>
                <w:lang w:eastAsia="hr-HR"/>
              </w:rPr>
            </w:pPr>
          </w:p>
        </w:tc>
      </w:tr>
      <w:tr w:rsidR="002B5E00" w:rsidRPr="00B54670" w14:paraId="5A092530" w14:textId="77777777" w:rsidTr="008F11D8">
        <w:tc>
          <w:tcPr>
            <w:tcW w:w="1984" w:type="dxa"/>
          </w:tcPr>
          <w:p w14:paraId="69C80C60" w14:textId="77777777" w:rsidR="002B5E00" w:rsidRPr="00B54670" w:rsidRDefault="002B5E00" w:rsidP="002B5E00">
            <w:pPr>
              <w:rPr>
                <w:rFonts w:eastAsia="SimSun"/>
                <w:b/>
                <w:bCs/>
                <w:sz w:val="24"/>
                <w:szCs w:val="24"/>
                <w:lang w:val="hr-HR"/>
              </w:rPr>
            </w:pPr>
            <w:r w:rsidRPr="00B54670">
              <w:rPr>
                <w:rFonts w:eastAsia="SimSun"/>
                <w:b/>
                <w:bCs/>
                <w:sz w:val="24"/>
                <w:szCs w:val="24"/>
                <w:lang w:val="hr-HR"/>
              </w:rPr>
              <w:t>Postotak jamstva</w:t>
            </w:r>
          </w:p>
          <w:p w14:paraId="58E58039" w14:textId="77777777" w:rsidR="002B5E00" w:rsidRPr="00B54670" w:rsidRDefault="002B5E00" w:rsidP="002B5E00">
            <w:pPr>
              <w:rPr>
                <w:rFonts w:eastAsia="SimSun"/>
                <w:b/>
                <w:bCs/>
                <w:sz w:val="24"/>
                <w:szCs w:val="24"/>
              </w:rPr>
            </w:pPr>
          </w:p>
        </w:tc>
        <w:tc>
          <w:tcPr>
            <w:tcW w:w="6804" w:type="dxa"/>
          </w:tcPr>
          <w:p w14:paraId="33AB7752" w14:textId="2EACAB46" w:rsidR="002B5E00" w:rsidRPr="00B54670" w:rsidRDefault="002B5E00" w:rsidP="002B5E00">
            <w:pPr>
              <w:spacing w:line="276" w:lineRule="auto"/>
              <w:jc w:val="both"/>
              <w:rPr>
                <w:sz w:val="24"/>
                <w:szCs w:val="24"/>
                <w:lang w:val="hr-HR" w:eastAsia="hr-HR"/>
              </w:rPr>
            </w:pPr>
            <w:r w:rsidRPr="00B54670">
              <w:rPr>
                <w:sz w:val="24"/>
                <w:szCs w:val="24"/>
                <w:lang w:val="hr-HR" w:eastAsia="hr-HR"/>
              </w:rPr>
              <w:t>znači postot</w:t>
            </w:r>
            <w:r w:rsidR="00C1759F" w:rsidRPr="00B54670">
              <w:rPr>
                <w:sz w:val="24"/>
                <w:szCs w:val="24"/>
                <w:lang w:val="hr-HR" w:eastAsia="hr-HR"/>
              </w:rPr>
              <w:t>ak</w:t>
            </w:r>
            <w:r w:rsidRPr="00B54670">
              <w:rPr>
                <w:sz w:val="24"/>
                <w:szCs w:val="24"/>
                <w:lang w:val="hr-HR" w:eastAsia="hr-HR"/>
              </w:rPr>
              <w:t xml:space="preserve"> koji se primjenjuje na </w:t>
            </w:r>
            <w:r w:rsidR="00090DB7" w:rsidRPr="00B54670">
              <w:rPr>
                <w:sz w:val="24"/>
                <w:szCs w:val="24"/>
                <w:lang w:val="hr-HR" w:eastAsia="hr-HR"/>
              </w:rPr>
              <w:t>O</w:t>
            </w:r>
            <w:r w:rsidRPr="00B54670">
              <w:rPr>
                <w:sz w:val="24"/>
                <w:szCs w:val="24"/>
                <w:lang w:val="hr-HR" w:eastAsia="hr-HR"/>
              </w:rPr>
              <w:t xml:space="preserve">snovicu za koji se jamči, a </w:t>
            </w:r>
            <w:r w:rsidR="006B742B" w:rsidRPr="00B54670">
              <w:rPr>
                <w:sz w:val="24"/>
                <w:szCs w:val="24"/>
                <w:lang w:val="hr-HR" w:eastAsia="hr-HR"/>
              </w:rPr>
              <w:t>čiji raspon je propisan</w:t>
            </w:r>
            <w:r w:rsidRPr="00B54670">
              <w:rPr>
                <w:sz w:val="24"/>
                <w:szCs w:val="24"/>
                <w:lang w:val="hr-HR" w:eastAsia="hr-HR"/>
              </w:rPr>
              <w:t xml:space="preserve"> Programom</w:t>
            </w:r>
            <w:r w:rsidR="006B742B" w:rsidRPr="00B54670">
              <w:rPr>
                <w:sz w:val="24"/>
                <w:szCs w:val="24"/>
                <w:lang w:val="hr-HR" w:eastAsia="hr-HR"/>
              </w:rPr>
              <w:t>;</w:t>
            </w:r>
            <w:r w:rsidR="00FE0D8A" w:rsidRPr="00B54670">
              <w:t xml:space="preserve"> </w:t>
            </w:r>
          </w:p>
          <w:p w14:paraId="7774E1D8" w14:textId="77777777" w:rsidR="002B5E00" w:rsidRPr="00B54670" w:rsidRDefault="002B5E00" w:rsidP="002B5E00">
            <w:pPr>
              <w:jc w:val="both"/>
              <w:rPr>
                <w:sz w:val="24"/>
                <w:szCs w:val="24"/>
                <w:lang w:eastAsia="hr-HR"/>
              </w:rPr>
            </w:pPr>
          </w:p>
        </w:tc>
      </w:tr>
      <w:tr w:rsidR="00F760B1" w:rsidRPr="00B54670" w14:paraId="5A9E7C5B" w14:textId="77777777" w:rsidTr="008F11D8">
        <w:tc>
          <w:tcPr>
            <w:tcW w:w="1984" w:type="dxa"/>
          </w:tcPr>
          <w:p w14:paraId="3BBFE7D1" w14:textId="6EE412F2" w:rsidR="00DC662C" w:rsidRPr="00B54670" w:rsidRDefault="00DC662C" w:rsidP="00DC662C">
            <w:pPr>
              <w:rPr>
                <w:rFonts w:eastAsia="SimSun"/>
                <w:b/>
                <w:bCs/>
                <w:sz w:val="24"/>
                <w:szCs w:val="24"/>
                <w:lang w:val="hr-HR"/>
              </w:rPr>
            </w:pPr>
            <w:r w:rsidRPr="00B54670">
              <w:rPr>
                <w:rFonts w:eastAsia="SimSun"/>
                <w:b/>
                <w:bCs/>
                <w:sz w:val="24"/>
                <w:szCs w:val="24"/>
                <w:lang w:val="hr-HR"/>
              </w:rPr>
              <w:t xml:space="preserve">Poziv </w:t>
            </w:r>
            <w:r w:rsidR="003B5434" w:rsidRPr="00B54670">
              <w:rPr>
                <w:rFonts w:eastAsia="SimSun"/>
                <w:b/>
                <w:bCs/>
                <w:sz w:val="24"/>
                <w:szCs w:val="24"/>
                <w:lang w:val="hr-HR"/>
              </w:rPr>
              <w:t>z</w:t>
            </w:r>
            <w:r w:rsidR="007B6A59" w:rsidRPr="00B54670">
              <w:rPr>
                <w:rFonts w:eastAsia="SimSun"/>
                <w:b/>
                <w:bCs/>
                <w:sz w:val="24"/>
                <w:szCs w:val="24"/>
                <w:lang w:val="hr-HR"/>
              </w:rPr>
              <w:t>a plaćanje</w:t>
            </w:r>
          </w:p>
          <w:p w14:paraId="4C2D0322" w14:textId="77777777" w:rsidR="00DC662C" w:rsidRPr="00B54670" w:rsidRDefault="00DC662C" w:rsidP="00DC662C">
            <w:pPr>
              <w:rPr>
                <w:b/>
                <w:sz w:val="24"/>
                <w:szCs w:val="24"/>
                <w:lang w:val="hr-HR" w:eastAsia="hr-HR"/>
              </w:rPr>
            </w:pPr>
          </w:p>
        </w:tc>
        <w:tc>
          <w:tcPr>
            <w:tcW w:w="6804" w:type="dxa"/>
          </w:tcPr>
          <w:p w14:paraId="34A60249" w14:textId="797E1130" w:rsidR="00DC662C" w:rsidRPr="00B54670" w:rsidRDefault="00DC662C" w:rsidP="007D33DC">
            <w:pPr>
              <w:spacing w:line="276" w:lineRule="auto"/>
              <w:jc w:val="both"/>
              <w:rPr>
                <w:sz w:val="24"/>
                <w:szCs w:val="24"/>
                <w:lang w:val="hr-HR" w:eastAsia="hr-HR"/>
              </w:rPr>
            </w:pPr>
            <w:r w:rsidRPr="00B54670">
              <w:rPr>
                <w:sz w:val="24"/>
                <w:szCs w:val="24"/>
                <w:lang w:val="hr-HR" w:eastAsia="hr-HR"/>
              </w:rPr>
              <w:t xml:space="preserve">znači zahtjev za </w:t>
            </w:r>
            <w:r w:rsidR="007B6A59" w:rsidRPr="00B54670">
              <w:rPr>
                <w:sz w:val="24"/>
                <w:szCs w:val="24"/>
                <w:lang w:val="hr-HR" w:eastAsia="hr-HR"/>
              </w:rPr>
              <w:t>plaćanjem po izdanom J</w:t>
            </w:r>
            <w:r w:rsidRPr="00B54670">
              <w:rPr>
                <w:sz w:val="24"/>
                <w:szCs w:val="24"/>
                <w:lang w:val="hr-HR" w:eastAsia="hr-HR"/>
              </w:rPr>
              <w:t xml:space="preserve">amstvu koji </w:t>
            </w:r>
            <w:r w:rsidR="007B6A59" w:rsidRPr="00B54670">
              <w:rPr>
                <w:sz w:val="24"/>
                <w:szCs w:val="24"/>
                <w:lang w:val="hr-HR" w:eastAsia="hr-HR"/>
              </w:rPr>
              <w:t>F</w:t>
            </w:r>
            <w:r w:rsidR="00E94F64" w:rsidRPr="00B54670">
              <w:rPr>
                <w:sz w:val="24"/>
                <w:szCs w:val="24"/>
                <w:lang w:val="hr-HR" w:eastAsia="hr-HR"/>
              </w:rPr>
              <w:t xml:space="preserve">inancijska institucija </w:t>
            </w:r>
            <w:r w:rsidRPr="00B54670">
              <w:rPr>
                <w:sz w:val="24"/>
                <w:szCs w:val="24"/>
                <w:lang w:val="hr-HR" w:eastAsia="hr-HR"/>
              </w:rPr>
              <w:t xml:space="preserve">po propisanim uvjetima i unutar propisanih rokova podnosi </w:t>
            </w:r>
            <w:r w:rsidR="00E94F64" w:rsidRPr="00B54670">
              <w:rPr>
                <w:sz w:val="24"/>
                <w:szCs w:val="24"/>
                <w:lang w:val="hr-HR" w:eastAsia="hr-HR"/>
              </w:rPr>
              <w:t xml:space="preserve">HAMAG-BICRO-u </w:t>
            </w:r>
            <w:r w:rsidRPr="00B54670">
              <w:rPr>
                <w:sz w:val="24"/>
                <w:szCs w:val="24"/>
                <w:lang w:val="hr-HR" w:eastAsia="hr-HR"/>
              </w:rPr>
              <w:t xml:space="preserve">radi </w:t>
            </w:r>
            <w:r w:rsidR="007B6A59" w:rsidRPr="00B54670">
              <w:rPr>
                <w:sz w:val="24"/>
                <w:szCs w:val="24"/>
                <w:lang w:val="hr-HR" w:eastAsia="hr-HR"/>
              </w:rPr>
              <w:t>plaćanja</w:t>
            </w:r>
            <w:r w:rsidRPr="00B54670">
              <w:rPr>
                <w:sz w:val="24"/>
                <w:szCs w:val="24"/>
                <w:lang w:val="hr-HR" w:eastAsia="hr-HR"/>
              </w:rPr>
              <w:t xml:space="preserve"> </w:t>
            </w:r>
            <w:r w:rsidR="007B6A59" w:rsidRPr="00B54670">
              <w:rPr>
                <w:sz w:val="24"/>
                <w:szCs w:val="24"/>
                <w:lang w:val="hr-HR" w:eastAsia="hr-HR"/>
              </w:rPr>
              <w:t>Iznosa</w:t>
            </w:r>
            <w:r w:rsidRPr="00B54670">
              <w:rPr>
                <w:sz w:val="24"/>
                <w:szCs w:val="24"/>
                <w:lang w:val="hr-HR" w:eastAsia="hr-HR"/>
              </w:rPr>
              <w:t xml:space="preserve"> </w:t>
            </w:r>
            <w:r w:rsidR="007B6A59" w:rsidRPr="00B54670">
              <w:rPr>
                <w:sz w:val="24"/>
                <w:szCs w:val="24"/>
                <w:lang w:val="hr-HR" w:eastAsia="hr-HR"/>
              </w:rPr>
              <w:t>Jamstva</w:t>
            </w:r>
            <w:r w:rsidRPr="00B54670">
              <w:rPr>
                <w:sz w:val="24"/>
                <w:szCs w:val="24"/>
                <w:lang w:val="hr-HR" w:eastAsia="hr-HR"/>
              </w:rPr>
              <w:t>;</w:t>
            </w:r>
          </w:p>
          <w:p w14:paraId="5FB26A22" w14:textId="77777777" w:rsidR="007D33DC" w:rsidRPr="00B54670" w:rsidRDefault="007D33DC" w:rsidP="007D33DC">
            <w:pPr>
              <w:spacing w:line="276" w:lineRule="auto"/>
              <w:jc w:val="both"/>
              <w:rPr>
                <w:sz w:val="24"/>
                <w:szCs w:val="24"/>
                <w:lang w:val="hr-HR" w:eastAsia="hr-HR"/>
              </w:rPr>
            </w:pPr>
          </w:p>
        </w:tc>
      </w:tr>
      <w:tr w:rsidR="00F760B1" w:rsidRPr="00B54670" w14:paraId="658C94EC" w14:textId="77777777" w:rsidTr="008F11D8">
        <w:tc>
          <w:tcPr>
            <w:tcW w:w="1984" w:type="dxa"/>
            <w:hideMark/>
          </w:tcPr>
          <w:p w14:paraId="0D159F61" w14:textId="77777777" w:rsidR="00F760B1" w:rsidRPr="00B54670" w:rsidRDefault="00835F6E" w:rsidP="009D59F5">
            <w:pPr>
              <w:spacing w:line="360" w:lineRule="auto"/>
              <w:rPr>
                <w:b/>
                <w:sz w:val="24"/>
                <w:szCs w:val="24"/>
                <w:lang w:val="hr-HR" w:eastAsia="hr-HR"/>
              </w:rPr>
            </w:pPr>
            <w:r w:rsidRPr="00B54670">
              <w:rPr>
                <w:b/>
                <w:sz w:val="24"/>
                <w:szCs w:val="24"/>
                <w:lang w:val="hr-HR" w:eastAsia="hr-HR"/>
              </w:rPr>
              <w:t>P</w:t>
            </w:r>
            <w:r w:rsidR="00F760B1" w:rsidRPr="00B54670">
              <w:rPr>
                <w:b/>
                <w:sz w:val="24"/>
                <w:szCs w:val="24"/>
                <w:lang w:val="hr-HR" w:eastAsia="hr-HR"/>
              </w:rPr>
              <w:t xml:space="preserve">rijavitelj </w:t>
            </w:r>
          </w:p>
        </w:tc>
        <w:tc>
          <w:tcPr>
            <w:tcW w:w="6804" w:type="dxa"/>
            <w:hideMark/>
          </w:tcPr>
          <w:p w14:paraId="11900A6F" w14:textId="6BA09E7E" w:rsidR="00F760B1" w:rsidRPr="00B54670" w:rsidRDefault="00F760B1" w:rsidP="007D33DC">
            <w:pPr>
              <w:spacing w:line="276" w:lineRule="auto"/>
              <w:jc w:val="both"/>
              <w:rPr>
                <w:sz w:val="24"/>
                <w:szCs w:val="24"/>
                <w:lang w:val="hr-HR" w:eastAsia="hr-HR"/>
              </w:rPr>
            </w:pPr>
            <w:r w:rsidRPr="00B54670">
              <w:rPr>
                <w:sz w:val="24"/>
                <w:szCs w:val="24"/>
                <w:lang w:val="hr-HR" w:eastAsia="hr-HR"/>
              </w:rPr>
              <w:t xml:space="preserve">znači pravnu osobu privatnog prava, uključujući osobe privatnog prava registrirane za obavljanje gospodarske djelatnosti i subjekte malog gospodarstva kako su definirani u članku 1. Priloga Preporuci Europske komisije 2003/361/EZ, koja podnosi prijavu za potporu kroz FI HAMAG-BICRO-u (engl. </w:t>
            </w:r>
            <w:r w:rsidRPr="00B54670">
              <w:rPr>
                <w:i/>
                <w:sz w:val="24"/>
                <w:szCs w:val="24"/>
                <w:lang w:val="hr-HR" w:eastAsia="hr-HR"/>
              </w:rPr>
              <w:t>Applicant</w:t>
            </w:r>
            <w:r w:rsidRPr="00B54670">
              <w:rPr>
                <w:sz w:val="24"/>
                <w:szCs w:val="24"/>
                <w:lang w:val="hr-HR" w:eastAsia="hr-HR"/>
              </w:rPr>
              <w:t>)</w:t>
            </w:r>
            <w:r w:rsidR="00D221FD" w:rsidRPr="00B54670">
              <w:rPr>
                <w:sz w:val="24"/>
                <w:szCs w:val="24"/>
                <w:lang w:val="hr-HR" w:eastAsia="hr-HR"/>
              </w:rPr>
              <w:t>;</w:t>
            </w:r>
            <w:r w:rsidR="003A376E" w:rsidRPr="00B54670">
              <w:rPr>
                <w:sz w:val="24"/>
                <w:szCs w:val="24"/>
                <w:lang w:val="hr-HR" w:eastAsia="hr-HR"/>
              </w:rPr>
              <w:t xml:space="preserve"> </w:t>
            </w:r>
          </w:p>
          <w:p w14:paraId="5DECEEA8" w14:textId="77777777" w:rsidR="00DC662C" w:rsidRPr="00B54670" w:rsidRDefault="00DC662C" w:rsidP="007D33DC">
            <w:pPr>
              <w:spacing w:line="276" w:lineRule="auto"/>
              <w:jc w:val="both"/>
              <w:rPr>
                <w:sz w:val="24"/>
                <w:szCs w:val="24"/>
                <w:lang w:val="hr-HR" w:eastAsia="hr-HR"/>
              </w:rPr>
            </w:pPr>
          </w:p>
        </w:tc>
      </w:tr>
      <w:tr w:rsidR="00D97861" w:rsidRPr="00B54670" w14:paraId="08783DBC" w14:textId="77777777" w:rsidTr="008F11D8">
        <w:tc>
          <w:tcPr>
            <w:tcW w:w="1984" w:type="dxa"/>
          </w:tcPr>
          <w:p w14:paraId="3FBB6DBB" w14:textId="77777777" w:rsidR="00D97861" w:rsidRPr="00B54670" w:rsidRDefault="00D97861" w:rsidP="00D97861">
            <w:pPr>
              <w:spacing w:line="360" w:lineRule="auto"/>
              <w:rPr>
                <w:sz w:val="24"/>
                <w:szCs w:val="24"/>
              </w:rPr>
            </w:pPr>
            <w:r w:rsidRPr="00B54670">
              <w:rPr>
                <w:b/>
                <w:sz w:val="24"/>
                <w:szCs w:val="24"/>
                <w:lang w:val="hr-HR" w:eastAsia="hr-HR"/>
              </w:rPr>
              <w:t>Program</w:t>
            </w:r>
            <w:r w:rsidRPr="00B54670">
              <w:rPr>
                <w:sz w:val="24"/>
                <w:szCs w:val="24"/>
              </w:rPr>
              <w:t xml:space="preserve"> </w:t>
            </w:r>
          </w:p>
          <w:p w14:paraId="6117785D" w14:textId="77777777" w:rsidR="00D97861" w:rsidRPr="00B54670" w:rsidRDefault="00D97861" w:rsidP="009D59F5">
            <w:pPr>
              <w:spacing w:line="360" w:lineRule="auto"/>
              <w:rPr>
                <w:b/>
                <w:sz w:val="24"/>
                <w:szCs w:val="24"/>
                <w:lang w:eastAsia="hr-HR"/>
              </w:rPr>
            </w:pPr>
          </w:p>
        </w:tc>
        <w:tc>
          <w:tcPr>
            <w:tcW w:w="6804" w:type="dxa"/>
          </w:tcPr>
          <w:p w14:paraId="75719FEB" w14:textId="0CD7190F" w:rsidR="00D97861" w:rsidRPr="00B54670" w:rsidRDefault="00D97861" w:rsidP="00D97861">
            <w:pPr>
              <w:spacing w:line="276" w:lineRule="auto"/>
              <w:jc w:val="both"/>
              <w:rPr>
                <w:sz w:val="24"/>
                <w:szCs w:val="24"/>
              </w:rPr>
            </w:pPr>
            <w:r w:rsidRPr="00B54670">
              <w:rPr>
                <w:sz w:val="24"/>
                <w:szCs w:val="24"/>
                <w:lang w:val="hr-HR" w:eastAsia="hr-HR"/>
              </w:rPr>
              <w:t xml:space="preserve">Znači program HAMAG-BICRO-a </w:t>
            </w:r>
            <w:r w:rsidRPr="00B54670">
              <w:rPr>
                <w:i/>
                <w:sz w:val="24"/>
                <w:szCs w:val="24"/>
                <w:lang w:val="hr-HR" w:eastAsia="hr-HR"/>
              </w:rPr>
              <w:t>ESIF jamstva</w:t>
            </w:r>
            <w:r w:rsidRPr="00B54670">
              <w:rPr>
                <w:sz w:val="24"/>
                <w:szCs w:val="24"/>
                <w:lang w:val="hr-HR" w:eastAsia="hr-HR"/>
              </w:rPr>
              <w:t xml:space="preserve"> usvojen dana 6. srpnja 2016. godine i čiji sažetak je objavljen u Narodnim novinama 08. srpnja 2016 (NN 62/16)</w:t>
            </w:r>
            <w:r w:rsidR="00E55A4A">
              <w:t xml:space="preserve"> </w:t>
            </w:r>
            <w:r w:rsidR="00E55A4A" w:rsidRPr="00E55A4A">
              <w:rPr>
                <w:sz w:val="24"/>
                <w:szCs w:val="24"/>
                <w:lang w:val="hr-HR" w:eastAsia="hr-HR"/>
              </w:rPr>
              <w:t>, uključujući izmjene istog</w:t>
            </w:r>
            <w:r w:rsidRPr="00B54670">
              <w:rPr>
                <w:sz w:val="24"/>
                <w:szCs w:val="24"/>
              </w:rPr>
              <w:t>;</w:t>
            </w:r>
          </w:p>
          <w:p w14:paraId="5C717A93" w14:textId="77777777" w:rsidR="00D97861" w:rsidRPr="00B54670" w:rsidRDefault="00D97861" w:rsidP="007D33DC">
            <w:pPr>
              <w:jc w:val="both"/>
              <w:rPr>
                <w:sz w:val="24"/>
                <w:szCs w:val="24"/>
                <w:lang w:eastAsia="hr-HR"/>
              </w:rPr>
            </w:pPr>
          </w:p>
        </w:tc>
      </w:tr>
      <w:tr w:rsidR="001A21A3" w:rsidRPr="00B54670" w14:paraId="51520734" w14:textId="77777777" w:rsidTr="008F11D8">
        <w:tc>
          <w:tcPr>
            <w:tcW w:w="1984" w:type="dxa"/>
          </w:tcPr>
          <w:p w14:paraId="5D39FF2B" w14:textId="77777777" w:rsidR="001A21A3" w:rsidRPr="00B54670" w:rsidRDefault="001A21A3" w:rsidP="00AA3D92">
            <w:pPr>
              <w:rPr>
                <w:b/>
                <w:sz w:val="24"/>
                <w:szCs w:val="24"/>
                <w:lang w:eastAsia="hr-HR"/>
              </w:rPr>
            </w:pPr>
            <w:proofErr w:type="spellStart"/>
            <w:r w:rsidRPr="00B54670">
              <w:rPr>
                <w:b/>
                <w:sz w:val="24"/>
                <w:szCs w:val="24"/>
                <w:lang w:eastAsia="hr-HR"/>
              </w:rPr>
              <w:t>Programski</w:t>
            </w:r>
            <w:proofErr w:type="spellEnd"/>
            <w:r w:rsidRPr="00B54670">
              <w:rPr>
                <w:b/>
                <w:sz w:val="24"/>
                <w:szCs w:val="24"/>
                <w:lang w:eastAsia="hr-HR"/>
              </w:rPr>
              <w:t xml:space="preserve"> </w:t>
            </w:r>
            <w:proofErr w:type="spellStart"/>
            <w:r w:rsidRPr="00B54670">
              <w:rPr>
                <w:b/>
                <w:sz w:val="24"/>
                <w:szCs w:val="24"/>
                <w:lang w:eastAsia="hr-HR"/>
              </w:rPr>
              <w:t>doprinos</w:t>
            </w:r>
            <w:proofErr w:type="spellEnd"/>
          </w:p>
        </w:tc>
        <w:tc>
          <w:tcPr>
            <w:tcW w:w="6804" w:type="dxa"/>
          </w:tcPr>
          <w:p w14:paraId="14FF01DF" w14:textId="7667C967" w:rsidR="001A21A3" w:rsidRPr="00B54670" w:rsidRDefault="001A21A3" w:rsidP="007D33DC">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sredstva</w:t>
            </w:r>
            <w:proofErr w:type="spellEnd"/>
            <w:r w:rsidRPr="00B54670">
              <w:rPr>
                <w:sz w:val="24"/>
                <w:szCs w:val="24"/>
                <w:lang w:eastAsia="hr-HR"/>
              </w:rPr>
              <w:t xml:space="preserve"> </w:t>
            </w:r>
            <w:proofErr w:type="spellStart"/>
            <w:r w:rsidRPr="00B54670">
              <w:rPr>
                <w:sz w:val="24"/>
                <w:szCs w:val="24"/>
                <w:lang w:eastAsia="hr-HR"/>
              </w:rPr>
              <w:t>Programa</w:t>
            </w:r>
            <w:proofErr w:type="spellEnd"/>
            <w:r w:rsidRPr="00B54670">
              <w:rPr>
                <w:sz w:val="24"/>
                <w:szCs w:val="24"/>
                <w:lang w:eastAsia="hr-HR"/>
              </w:rPr>
              <w:t xml:space="preserve"> </w:t>
            </w:r>
            <w:proofErr w:type="spellStart"/>
            <w:r w:rsidRPr="00B54670">
              <w:rPr>
                <w:sz w:val="24"/>
                <w:szCs w:val="24"/>
                <w:lang w:eastAsia="hr-HR"/>
              </w:rPr>
              <w:t>stavljena</w:t>
            </w:r>
            <w:proofErr w:type="spellEnd"/>
            <w:r w:rsidRPr="00B54670">
              <w:rPr>
                <w:sz w:val="24"/>
                <w:szCs w:val="24"/>
                <w:lang w:eastAsia="hr-HR"/>
              </w:rPr>
              <w:t xml:space="preserve"> </w:t>
            </w:r>
            <w:proofErr w:type="spellStart"/>
            <w:r w:rsidRPr="00B54670">
              <w:rPr>
                <w:sz w:val="24"/>
                <w:szCs w:val="24"/>
                <w:lang w:eastAsia="hr-HR"/>
              </w:rPr>
              <w:t>na</w:t>
            </w:r>
            <w:proofErr w:type="spellEnd"/>
            <w:r w:rsidRPr="00B54670">
              <w:rPr>
                <w:sz w:val="24"/>
                <w:szCs w:val="24"/>
                <w:lang w:eastAsia="hr-HR"/>
              </w:rPr>
              <w:t xml:space="preserve"> </w:t>
            </w:r>
            <w:proofErr w:type="spellStart"/>
            <w:r w:rsidRPr="00B54670">
              <w:rPr>
                <w:sz w:val="24"/>
                <w:szCs w:val="24"/>
                <w:lang w:eastAsia="hr-HR"/>
              </w:rPr>
              <w:t>raspolaganje</w:t>
            </w:r>
            <w:proofErr w:type="spellEnd"/>
            <w:r w:rsidRPr="00B54670">
              <w:rPr>
                <w:sz w:val="24"/>
                <w:szCs w:val="24"/>
                <w:lang w:eastAsia="hr-HR"/>
              </w:rPr>
              <w:t xml:space="preserve"> </w:t>
            </w:r>
            <w:proofErr w:type="spellStart"/>
            <w:r w:rsidRPr="00B54670">
              <w:rPr>
                <w:sz w:val="24"/>
                <w:szCs w:val="24"/>
                <w:lang w:eastAsia="hr-HR"/>
              </w:rPr>
              <w:t>financijskom</w:t>
            </w:r>
            <w:proofErr w:type="spellEnd"/>
            <w:r w:rsidRPr="00B54670">
              <w:rPr>
                <w:sz w:val="24"/>
                <w:szCs w:val="24"/>
                <w:lang w:eastAsia="hr-HR"/>
              </w:rPr>
              <w:t xml:space="preserve"> </w:t>
            </w:r>
            <w:proofErr w:type="spellStart"/>
            <w:r w:rsidRPr="00B54670">
              <w:rPr>
                <w:sz w:val="24"/>
                <w:szCs w:val="24"/>
                <w:lang w:eastAsia="hr-HR"/>
              </w:rPr>
              <w:t>instrumentu</w:t>
            </w:r>
            <w:proofErr w:type="spellEnd"/>
            <w:r w:rsidRPr="00B54670">
              <w:rPr>
                <w:sz w:val="24"/>
                <w:szCs w:val="24"/>
                <w:lang w:eastAsia="hr-HR"/>
              </w:rPr>
              <w:t xml:space="preserve">, </w:t>
            </w:r>
            <w:proofErr w:type="spellStart"/>
            <w:r w:rsidRPr="00B54670">
              <w:rPr>
                <w:sz w:val="24"/>
                <w:szCs w:val="24"/>
                <w:lang w:eastAsia="hr-HR"/>
              </w:rPr>
              <w:t>obuhvaćaju</w:t>
            </w:r>
            <w:proofErr w:type="spellEnd"/>
            <w:r w:rsidRPr="00B54670">
              <w:rPr>
                <w:sz w:val="24"/>
                <w:szCs w:val="24"/>
                <w:lang w:eastAsia="hr-HR"/>
              </w:rPr>
              <w:t xml:space="preserve"> </w:t>
            </w:r>
            <w:proofErr w:type="spellStart"/>
            <w:r w:rsidRPr="00B54670">
              <w:rPr>
                <w:sz w:val="24"/>
                <w:szCs w:val="24"/>
                <w:lang w:eastAsia="hr-HR"/>
              </w:rPr>
              <w:t>financijsku</w:t>
            </w:r>
            <w:proofErr w:type="spellEnd"/>
            <w:r w:rsidRPr="00B54670">
              <w:rPr>
                <w:sz w:val="24"/>
                <w:szCs w:val="24"/>
                <w:lang w:eastAsia="hr-HR"/>
              </w:rPr>
              <w:t xml:space="preserve"> </w:t>
            </w:r>
            <w:proofErr w:type="spellStart"/>
            <w:r w:rsidRPr="00B54670">
              <w:rPr>
                <w:sz w:val="24"/>
                <w:szCs w:val="24"/>
                <w:lang w:eastAsia="hr-HR"/>
              </w:rPr>
              <w:t>potporu</w:t>
            </w:r>
            <w:proofErr w:type="spellEnd"/>
            <w:r w:rsidRPr="00B54670">
              <w:rPr>
                <w:sz w:val="24"/>
                <w:szCs w:val="24"/>
                <w:lang w:eastAsia="hr-HR"/>
              </w:rPr>
              <w:t xml:space="preserve"> EFRR i </w:t>
            </w:r>
            <w:proofErr w:type="spellStart"/>
            <w:r w:rsidRPr="00B54670">
              <w:rPr>
                <w:sz w:val="24"/>
                <w:szCs w:val="24"/>
                <w:lang w:eastAsia="hr-HR"/>
              </w:rPr>
              <w:t>popratno</w:t>
            </w:r>
            <w:proofErr w:type="spellEnd"/>
            <w:r w:rsidRPr="00B54670">
              <w:rPr>
                <w:sz w:val="24"/>
                <w:szCs w:val="24"/>
                <w:lang w:eastAsia="hr-HR"/>
              </w:rPr>
              <w:t xml:space="preserve"> </w:t>
            </w:r>
            <w:proofErr w:type="spellStart"/>
            <w:r w:rsidRPr="00B54670">
              <w:rPr>
                <w:sz w:val="24"/>
                <w:szCs w:val="24"/>
                <w:lang w:eastAsia="hr-HR"/>
              </w:rPr>
              <w:t>nacionalno</w:t>
            </w:r>
            <w:proofErr w:type="spellEnd"/>
            <w:r w:rsidRPr="00B54670">
              <w:rPr>
                <w:sz w:val="24"/>
                <w:szCs w:val="24"/>
                <w:lang w:eastAsia="hr-HR"/>
              </w:rPr>
              <w:t xml:space="preserve"> </w:t>
            </w:r>
            <w:proofErr w:type="spellStart"/>
            <w:r w:rsidRPr="00B54670">
              <w:rPr>
                <w:sz w:val="24"/>
                <w:szCs w:val="24"/>
                <w:lang w:eastAsia="hr-HR"/>
              </w:rPr>
              <w:t>sufinanciranje</w:t>
            </w:r>
            <w:proofErr w:type="spellEnd"/>
            <w:r w:rsidRPr="00B54670">
              <w:rPr>
                <w:sz w:val="24"/>
                <w:szCs w:val="24"/>
                <w:lang w:eastAsia="hr-HR"/>
              </w:rPr>
              <w:t>;</w:t>
            </w:r>
          </w:p>
          <w:p w14:paraId="15F7750C" w14:textId="77777777" w:rsidR="001A21A3" w:rsidRPr="00B54670" w:rsidRDefault="001A21A3" w:rsidP="007D33DC">
            <w:pPr>
              <w:jc w:val="both"/>
              <w:rPr>
                <w:sz w:val="24"/>
                <w:szCs w:val="24"/>
                <w:lang w:eastAsia="hr-HR"/>
              </w:rPr>
            </w:pPr>
          </w:p>
        </w:tc>
      </w:tr>
      <w:tr w:rsidR="006F6F28" w:rsidRPr="00B54670" w14:paraId="1798587C" w14:textId="77777777" w:rsidTr="008F11D8">
        <w:tc>
          <w:tcPr>
            <w:tcW w:w="1984" w:type="dxa"/>
          </w:tcPr>
          <w:p w14:paraId="59B0B74A" w14:textId="77777777" w:rsidR="006F6F28" w:rsidRPr="00B54670" w:rsidRDefault="006F6F28" w:rsidP="006F6F28">
            <w:pPr>
              <w:spacing w:line="360" w:lineRule="auto"/>
              <w:rPr>
                <w:b/>
                <w:sz w:val="24"/>
                <w:szCs w:val="24"/>
                <w:lang w:val="hr-HR" w:eastAsia="hr-HR"/>
              </w:rPr>
            </w:pPr>
            <w:r w:rsidRPr="00B54670">
              <w:rPr>
                <w:b/>
                <w:sz w:val="24"/>
                <w:szCs w:val="24"/>
                <w:lang w:val="hr-HR" w:eastAsia="hr-HR"/>
              </w:rPr>
              <w:t xml:space="preserve">Provjera </w:t>
            </w:r>
          </w:p>
          <w:p w14:paraId="567A8C82" w14:textId="77777777" w:rsidR="006F6F28" w:rsidRPr="00B54670" w:rsidRDefault="006F6F28" w:rsidP="00AA3D92">
            <w:pPr>
              <w:rPr>
                <w:b/>
                <w:sz w:val="24"/>
                <w:szCs w:val="24"/>
                <w:lang w:eastAsia="hr-HR"/>
              </w:rPr>
            </w:pPr>
          </w:p>
        </w:tc>
        <w:tc>
          <w:tcPr>
            <w:tcW w:w="6804" w:type="dxa"/>
          </w:tcPr>
          <w:p w14:paraId="3C6ED159" w14:textId="1B8706AF" w:rsidR="006F6F28" w:rsidRPr="00B54670" w:rsidRDefault="006F6F28" w:rsidP="006F6F28">
            <w:pPr>
              <w:spacing w:line="276" w:lineRule="auto"/>
              <w:jc w:val="both"/>
              <w:rPr>
                <w:sz w:val="24"/>
                <w:szCs w:val="24"/>
                <w:lang w:val="hr-HR" w:eastAsia="hr-HR"/>
              </w:rPr>
            </w:pPr>
            <w:r w:rsidRPr="00B54670">
              <w:rPr>
                <w:sz w:val="24"/>
                <w:szCs w:val="24"/>
                <w:lang w:val="hr-HR" w:eastAsia="hr-HR"/>
              </w:rPr>
              <w:t xml:space="preserve">znači svaku provjeru specifičnih aspekata prihoda ili izdataka neke </w:t>
            </w:r>
            <w:r w:rsidR="00EB3FAF" w:rsidRPr="00B54670">
              <w:rPr>
                <w:sz w:val="24"/>
                <w:szCs w:val="24"/>
                <w:lang w:val="hr-HR" w:eastAsia="hr-HR"/>
              </w:rPr>
              <w:t xml:space="preserve">aktivnosti </w:t>
            </w:r>
            <w:r w:rsidRPr="00B54670">
              <w:rPr>
                <w:sz w:val="24"/>
                <w:szCs w:val="24"/>
                <w:lang w:val="hr-HR" w:eastAsia="hr-HR"/>
              </w:rPr>
              <w:t xml:space="preserve">koja uključuje provjere definirane člankom 125. stavkom 5. Uredbe (EU) br. 1303/2013 (engl. </w:t>
            </w:r>
            <w:r w:rsidRPr="00B54670">
              <w:rPr>
                <w:i/>
                <w:sz w:val="24"/>
                <w:szCs w:val="24"/>
                <w:lang w:val="hr-HR" w:eastAsia="hr-HR"/>
              </w:rPr>
              <w:t>check</w:t>
            </w:r>
            <w:r w:rsidRPr="00B54670">
              <w:rPr>
                <w:sz w:val="24"/>
                <w:szCs w:val="24"/>
                <w:lang w:val="hr-HR" w:eastAsia="hr-HR"/>
              </w:rPr>
              <w:t xml:space="preserve">); </w:t>
            </w:r>
          </w:p>
          <w:p w14:paraId="366D3BB5" w14:textId="77777777" w:rsidR="006F6F28" w:rsidRPr="00B54670" w:rsidRDefault="006F6F28" w:rsidP="007D33DC">
            <w:pPr>
              <w:jc w:val="both"/>
              <w:rPr>
                <w:sz w:val="24"/>
                <w:szCs w:val="24"/>
                <w:lang w:eastAsia="hr-HR"/>
              </w:rPr>
            </w:pPr>
          </w:p>
        </w:tc>
      </w:tr>
      <w:tr w:rsidR="00F760B1" w:rsidRPr="00B54670" w14:paraId="0B13A3F1" w14:textId="77777777" w:rsidTr="008F11D8">
        <w:tc>
          <w:tcPr>
            <w:tcW w:w="1984" w:type="dxa"/>
            <w:hideMark/>
          </w:tcPr>
          <w:p w14:paraId="1294CA47" w14:textId="77777777" w:rsidR="00F760B1" w:rsidRPr="00B54670" w:rsidRDefault="00AD0B93" w:rsidP="009D59F5">
            <w:pPr>
              <w:spacing w:line="360" w:lineRule="auto"/>
              <w:rPr>
                <w:b/>
                <w:sz w:val="24"/>
                <w:szCs w:val="24"/>
                <w:lang w:val="hr-HR" w:eastAsia="hr-HR"/>
              </w:rPr>
            </w:pPr>
            <w:r w:rsidRPr="00B54670">
              <w:rPr>
                <w:b/>
                <w:sz w:val="24"/>
                <w:szCs w:val="24"/>
                <w:lang w:val="hr-HR" w:eastAsia="hr-HR"/>
              </w:rPr>
              <w:t>Radni dan</w:t>
            </w:r>
          </w:p>
        </w:tc>
        <w:tc>
          <w:tcPr>
            <w:tcW w:w="6804" w:type="dxa"/>
            <w:hideMark/>
          </w:tcPr>
          <w:p w14:paraId="64B4B43F" w14:textId="77777777" w:rsidR="00143A15" w:rsidRPr="00B54670" w:rsidRDefault="009D59F5" w:rsidP="007D33DC">
            <w:pPr>
              <w:spacing w:line="276" w:lineRule="auto"/>
              <w:jc w:val="both"/>
              <w:rPr>
                <w:sz w:val="24"/>
                <w:szCs w:val="24"/>
                <w:lang w:val="hr-HR" w:eastAsia="hr-HR"/>
              </w:rPr>
            </w:pPr>
            <w:proofErr w:type="spellStart"/>
            <w:r w:rsidRPr="00B54670">
              <w:rPr>
                <w:sz w:val="24"/>
                <w:szCs w:val="24"/>
              </w:rPr>
              <w:t>z</w:t>
            </w:r>
            <w:r w:rsidR="00AD0B93" w:rsidRPr="00B54670">
              <w:rPr>
                <w:sz w:val="24"/>
                <w:szCs w:val="24"/>
              </w:rPr>
              <w:t>nači</w:t>
            </w:r>
            <w:proofErr w:type="spellEnd"/>
            <w:r w:rsidR="00AD0B93" w:rsidRPr="00B54670">
              <w:rPr>
                <w:sz w:val="24"/>
                <w:szCs w:val="24"/>
              </w:rPr>
              <w:t xml:space="preserve"> </w:t>
            </w:r>
            <w:r w:rsidR="00AD0B93" w:rsidRPr="00B54670">
              <w:rPr>
                <w:sz w:val="24"/>
                <w:szCs w:val="24"/>
                <w:lang w:val="hr-HR" w:eastAsia="hr-HR"/>
              </w:rPr>
              <w:t>svaki dan osim subote, nedjelje te blagdana i</w:t>
            </w:r>
            <w:r w:rsidR="00DC662C" w:rsidRPr="00B54670">
              <w:rPr>
                <w:sz w:val="24"/>
                <w:szCs w:val="24"/>
                <w:lang w:val="hr-HR" w:eastAsia="hr-HR"/>
              </w:rPr>
              <w:t xml:space="preserve"> praznika u Republici Hrvatskoj;</w:t>
            </w:r>
          </w:p>
          <w:p w14:paraId="0373C32F" w14:textId="77777777" w:rsidR="00DC662C" w:rsidRPr="00B54670" w:rsidRDefault="00DC662C" w:rsidP="007D33DC">
            <w:pPr>
              <w:spacing w:line="276" w:lineRule="auto"/>
              <w:jc w:val="both"/>
              <w:rPr>
                <w:sz w:val="24"/>
                <w:szCs w:val="24"/>
                <w:lang w:val="hr-HR" w:eastAsia="hr-HR"/>
              </w:rPr>
            </w:pPr>
          </w:p>
        </w:tc>
      </w:tr>
      <w:tr w:rsidR="00EA210B" w:rsidRPr="00B54670" w14:paraId="4C6E7E33" w14:textId="77777777" w:rsidTr="008F11D8">
        <w:tc>
          <w:tcPr>
            <w:tcW w:w="1984" w:type="dxa"/>
          </w:tcPr>
          <w:p w14:paraId="7F45836D" w14:textId="159E8F89" w:rsidR="00EA210B" w:rsidRPr="00B54670" w:rsidRDefault="00EA210B" w:rsidP="00EA210B">
            <w:pPr>
              <w:pStyle w:val="Bezproreda"/>
              <w:rPr>
                <w:b/>
                <w:sz w:val="24"/>
                <w:szCs w:val="24"/>
                <w:lang w:eastAsia="hr-HR"/>
              </w:rPr>
            </w:pPr>
            <w:proofErr w:type="spellStart"/>
            <w:r w:rsidRPr="00B54670">
              <w:rPr>
                <w:b/>
                <w:sz w:val="24"/>
                <w:szCs w:val="24"/>
              </w:rPr>
              <w:t>Redovna</w:t>
            </w:r>
            <w:proofErr w:type="spellEnd"/>
            <w:r w:rsidRPr="00B54670">
              <w:rPr>
                <w:b/>
                <w:sz w:val="24"/>
                <w:szCs w:val="24"/>
              </w:rPr>
              <w:t xml:space="preserve"> </w:t>
            </w:r>
            <w:proofErr w:type="spellStart"/>
            <w:r w:rsidRPr="00B54670">
              <w:rPr>
                <w:b/>
                <w:sz w:val="24"/>
                <w:szCs w:val="24"/>
              </w:rPr>
              <w:t>kamatna</w:t>
            </w:r>
            <w:proofErr w:type="spellEnd"/>
            <w:r w:rsidRPr="00B54670">
              <w:rPr>
                <w:b/>
                <w:sz w:val="24"/>
                <w:szCs w:val="24"/>
              </w:rPr>
              <w:t xml:space="preserve"> </w:t>
            </w:r>
            <w:proofErr w:type="spellStart"/>
            <w:r w:rsidRPr="00B54670">
              <w:rPr>
                <w:b/>
                <w:sz w:val="24"/>
                <w:szCs w:val="24"/>
              </w:rPr>
              <w:t>stopa</w:t>
            </w:r>
            <w:proofErr w:type="spellEnd"/>
          </w:p>
        </w:tc>
        <w:tc>
          <w:tcPr>
            <w:tcW w:w="6804" w:type="dxa"/>
          </w:tcPr>
          <w:p w14:paraId="265D2A69" w14:textId="26182F0F" w:rsidR="00EA210B" w:rsidRPr="00B54670" w:rsidRDefault="00EA210B" w:rsidP="00EA210B">
            <w:pPr>
              <w:jc w:val="both"/>
              <w:rPr>
                <w:sz w:val="24"/>
                <w:szCs w:val="24"/>
              </w:rPr>
            </w:pPr>
            <w:proofErr w:type="spellStart"/>
            <w:r w:rsidRPr="00B54670">
              <w:rPr>
                <w:sz w:val="24"/>
                <w:szCs w:val="24"/>
              </w:rPr>
              <w:t>znači</w:t>
            </w:r>
            <w:proofErr w:type="spellEnd"/>
            <w:r w:rsidRPr="00B54670">
              <w:rPr>
                <w:sz w:val="24"/>
                <w:szCs w:val="24"/>
              </w:rPr>
              <w:t xml:space="preserve"> </w:t>
            </w:r>
            <w:proofErr w:type="spellStart"/>
            <w:r w:rsidRPr="00B54670">
              <w:rPr>
                <w:sz w:val="24"/>
                <w:szCs w:val="24"/>
              </w:rPr>
              <w:t>kamatnu</w:t>
            </w:r>
            <w:proofErr w:type="spellEnd"/>
            <w:r w:rsidRPr="00B54670">
              <w:rPr>
                <w:sz w:val="24"/>
                <w:szCs w:val="24"/>
              </w:rPr>
              <w:t xml:space="preserve"> </w:t>
            </w:r>
            <w:proofErr w:type="spellStart"/>
            <w:r w:rsidRPr="00B54670">
              <w:rPr>
                <w:sz w:val="24"/>
                <w:szCs w:val="24"/>
              </w:rPr>
              <w:t>stopu</w:t>
            </w:r>
            <w:proofErr w:type="spellEnd"/>
            <w:r w:rsidRPr="00B54670">
              <w:rPr>
                <w:sz w:val="24"/>
                <w:szCs w:val="24"/>
              </w:rPr>
              <w:t xml:space="preserve"> </w:t>
            </w:r>
            <w:proofErr w:type="spellStart"/>
            <w:r w:rsidRPr="00B54670">
              <w:rPr>
                <w:sz w:val="24"/>
                <w:szCs w:val="24"/>
              </w:rPr>
              <w:t>koju</w:t>
            </w:r>
            <w:proofErr w:type="spellEnd"/>
            <w:r w:rsidRPr="00B54670">
              <w:rPr>
                <w:sz w:val="24"/>
                <w:szCs w:val="24"/>
              </w:rPr>
              <w:t xml:space="preserve"> bi </w:t>
            </w:r>
            <w:proofErr w:type="spellStart"/>
            <w:r w:rsidRPr="00B54670">
              <w:rPr>
                <w:sz w:val="24"/>
                <w:szCs w:val="24"/>
              </w:rPr>
              <w:t>Financijska</w:t>
            </w:r>
            <w:proofErr w:type="spellEnd"/>
            <w:r w:rsidRPr="00B54670">
              <w:rPr>
                <w:sz w:val="24"/>
                <w:szCs w:val="24"/>
              </w:rPr>
              <w:t xml:space="preserve"> </w:t>
            </w:r>
            <w:proofErr w:type="spellStart"/>
            <w:r w:rsidRPr="00B54670">
              <w:rPr>
                <w:sz w:val="24"/>
                <w:szCs w:val="24"/>
              </w:rPr>
              <w:t>institucija</w:t>
            </w:r>
            <w:proofErr w:type="spellEnd"/>
            <w:r w:rsidRPr="00B54670">
              <w:rPr>
                <w:sz w:val="24"/>
                <w:szCs w:val="24"/>
              </w:rPr>
              <w:t xml:space="preserve"> </w:t>
            </w:r>
            <w:proofErr w:type="spellStart"/>
            <w:r w:rsidRPr="00B54670">
              <w:rPr>
                <w:sz w:val="24"/>
                <w:szCs w:val="24"/>
              </w:rPr>
              <w:t>obračunala</w:t>
            </w:r>
            <w:proofErr w:type="spellEnd"/>
            <w:r w:rsidRPr="00B54670">
              <w:rPr>
                <w:sz w:val="24"/>
                <w:szCs w:val="24"/>
              </w:rPr>
              <w:t xml:space="preserve"> </w:t>
            </w:r>
            <w:proofErr w:type="spellStart"/>
            <w:r w:rsidRPr="00B54670">
              <w:rPr>
                <w:sz w:val="24"/>
                <w:szCs w:val="24"/>
              </w:rPr>
              <w:t>Krajnjem</w:t>
            </w:r>
            <w:proofErr w:type="spellEnd"/>
            <w:r w:rsidRPr="00B54670">
              <w:rPr>
                <w:sz w:val="24"/>
                <w:szCs w:val="24"/>
              </w:rPr>
              <w:t xml:space="preserve"> </w:t>
            </w:r>
            <w:proofErr w:type="spellStart"/>
            <w:r w:rsidRPr="00B54670">
              <w:rPr>
                <w:sz w:val="24"/>
                <w:szCs w:val="24"/>
              </w:rPr>
              <w:t>primatelju</w:t>
            </w:r>
            <w:proofErr w:type="spellEnd"/>
            <w:r w:rsidRPr="00B54670">
              <w:rPr>
                <w:sz w:val="24"/>
                <w:szCs w:val="24"/>
              </w:rPr>
              <w:t xml:space="preserve"> </w:t>
            </w:r>
            <w:proofErr w:type="spellStart"/>
            <w:r w:rsidRPr="00B54670">
              <w:rPr>
                <w:sz w:val="24"/>
                <w:szCs w:val="24"/>
              </w:rPr>
              <w:t>temeljem</w:t>
            </w:r>
            <w:proofErr w:type="spellEnd"/>
            <w:r w:rsidRPr="00B54670">
              <w:rPr>
                <w:sz w:val="24"/>
                <w:szCs w:val="24"/>
              </w:rPr>
              <w:t xml:space="preserve"> </w:t>
            </w:r>
            <w:proofErr w:type="spellStart"/>
            <w:r w:rsidRPr="00B54670">
              <w:rPr>
                <w:sz w:val="24"/>
                <w:szCs w:val="24"/>
              </w:rPr>
              <w:t>Ugovora</w:t>
            </w:r>
            <w:proofErr w:type="spellEnd"/>
            <w:r w:rsidRPr="00B54670">
              <w:rPr>
                <w:sz w:val="24"/>
                <w:szCs w:val="24"/>
              </w:rPr>
              <w:t xml:space="preserve"> o </w:t>
            </w:r>
            <w:proofErr w:type="spellStart"/>
            <w:r w:rsidR="00A43097" w:rsidRPr="00B54670">
              <w:rPr>
                <w:sz w:val="24"/>
                <w:szCs w:val="24"/>
              </w:rPr>
              <w:t>leasingu</w:t>
            </w:r>
            <w:proofErr w:type="spellEnd"/>
            <w:r w:rsidR="00A43097" w:rsidRPr="00B54670">
              <w:rPr>
                <w:sz w:val="24"/>
                <w:szCs w:val="24"/>
              </w:rPr>
              <w:t xml:space="preserve"> </w:t>
            </w:r>
            <w:r w:rsidRPr="00B54670">
              <w:rPr>
                <w:sz w:val="24"/>
                <w:szCs w:val="24"/>
              </w:rPr>
              <w:t xml:space="preserve">bez </w:t>
            </w:r>
            <w:proofErr w:type="spellStart"/>
            <w:r w:rsidRPr="00B54670">
              <w:rPr>
                <w:sz w:val="24"/>
                <w:szCs w:val="24"/>
              </w:rPr>
              <w:t>osiguranja</w:t>
            </w:r>
            <w:proofErr w:type="spellEnd"/>
            <w:r w:rsidRPr="00B54670">
              <w:rPr>
                <w:sz w:val="24"/>
                <w:szCs w:val="24"/>
              </w:rPr>
              <w:t xml:space="preserve"> </w:t>
            </w:r>
            <w:proofErr w:type="spellStart"/>
            <w:r w:rsidRPr="00B54670">
              <w:rPr>
                <w:sz w:val="24"/>
                <w:szCs w:val="24"/>
              </w:rPr>
              <w:t>Jamstvom</w:t>
            </w:r>
            <w:proofErr w:type="spellEnd"/>
            <w:r w:rsidR="00B62F8E" w:rsidRPr="00B54670">
              <w:rPr>
                <w:sz w:val="24"/>
                <w:szCs w:val="24"/>
              </w:rPr>
              <w:t xml:space="preserve">; </w:t>
            </w:r>
          </w:p>
          <w:p w14:paraId="28CFF172" w14:textId="7F8B2DC0" w:rsidR="00B62F8E" w:rsidRPr="00B54670" w:rsidRDefault="00B62F8E" w:rsidP="00EA210B">
            <w:pPr>
              <w:jc w:val="both"/>
              <w:rPr>
                <w:sz w:val="24"/>
                <w:szCs w:val="24"/>
              </w:rPr>
            </w:pPr>
          </w:p>
        </w:tc>
      </w:tr>
      <w:tr w:rsidR="00121515" w:rsidRPr="00B54670" w14:paraId="7F7AFD7A" w14:textId="77777777" w:rsidTr="008F11D8">
        <w:tc>
          <w:tcPr>
            <w:tcW w:w="1984" w:type="dxa"/>
          </w:tcPr>
          <w:p w14:paraId="24711007" w14:textId="03816D87" w:rsidR="00121515" w:rsidRPr="00B54670" w:rsidRDefault="00121515" w:rsidP="00EA210B">
            <w:pPr>
              <w:pStyle w:val="Bezproreda"/>
              <w:rPr>
                <w:b/>
                <w:sz w:val="24"/>
                <w:szCs w:val="24"/>
              </w:rPr>
            </w:pPr>
            <w:proofErr w:type="spellStart"/>
            <w:r w:rsidRPr="00B54670">
              <w:rPr>
                <w:rFonts w:eastAsia="SimSun"/>
                <w:b/>
                <w:sz w:val="24"/>
                <w:szCs w:val="24"/>
              </w:rPr>
              <w:t>Stopa</w:t>
            </w:r>
            <w:proofErr w:type="spellEnd"/>
            <w:r w:rsidRPr="00B54670">
              <w:rPr>
                <w:rFonts w:eastAsia="SimSun"/>
                <w:b/>
                <w:sz w:val="24"/>
                <w:szCs w:val="24"/>
              </w:rPr>
              <w:t xml:space="preserve"> </w:t>
            </w:r>
            <w:proofErr w:type="spellStart"/>
            <w:r w:rsidRPr="00B54670">
              <w:rPr>
                <w:rFonts w:eastAsia="SimSun"/>
                <w:b/>
                <w:sz w:val="24"/>
                <w:szCs w:val="24"/>
              </w:rPr>
              <w:t>subvencije</w:t>
            </w:r>
            <w:proofErr w:type="spellEnd"/>
            <w:r w:rsidRPr="00B54670">
              <w:rPr>
                <w:rFonts w:eastAsia="SimSun"/>
                <w:b/>
                <w:sz w:val="24"/>
                <w:szCs w:val="24"/>
              </w:rPr>
              <w:t xml:space="preserve"> </w:t>
            </w:r>
            <w:proofErr w:type="spellStart"/>
            <w:r w:rsidRPr="00B54670">
              <w:rPr>
                <w:rFonts w:eastAsia="SimSun"/>
                <w:b/>
                <w:sz w:val="24"/>
                <w:szCs w:val="24"/>
              </w:rPr>
              <w:t>kamate</w:t>
            </w:r>
            <w:proofErr w:type="spellEnd"/>
          </w:p>
        </w:tc>
        <w:tc>
          <w:tcPr>
            <w:tcW w:w="6804" w:type="dxa"/>
          </w:tcPr>
          <w:p w14:paraId="553F8766" w14:textId="77777777" w:rsidR="00121515" w:rsidRPr="00B54670" w:rsidRDefault="00121515" w:rsidP="00121515">
            <w:pPr>
              <w:jc w:val="both"/>
              <w:rPr>
                <w:sz w:val="24"/>
                <w:szCs w:val="24"/>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rPr>
              <w:t>stopu</w:t>
            </w:r>
            <w:proofErr w:type="spellEnd"/>
            <w:r w:rsidRPr="00B54670">
              <w:rPr>
                <w:sz w:val="24"/>
                <w:szCs w:val="24"/>
              </w:rPr>
              <w:t xml:space="preserve"> po </w:t>
            </w:r>
            <w:proofErr w:type="spellStart"/>
            <w:r w:rsidRPr="00B54670">
              <w:rPr>
                <w:sz w:val="24"/>
                <w:szCs w:val="24"/>
              </w:rPr>
              <w:t>kojoj</w:t>
            </w:r>
            <w:proofErr w:type="spellEnd"/>
            <w:r w:rsidRPr="00B54670">
              <w:rPr>
                <w:sz w:val="24"/>
                <w:szCs w:val="24"/>
              </w:rPr>
              <w:t xml:space="preserve"> se </w:t>
            </w:r>
            <w:proofErr w:type="spellStart"/>
            <w:r w:rsidRPr="00B54670">
              <w:rPr>
                <w:sz w:val="24"/>
                <w:szCs w:val="24"/>
              </w:rPr>
              <w:t>izračunava</w:t>
            </w:r>
            <w:proofErr w:type="spellEnd"/>
            <w:r w:rsidRPr="00B54670">
              <w:rPr>
                <w:sz w:val="24"/>
                <w:szCs w:val="24"/>
              </w:rPr>
              <w:t xml:space="preserve"> </w:t>
            </w:r>
            <w:proofErr w:type="spellStart"/>
            <w:r w:rsidRPr="00B54670">
              <w:rPr>
                <w:sz w:val="24"/>
                <w:szCs w:val="24"/>
              </w:rPr>
              <w:t>Iznos</w:t>
            </w:r>
            <w:proofErr w:type="spellEnd"/>
            <w:r w:rsidRPr="00B54670">
              <w:rPr>
                <w:sz w:val="24"/>
                <w:szCs w:val="24"/>
              </w:rPr>
              <w:t xml:space="preserve"> </w:t>
            </w:r>
            <w:proofErr w:type="spellStart"/>
            <w:r w:rsidRPr="00B54670">
              <w:rPr>
                <w:sz w:val="24"/>
                <w:szCs w:val="24"/>
              </w:rPr>
              <w:t>subvencije</w:t>
            </w:r>
            <w:proofErr w:type="spellEnd"/>
            <w:r w:rsidRPr="00B54670">
              <w:rPr>
                <w:sz w:val="24"/>
                <w:szCs w:val="24"/>
              </w:rPr>
              <w:t xml:space="preserve"> </w:t>
            </w:r>
            <w:proofErr w:type="spellStart"/>
            <w:r w:rsidRPr="00B54670">
              <w:rPr>
                <w:sz w:val="24"/>
                <w:szCs w:val="24"/>
              </w:rPr>
              <w:t>kamate</w:t>
            </w:r>
            <w:proofErr w:type="spellEnd"/>
            <w:r w:rsidRPr="00B54670">
              <w:rPr>
                <w:sz w:val="24"/>
                <w:szCs w:val="24"/>
              </w:rPr>
              <w:t xml:space="preserve">. </w:t>
            </w:r>
            <w:proofErr w:type="spellStart"/>
            <w:r w:rsidRPr="00B54670">
              <w:rPr>
                <w:sz w:val="24"/>
                <w:szCs w:val="24"/>
              </w:rPr>
              <w:t>Dobiva</w:t>
            </w:r>
            <w:proofErr w:type="spellEnd"/>
            <w:r w:rsidRPr="00B54670">
              <w:rPr>
                <w:sz w:val="24"/>
                <w:szCs w:val="24"/>
              </w:rPr>
              <w:t xml:space="preserve"> se </w:t>
            </w:r>
            <w:proofErr w:type="spellStart"/>
            <w:r w:rsidRPr="00B54670">
              <w:rPr>
                <w:sz w:val="24"/>
                <w:szCs w:val="24"/>
              </w:rPr>
              <w:t>množenjem</w:t>
            </w:r>
            <w:proofErr w:type="spellEnd"/>
            <w:r w:rsidRPr="00B54670">
              <w:rPr>
                <w:sz w:val="24"/>
                <w:szCs w:val="24"/>
              </w:rPr>
              <w:t xml:space="preserve"> Visine </w:t>
            </w:r>
            <w:proofErr w:type="spellStart"/>
            <w:r w:rsidRPr="00B54670">
              <w:rPr>
                <w:sz w:val="24"/>
                <w:szCs w:val="24"/>
              </w:rPr>
              <w:t>umanjenja</w:t>
            </w:r>
            <w:proofErr w:type="spellEnd"/>
            <w:r w:rsidRPr="00B54670">
              <w:rPr>
                <w:sz w:val="24"/>
                <w:szCs w:val="24"/>
              </w:rPr>
              <w:t xml:space="preserve"> s </w:t>
            </w:r>
            <w:proofErr w:type="spellStart"/>
            <w:r w:rsidRPr="00B54670">
              <w:rPr>
                <w:sz w:val="24"/>
                <w:szCs w:val="24"/>
              </w:rPr>
              <w:t>faktorom</w:t>
            </w:r>
            <w:proofErr w:type="spellEnd"/>
            <w:r w:rsidRPr="00B54670">
              <w:rPr>
                <w:sz w:val="24"/>
                <w:szCs w:val="24"/>
              </w:rPr>
              <w:t xml:space="preserve"> </w:t>
            </w:r>
            <w:proofErr w:type="spellStart"/>
            <w:r w:rsidRPr="00B54670">
              <w:rPr>
                <w:sz w:val="24"/>
                <w:szCs w:val="24"/>
              </w:rPr>
              <w:t>uvećanja</w:t>
            </w:r>
            <w:proofErr w:type="spellEnd"/>
            <w:r w:rsidRPr="00B54670">
              <w:rPr>
                <w:sz w:val="24"/>
                <w:szCs w:val="24"/>
              </w:rPr>
              <w:t xml:space="preserve"> HAMAG-BICRO-a, koji </w:t>
            </w:r>
            <w:proofErr w:type="spellStart"/>
            <w:r w:rsidRPr="00B54670">
              <w:rPr>
                <w:sz w:val="24"/>
                <w:szCs w:val="24"/>
              </w:rPr>
              <w:t>prema</w:t>
            </w:r>
            <w:proofErr w:type="spellEnd"/>
            <w:r w:rsidRPr="00B54670">
              <w:rPr>
                <w:sz w:val="24"/>
                <w:szCs w:val="24"/>
              </w:rPr>
              <w:t xml:space="preserve"> </w:t>
            </w:r>
            <w:proofErr w:type="spellStart"/>
            <w:r w:rsidRPr="00B54670">
              <w:rPr>
                <w:sz w:val="24"/>
                <w:szCs w:val="24"/>
              </w:rPr>
              <w:t>Programu</w:t>
            </w:r>
            <w:proofErr w:type="spellEnd"/>
            <w:r w:rsidRPr="00B54670">
              <w:rPr>
                <w:sz w:val="24"/>
                <w:szCs w:val="24"/>
              </w:rPr>
              <w:t xml:space="preserve"> </w:t>
            </w:r>
            <w:proofErr w:type="spellStart"/>
            <w:r w:rsidRPr="00B54670">
              <w:rPr>
                <w:sz w:val="24"/>
                <w:szCs w:val="24"/>
              </w:rPr>
              <w:t>iznosi</w:t>
            </w:r>
            <w:proofErr w:type="spellEnd"/>
            <w:r w:rsidRPr="00B54670">
              <w:rPr>
                <w:sz w:val="24"/>
                <w:szCs w:val="24"/>
              </w:rPr>
              <w:t xml:space="preserve"> 3, </w:t>
            </w:r>
            <w:proofErr w:type="spellStart"/>
            <w:r w:rsidRPr="00B54670">
              <w:rPr>
                <w:sz w:val="24"/>
                <w:szCs w:val="24"/>
              </w:rPr>
              <w:t>te</w:t>
            </w:r>
            <w:proofErr w:type="spellEnd"/>
            <w:r w:rsidRPr="00B54670">
              <w:rPr>
                <w:sz w:val="24"/>
                <w:szCs w:val="24"/>
              </w:rPr>
              <w:t xml:space="preserve"> se </w:t>
            </w:r>
            <w:proofErr w:type="spellStart"/>
            <w:r w:rsidRPr="00B54670">
              <w:rPr>
                <w:sz w:val="24"/>
                <w:szCs w:val="24"/>
              </w:rPr>
              <w:t>iskazuje</w:t>
            </w:r>
            <w:proofErr w:type="spellEnd"/>
            <w:r w:rsidRPr="00B54670">
              <w:rPr>
                <w:sz w:val="24"/>
                <w:szCs w:val="24"/>
              </w:rPr>
              <w:t xml:space="preserve"> u </w:t>
            </w:r>
            <w:proofErr w:type="spellStart"/>
            <w:r w:rsidRPr="00B54670">
              <w:rPr>
                <w:sz w:val="24"/>
                <w:szCs w:val="24"/>
              </w:rPr>
              <w:t>postotnim</w:t>
            </w:r>
            <w:proofErr w:type="spellEnd"/>
            <w:r w:rsidRPr="00B54670">
              <w:rPr>
                <w:sz w:val="24"/>
                <w:szCs w:val="24"/>
              </w:rPr>
              <w:t xml:space="preserve"> </w:t>
            </w:r>
            <w:proofErr w:type="spellStart"/>
            <w:r w:rsidRPr="00B54670">
              <w:rPr>
                <w:sz w:val="24"/>
                <w:szCs w:val="24"/>
              </w:rPr>
              <w:t>bodovima</w:t>
            </w:r>
            <w:proofErr w:type="spellEnd"/>
            <w:r w:rsidRPr="00B54670">
              <w:rPr>
                <w:sz w:val="24"/>
                <w:szCs w:val="24"/>
              </w:rPr>
              <w:t>;</w:t>
            </w:r>
          </w:p>
          <w:p w14:paraId="20809258" w14:textId="71C95E9C" w:rsidR="00121515" w:rsidRPr="00B54670" w:rsidRDefault="00121515" w:rsidP="00121515">
            <w:pPr>
              <w:jc w:val="both"/>
              <w:rPr>
                <w:sz w:val="24"/>
                <w:szCs w:val="24"/>
              </w:rPr>
            </w:pPr>
          </w:p>
        </w:tc>
      </w:tr>
      <w:tr w:rsidR="00F760B1" w:rsidRPr="00B54670" w14:paraId="353EA8A9" w14:textId="77777777" w:rsidTr="008F11D8">
        <w:tc>
          <w:tcPr>
            <w:tcW w:w="1984" w:type="dxa"/>
          </w:tcPr>
          <w:p w14:paraId="0B84FB11" w14:textId="013A304C" w:rsidR="00F760B1" w:rsidRPr="00B54670" w:rsidRDefault="00F760B1" w:rsidP="009D59F5">
            <w:pPr>
              <w:spacing w:line="360" w:lineRule="auto"/>
              <w:rPr>
                <w:b/>
                <w:sz w:val="24"/>
                <w:szCs w:val="24"/>
                <w:lang w:val="hr-HR" w:eastAsia="hr-HR"/>
              </w:rPr>
            </w:pPr>
            <w:r w:rsidRPr="00B54670">
              <w:rPr>
                <w:rFonts w:eastAsia="SimSun"/>
                <w:b/>
                <w:bCs/>
                <w:sz w:val="24"/>
                <w:szCs w:val="24"/>
                <w:lang w:val="hr-HR"/>
              </w:rPr>
              <w:t>SUK</w:t>
            </w:r>
          </w:p>
        </w:tc>
        <w:tc>
          <w:tcPr>
            <w:tcW w:w="6804" w:type="dxa"/>
          </w:tcPr>
          <w:p w14:paraId="07A07C98" w14:textId="77777777" w:rsidR="00F760B1" w:rsidRPr="00B54670" w:rsidRDefault="00F760B1" w:rsidP="007D33DC">
            <w:pPr>
              <w:spacing w:line="276" w:lineRule="auto"/>
              <w:jc w:val="both"/>
              <w:rPr>
                <w:rFonts w:eastAsia="SimSun"/>
                <w:bCs/>
                <w:sz w:val="24"/>
                <w:szCs w:val="24"/>
                <w:lang w:val="hr-HR"/>
              </w:rPr>
            </w:pPr>
            <w:r w:rsidRPr="00B54670">
              <w:rPr>
                <w:sz w:val="24"/>
                <w:szCs w:val="24"/>
                <w:lang w:val="hr-HR" w:eastAsia="hr-HR"/>
              </w:rPr>
              <w:t xml:space="preserve">znači </w:t>
            </w:r>
            <w:r w:rsidRPr="00B54670">
              <w:rPr>
                <w:rFonts w:eastAsia="SimSun"/>
                <w:bCs/>
                <w:sz w:val="24"/>
                <w:szCs w:val="24"/>
                <w:lang w:val="hr-HR"/>
              </w:rPr>
              <w:t xml:space="preserve">sustav upravljanja i kontrole uspostavljen u skladu s poglavljem I. glave VIII. </w:t>
            </w:r>
            <w:r w:rsidRPr="00B54670">
              <w:rPr>
                <w:sz w:val="24"/>
                <w:szCs w:val="24"/>
                <w:lang w:val="hr-HR" w:eastAsia="hr-HR"/>
              </w:rPr>
              <w:t>Uredbe (EU) br. 1303/2013</w:t>
            </w:r>
            <w:r w:rsidRPr="00B54670">
              <w:rPr>
                <w:rFonts w:eastAsia="SimSun"/>
                <w:bCs/>
                <w:sz w:val="24"/>
                <w:szCs w:val="24"/>
                <w:lang w:val="hr-HR"/>
              </w:rPr>
              <w:t xml:space="preserve">; </w:t>
            </w:r>
          </w:p>
          <w:p w14:paraId="32D87649" w14:textId="77777777" w:rsidR="00DC662C" w:rsidRPr="00B54670" w:rsidRDefault="00DC662C" w:rsidP="007D33DC">
            <w:pPr>
              <w:spacing w:line="276" w:lineRule="auto"/>
              <w:jc w:val="both"/>
              <w:rPr>
                <w:sz w:val="24"/>
                <w:szCs w:val="24"/>
                <w:lang w:val="hr-HR" w:eastAsia="hr-HR"/>
              </w:rPr>
            </w:pPr>
          </w:p>
        </w:tc>
      </w:tr>
      <w:tr w:rsidR="00F760B1" w:rsidRPr="00B54670" w14:paraId="601675D4" w14:textId="77777777" w:rsidTr="008F11D8">
        <w:tc>
          <w:tcPr>
            <w:tcW w:w="1984" w:type="dxa"/>
            <w:hideMark/>
          </w:tcPr>
          <w:p w14:paraId="3FD92294" w14:textId="183B5E88" w:rsidR="00DC662C" w:rsidRPr="00B54670" w:rsidRDefault="004F31C5" w:rsidP="009D59F5">
            <w:pPr>
              <w:spacing w:line="360" w:lineRule="auto"/>
              <w:rPr>
                <w:b/>
                <w:sz w:val="24"/>
                <w:szCs w:val="24"/>
                <w:lang w:val="hr-HR" w:eastAsia="hr-HR"/>
              </w:rPr>
            </w:pPr>
            <w:r w:rsidRPr="00B54670">
              <w:rPr>
                <w:b/>
                <w:sz w:val="24"/>
                <w:szCs w:val="24"/>
                <w:lang w:val="hr-HR" w:eastAsia="hr-HR"/>
              </w:rPr>
              <w:t>S</w:t>
            </w:r>
            <w:r w:rsidR="00F760B1" w:rsidRPr="00B54670">
              <w:rPr>
                <w:b/>
                <w:sz w:val="24"/>
                <w:szCs w:val="24"/>
                <w:lang w:val="hr-HR" w:eastAsia="hr-HR"/>
              </w:rPr>
              <w:t xml:space="preserve">ukob interesa </w:t>
            </w:r>
          </w:p>
          <w:p w14:paraId="081050AD" w14:textId="77777777" w:rsidR="00DC662C" w:rsidRPr="00B54670" w:rsidRDefault="00DC662C" w:rsidP="009D59F5">
            <w:pPr>
              <w:spacing w:line="360" w:lineRule="auto"/>
              <w:rPr>
                <w:b/>
                <w:sz w:val="24"/>
                <w:szCs w:val="24"/>
                <w:lang w:val="hr-HR" w:eastAsia="hr-HR"/>
              </w:rPr>
            </w:pPr>
          </w:p>
          <w:p w14:paraId="74F3A635" w14:textId="77777777" w:rsidR="00DC662C" w:rsidRPr="00B54670" w:rsidRDefault="00DC662C" w:rsidP="009D59F5">
            <w:pPr>
              <w:spacing w:line="360" w:lineRule="auto"/>
              <w:rPr>
                <w:b/>
                <w:sz w:val="24"/>
                <w:szCs w:val="24"/>
                <w:lang w:val="hr-HR" w:eastAsia="hr-HR"/>
              </w:rPr>
            </w:pPr>
          </w:p>
          <w:p w14:paraId="423C2349" w14:textId="77777777" w:rsidR="00DC662C" w:rsidRPr="00B54670" w:rsidRDefault="00DC662C" w:rsidP="009D59F5">
            <w:pPr>
              <w:spacing w:line="360" w:lineRule="auto"/>
              <w:rPr>
                <w:b/>
                <w:sz w:val="24"/>
                <w:szCs w:val="24"/>
                <w:lang w:val="hr-HR" w:eastAsia="hr-HR"/>
              </w:rPr>
            </w:pPr>
          </w:p>
          <w:p w14:paraId="18226DE1" w14:textId="77777777" w:rsidR="00DC662C" w:rsidRPr="00B54670" w:rsidRDefault="00DC662C" w:rsidP="009D59F5">
            <w:pPr>
              <w:spacing w:line="360" w:lineRule="auto"/>
              <w:rPr>
                <w:b/>
                <w:sz w:val="24"/>
                <w:szCs w:val="24"/>
                <w:lang w:val="hr-HR" w:eastAsia="hr-HR"/>
              </w:rPr>
            </w:pPr>
          </w:p>
          <w:p w14:paraId="7BDE19B7" w14:textId="77777777" w:rsidR="00DC662C" w:rsidRPr="00B54670" w:rsidRDefault="00DC662C" w:rsidP="009D59F5">
            <w:pPr>
              <w:spacing w:line="360" w:lineRule="auto"/>
              <w:rPr>
                <w:b/>
                <w:sz w:val="24"/>
                <w:szCs w:val="24"/>
                <w:lang w:val="hr-HR" w:eastAsia="hr-HR"/>
              </w:rPr>
            </w:pPr>
          </w:p>
          <w:p w14:paraId="128D7E8A" w14:textId="77777777" w:rsidR="00DC662C" w:rsidRPr="00B54670" w:rsidRDefault="00DC662C" w:rsidP="009D59F5">
            <w:pPr>
              <w:spacing w:line="360" w:lineRule="auto"/>
              <w:rPr>
                <w:b/>
                <w:sz w:val="24"/>
                <w:szCs w:val="24"/>
                <w:lang w:val="hr-HR" w:eastAsia="hr-HR"/>
              </w:rPr>
            </w:pPr>
          </w:p>
          <w:p w14:paraId="593C2DC0" w14:textId="77777777" w:rsidR="00DC662C" w:rsidRPr="00B54670" w:rsidRDefault="00DC662C" w:rsidP="009D59F5">
            <w:pPr>
              <w:spacing w:line="360" w:lineRule="auto"/>
              <w:rPr>
                <w:b/>
                <w:sz w:val="24"/>
                <w:szCs w:val="24"/>
                <w:lang w:val="hr-HR" w:eastAsia="hr-HR"/>
              </w:rPr>
            </w:pPr>
          </w:p>
          <w:p w14:paraId="74B412BC" w14:textId="77777777" w:rsidR="00DC662C" w:rsidRPr="00B54670" w:rsidRDefault="00DC662C" w:rsidP="009D59F5">
            <w:pPr>
              <w:spacing w:line="360" w:lineRule="auto"/>
              <w:rPr>
                <w:b/>
                <w:sz w:val="24"/>
                <w:szCs w:val="24"/>
                <w:lang w:val="hr-HR" w:eastAsia="hr-HR"/>
              </w:rPr>
            </w:pPr>
          </w:p>
          <w:p w14:paraId="3B3FBD65" w14:textId="77777777" w:rsidR="00DC662C" w:rsidRPr="00B54670" w:rsidRDefault="00DC662C" w:rsidP="009D59F5">
            <w:pPr>
              <w:spacing w:line="360" w:lineRule="auto"/>
              <w:rPr>
                <w:b/>
                <w:sz w:val="24"/>
                <w:szCs w:val="24"/>
                <w:lang w:val="hr-HR" w:eastAsia="hr-HR"/>
              </w:rPr>
            </w:pPr>
          </w:p>
          <w:p w14:paraId="1751925A" w14:textId="77777777" w:rsidR="00DC662C" w:rsidRPr="00B54670" w:rsidRDefault="00DC662C" w:rsidP="009D59F5">
            <w:pPr>
              <w:spacing w:line="360" w:lineRule="auto"/>
              <w:rPr>
                <w:b/>
                <w:sz w:val="24"/>
                <w:szCs w:val="24"/>
                <w:lang w:val="hr-HR" w:eastAsia="hr-HR"/>
              </w:rPr>
            </w:pPr>
          </w:p>
          <w:p w14:paraId="2F684530" w14:textId="77777777" w:rsidR="00DC662C" w:rsidRPr="00B54670" w:rsidRDefault="00DC662C" w:rsidP="009D59F5">
            <w:pPr>
              <w:spacing w:line="360" w:lineRule="auto"/>
              <w:rPr>
                <w:b/>
                <w:sz w:val="24"/>
                <w:szCs w:val="24"/>
                <w:lang w:val="hr-HR" w:eastAsia="hr-HR"/>
              </w:rPr>
            </w:pPr>
          </w:p>
          <w:p w14:paraId="4E3308A5" w14:textId="77777777" w:rsidR="00DC662C" w:rsidRPr="00B54670" w:rsidRDefault="00DC662C" w:rsidP="009D59F5">
            <w:pPr>
              <w:spacing w:line="360" w:lineRule="auto"/>
              <w:rPr>
                <w:b/>
                <w:sz w:val="24"/>
                <w:szCs w:val="24"/>
                <w:lang w:val="hr-HR" w:eastAsia="hr-HR"/>
              </w:rPr>
            </w:pPr>
          </w:p>
          <w:p w14:paraId="3A506E74" w14:textId="43E53C95" w:rsidR="00892B69" w:rsidRPr="00B54670" w:rsidRDefault="00892B69" w:rsidP="00DC662C">
            <w:pPr>
              <w:rPr>
                <w:b/>
                <w:sz w:val="24"/>
                <w:szCs w:val="24"/>
                <w:lang w:val="hr-HR" w:eastAsia="hr-HR"/>
              </w:rPr>
            </w:pPr>
          </w:p>
        </w:tc>
        <w:tc>
          <w:tcPr>
            <w:tcW w:w="6804" w:type="dxa"/>
            <w:hideMark/>
          </w:tcPr>
          <w:p w14:paraId="426800E4" w14:textId="7CD5B0AF" w:rsidR="00892B69" w:rsidRPr="00B54670" w:rsidRDefault="00F760B1" w:rsidP="007D33DC">
            <w:pPr>
              <w:spacing w:line="276" w:lineRule="auto"/>
              <w:jc w:val="both"/>
              <w:rPr>
                <w:sz w:val="24"/>
                <w:szCs w:val="24"/>
                <w:lang w:val="hr-HR" w:eastAsia="hr-HR"/>
              </w:rPr>
            </w:pPr>
            <w:r w:rsidRPr="00B54670">
              <w:rPr>
                <w:sz w:val="24"/>
                <w:szCs w:val="24"/>
                <w:lang w:val="hr-HR" w:eastAsia="hr-HR"/>
              </w:rPr>
              <w:t>znači svaku situaciju u kojoj su privatni interesi osoba u SUK ESIF-ova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w:t>
            </w:r>
            <w:r w:rsidR="00C12022" w:rsidRPr="00B54670">
              <w:rPr>
                <w:sz w:val="24"/>
                <w:szCs w:val="24"/>
                <w:lang w:val="hr-HR" w:eastAsia="hr-HR"/>
              </w:rPr>
              <w:t xml:space="preserve">e sa Stranom </w:t>
            </w:r>
            <w:r w:rsidRPr="00B54670">
              <w:rPr>
                <w:sz w:val="24"/>
                <w:szCs w:val="24"/>
                <w:lang w:val="hr-HR" w:eastAsia="hr-HR"/>
              </w:rPr>
              <w:t>ili osobom ovlaštenom za zastupanje Strane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w:t>
            </w:r>
            <w:r w:rsidR="00C12022" w:rsidRPr="00B54670">
              <w:rPr>
                <w:sz w:val="24"/>
                <w:szCs w:val="24"/>
                <w:lang w:val="hr-HR" w:eastAsia="hr-HR"/>
              </w:rPr>
              <w:t>ičkog interesa sa Stranom (ili F</w:t>
            </w:r>
            <w:r w:rsidRPr="00B54670">
              <w:rPr>
                <w:sz w:val="24"/>
                <w:szCs w:val="24"/>
                <w:lang w:val="hr-HR" w:eastAsia="hr-HR"/>
              </w:rPr>
              <w:t xml:space="preserve">inancijskom institucijom, kada je prikladno) (engl. </w:t>
            </w:r>
            <w:r w:rsidRPr="00B54670">
              <w:rPr>
                <w:i/>
                <w:sz w:val="24"/>
                <w:szCs w:val="24"/>
                <w:lang w:val="hr-HR" w:eastAsia="hr-HR"/>
              </w:rPr>
              <w:t>conflict of interest</w:t>
            </w:r>
            <w:r w:rsidR="00610B8C" w:rsidRPr="00B54670">
              <w:rPr>
                <w:sz w:val="24"/>
                <w:szCs w:val="24"/>
                <w:lang w:val="hr-HR" w:eastAsia="hr-HR"/>
              </w:rPr>
              <w:t xml:space="preserve">); </w:t>
            </w:r>
          </w:p>
          <w:p w14:paraId="2AF6FB61" w14:textId="4C47B49C" w:rsidR="00DC662C" w:rsidRPr="00B54670" w:rsidRDefault="00DC662C" w:rsidP="00892B69">
            <w:pPr>
              <w:spacing w:line="276" w:lineRule="auto"/>
              <w:jc w:val="both"/>
              <w:rPr>
                <w:sz w:val="24"/>
                <w:szCs w:val="24"/>
                <w:lang w:val="hr-HR" w:eastAsia="hr-HR"/>
              </w:rPr>
            </w:pPr>
          </w:p>
        </w:tc>
      </w:tr>
      <w:tr w:rsidR="00C12022" w:rsidRPr="00B54670" w14:paraId="11F201BC" w14:textId="0C6FE865" w:rsidTr="008F11D8">
        <w:tc>
          <w:tcPr>
            <w:tcW w:w="1984" w:type="dxa"/>
          </w:tcPr>
          <w:p w14:paraId="6F63CE23" w14:textId="6C3A4076" w:rsidR="00610B8C" w:rsidRPr="00B54670" w:rsidRDefault="00610B8C" w:rsidP="00610B8C">
            <w:pPr>
              <w:spacing w:line="360" w:lineRule="auto"/>
              <w:rPr>
                <w:b/>
                <w:sz w:val="24"/>
                <w:szCs w:val="24"/>
                <w:lang w:val="hr-HR" w:eastAsia="hr-HR"/>
              </w:rPr>
            </w:pPr>
            <w:r w:rsidRPr="00B54670">
              <w:rPr>
                <w:b/>
                <w:sz w:val="24"/>
                <w:szCs w:val="24"/>
                <w:lang w:val="hr-HR" w:eastAsia="hr-HR"/>
              </w:rPr>
              <w:t>TzO</w:t>
            </w:r>
          </w:p>
          <w:p w14:paraId="5263C68C" w14:textId="11C7E302" w:rsidR="00C12022" w:rsidRPr="00B54670" w:rsidRDefault="00C12022" w:rsidP="009D59F5">
            <w:pPr>
              <w:spacing w:line="360" w:lineRule="auto"/>
              <w:rPr>
                <w:b/>
                <w:sz w:val="24"/>
                <w:szCs w:val="24"/>
                <w:lang w:eastAsia="hr-HR"/>
              </w:rPr>
            </w:pPr>
          </w:p>
        </w:tc>
        <w:tc>
          <w:tcPr>
            <w:tcW w:w="6804" w:type="dxa"/>
          </w:tcPr>
          <w:p w14:paraId="22B91FC5" w14:textId="457AB35A" w:rsidR="00610B8C" w:rsidRPr="00B54670" w:rsidRDefault="00610B8C" w:rsidP="00610B8C">
            <w:pPr>
              <w:spacing w:line="276" w:lineRule="auto"/>
              <w:jc w:val="both"/>
              <w:rPr>
                <w:sz w:val="24"/>
                <w:szCs w:val="24"/>
                <w:lang w:val="hr-HR" w:eastAsia="hr-HR"/>
              </w:rPr>
            </w:pPr>
            <w:r w:rsidRPr="00B54670">
              <w:rPr>
                <w:sz w:val="24"/>
                <w:szCs w:val="24"/>
                <w:lang w:val="hr-HR" w:eastAsia="hr-HR"/>
              </w:rPr>
              <w:t>znači tijelo za ovjeravanje, za potrebe ovog Sporazuma – Ministarstvo financija Republike Hrvatske;</w:t>
            </w:r>
          </w:p>
          <w:p w14:paraId="58C4D37B" w14:textId="0F3F5A17" w:rsidR="00C12022" w:rsidRPr="00B54670" w:rsidRDefault="00C12022" w:rsidP="007D33DC">
            <w:pPr>
              <w:jc w:val="both"/>
              <w:rPr>
                <w:sz w:val="24"/>
                <w:szCs w:val="24"/>
                <w:lang w:eastAsia="hr-HR"/>
              </w:rPr>
            </w:pPr>
          </w:p>
        </w:tc>
      </w:tr>
      <w:tr w:rsidR="006B1A5B" w:rsidRPr="00B54670" w14:paraId="413919AF" w14:textId="77777777" w:rsidTr="008F11D8">
        <w:tc>
          <w:tcPr>
            <w:tcW w:w="1984" w:type="dxa"/>
          </w:tcPr>
          <w:p w14:paraId="6669F0A6" w14:textId="08D210DE" w:rsidR="006B1A5B" w:rsidRPr="00B54670" w:rsidRDefault="006B1A5B" w:rsidP="00F0606E">
            <w:pPr>
              <w:spacing w:line="360" w:lineRule="auto"/>
              <w:rPr>
                <w:b/>
                <w:sz w:val="24"/>
                <w:szCs w:val="24"/>
                <w:lang w:eastAsia="hr-HR"/>
              </w:rPr>
            </w:pPr>
            <w:proofErr w:type="spellStart"/>
            <w:r w:rsidRPr="00B54670">
              <w:rPr>
                <w:b/>
                <w:sz w:val="24"/>
                <w:szCs w:val="24"/>
                <w:lang w:eastAsia="hr-HR"/>
              </w:rPr>
              <w:t>Ugovor</w:t>
            </w:r>
            <w:proofErr w:type="spellEnd"/>
            <w:r w:rsidRPr="00B54670">
              <w:rPr>
                <w:b/>
                <w:sz w:val="24"/>
                <w:szCs w:val="24"/>
                <w:lang w:eastAsia="hr-HR"/>
              </w:rPr>
              <w:t xml:space="preserve"> o </w:t>
            </w:r>
            <w:proofErr w:type="spellStart"/>
            <w:r w:rsidR="00F0606E" w:rsidRPr="00B54670">
              <w:rPr>
                <w:b/>
                <w:sz w:val="24"/>
                <w:szCs w:val="24"/>
                <w:lang w:eastAsia="hr-HR"/>
              </w:rPr>
              <w:t>leasingu</w:t>
            </w:r>
            <w:proofErr w:type="spellEnd"/>
            <w:r w:rsidR="00F0606E" w:rsidRPr="00B54670">
              <w:rPr>
                <w:b/>
                <w:sz w:val="24"/>
                <w:szCs w:val="24"/>
                <w:lang w:eastAsia="hr-HR"/>
              </w:rPr>
              <w:t xml:space="preserve">   </w:t>
            </w:r>
          </w:p>
        </w:tc>
        <w:tc>
          <w:tcPr>
            <w:tcW w:w="6804" w:type="dxa"/>
          </w:tcPr>
          <w:p w14:paraId="4056843B" w14:textId="6A3DDD7F" w:rsidR="006B1A5B" w:rsidRPr="00B54670" w:rsidRDefault="006B1A5B" w:rsidP="00610B8C">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ugovor</w:t>
            </w:r>
            <w:proofErr w:type="spellEnd"/>
            <w:r w:rsidRPr="00B54670">
              <w:rPr>
                <w:sz w:val="24"/>
                <w:szCs w:val="24"/>
                <w:lang w:eastAsia="hr-HR"/>
              </w:rPr>
              <w:t xml:space="preserve"> o </w:t>
            </w:r>
            <w:proofErr w:type="spellStart"/>
            <w:r w:rsidR="00F0606E" w:rsidRPr="00B54670">
              <w:rPr>
                <w:sz w:val="24"/>
                <w:szCs w:val="24"/>
                <w:lang w:eastAsia="hr-HR"/>
              </w:rPr>
              <w:t>leasingu</w:t>
            </w:r>
            <w:proofErr w:type="spellEnd"/>
            <w:r w:rsidR="00F0606E" w:rsidRPr="00B54670">
              <w:rPr>
                <w:sz w:val="24"/>
                <w:szCs w:val="24"/>
                <w:lang w:eastAsia="hr-HR"/>
              </w:rPr>
              <w:t xml:space="preserve"> </w:t>
            </w:r>
            <w:proofErr w:type="spellStart"/>
            <w:r w:rsidRPr="00B54670">
              <w:rPr>
                <w:sz w:val="24"/>
                <w:szCs w:val="24"/>
                <w:lang w:eastAsia="hr-HR"/>
              </w:rPr>
              <w:t>sklopljen</w:t>
            </w:r>
            <w:proofErr w:type="spellEnd"/>
            <w:r w:rsidRPr="00B54670">
              <w:rPr>
                <w:sz w:val="24"/>
                <w:szCs w:val="24"/>
                <w:lang w:eastAsia="hr-HR"/>
              </w:rPr>
              <w:t xml:space="preserve"> </w:t>
            </w:r>
            <w:proofErr w:type="spellStart"/>
            <w:r w:rsidRPr="00B54670">
              <w:rPr>
                <w:sz w:val="24"/>
                <w:szCs w:val="24"/>
                <w:lang w:eastAsia="hr-HR"/>
              </w:rPr>
              <w:t>između</w:t>
            </w:r>
            <w:proofErr w:type="spellEnd"/>
            <w:r w:rsidRPr="00B54670">
              <w:rPr>
                <w:sz w:val="24"/>
                <w:szCs w:val="24"/>
                <w:lang w:eastAsia="hr-HR"/>
              </w:rPr>
              <w:t xml:space="preserve"> </w:t>
            </w:r>
            <w:proofErr w:type="spellStart"/>
            <w:r w:rsidRPr="00B54670">
              <w:rPr>
                <w:sz w:val="24"/>
                <w:szCs w:val="24"/>
                <w:lang w:eastAsia="hr-HR"/>
              </w:rPr>
              <w:t>Financijske</w:t>
            </w:r>
            <w:proofErr w:type="spellEnd"/>
            <w:r w:rsidRPr="00B54670">
              <w:rPr>
                <w:sz w:val="24"/>
                <w:szCs w:val="24"/>
                <w:lang w:eastAsia="hr-HR"/>
              </w:rPr>
              <w:t xml:space="preserve"> </w:t>
            </w:r>
            <w:proofErr w:type="spellStart"/>
            <w:r w:rsidRPr="00B54670">
              <w:rPr>
                <w:sz w:val="24"/>
                <w:szCs w:val="24"/>
                <w:lang w:eastAsia="hr-HR"/>
              </w:rPr>
              <w:t>institucije</w:t>
            </w:r>
            <w:proofErr w:type="spellEnd"/>
            <w:r w:rsidRPr="00B54670">
              <w:rPr>
                <w:sz w:val="24"/>
                <w:szCs w:val="24"/>
                <w:lang w:eastAsia="hr-HR"/>
              </w:rPr>
              <w:t xml:space="preserve"> i </w:t>
            </w:r>
            <w:proofErr w:type="spellStart"/>
            <w:r w:rsidRPr="00B54670">
              <w:rPr>
                <w:sz w:val="24"/>
                <w:szCs w:val="24"/>
                <w:lang w:eastAsia="hr-HR"/>
              </w:rPr>
              <w:t>Krajnjeg</w:t>
            </w:r>
            <w:proofErr w:type="spellEnd"/>
            <w:r w:rsidRPr="00B54670">
              <w:rPr>
                <w:sz w:val="24"/>
                <w:szCs w:val="24"/>
                <w:lang w:eastAsia="hr-HR"/>
              </w:rPr>
              <w:t xml:space="preserve"> </w:t>
            </w:r>
            <w:proofErr w:type="spellStart"/>
            <w:r w:rsidRPr="00B54670">
              <w:rPr>
                <w:sz w:val="24"/>
                <w:szCs w:val="24"/>
                <w:lang w:eastAsia="hr-HR"/>
              </w:rPr>
              <w:t>primatelja</w:t>
            </w:r>
            <w:proofErr w:type="spellEnd"/>
            <w:r w:rsidRPr="00B54670">
              <w:rPr>
                <w:sz w:val="24"/>
                <w:szCs w:val="24"/>
                <w:lang w:eastAsia="hr-HR"/>
              </w:rPr>
              <w:t xml:space="preserve"> u </w:t>
            </w:r>
            <w:proofErr w:type="spellStart"/>
            <w:r w:rsidRPr="00B54670">
              <w:rPr>
                <w:sz w:val="24"/>
                <w:szCs w:val="24"/>
                <w:lang w:eastAsia="hr-HR"/>
              </w:rPr>
              <w:t>odnosu</w:t>
            </w:r>
            <w:proofErr w:type="spellEnd"/>
            <w:r w:rsidRPr="00B54670">
              <w:rPr>
                <w:sz w:val="24"/>
                <w:szCs w:val="24"/>
                <w:lang w:eastAsia="hr-HR"/>
              </w:rPr>
              <w:t xml:space="preserve"> </w:t>
            </w:r>
            <w:proofErr w:type="spellStart"/>
            <w:r w:rsidRPr="00B54670">
              <w:rPr>
                <w:sz w:val="24"/>
                <w:szCs w:val="24"/>
                <w:lang w:eastAsia="hr-HR"/>
              </w:rPr>
              <w:t>na</w:t>
            </w:r>
            <w:proofErr w:type="spellEnd"/>
            <w:r w:rsidRPr="00B54670">
              <w:rPr>
                <w:sz w:val="24"/>
                <w:szCs w:val="24"/>
                <w:lang w:eastAsia="hr-HR"/>
              </w:rPr>
              <w:t xml:space="preserve"> koji je </w:t>
            </w:r>
            <w:proofErr w:type="spellStart"/>
            <w:r w:rsidRPr="00B54670">
              <w:rPr>
                <w:sz w:val="24"/>
                <w:szCs w:val="24"/>
                <w:lang w:eastAsia="hr-HR"/>
              </w:rPr>
              <w:t>izdano</w:t>
            </w:r>
            <w:proofErr w:type="spellEnd"/>
            <w:r w:rsidRPr="00B54670">
              <w:rPr>
                <w:sz w:val="24"/>
                <w:szCs w:val="24"/>
                <w:lang w:eastAsia="hr-HR"/>
              </w:rPr>
              <w:t xml:space="preserve"> </w:t>
            </w:r>
            <w:proofErr w:type="spellStart"/>
            <w:r w:rsidRPr="00B54670">
              <w:rPr>
                <w:sz w:val="24"/>
                <w:szCs w:val="24"/>
                <w:lang w:eastAsia="hr-HR"/>
              </w:rPr>
              <w:t>Jamstvo</w:t>
            </w:r>
            <w:proofErr w:type="spellEnd"/>
            <w:r w:rsidRPr="00B54670">
              <w:rPr>
                <w:sz w:val="24"/>
                <w:szCs w:val="24"/>
                <w:lang w:eastAsia="hr-HR"/>
              </w:rPr>
              <w:t xml:space="preserve"> </w:t>
            </w:r>
            <w:proofErr w:type="spellStart"/>
            <w:r w:rsidRPr="00B54670">
              <w:rPr>
                <w:sz w:val="24"/>
                <w:szCs w:val="24"/>
                <w:lang w:eastAsia="hr-HR"/>
              </w:rPr>
              <w:t>ili</w:t>
            </w:r>
            <w:proofErr w:type="spellEnd"/>
            <w:r w:rsidRPr="00B54670">
              <w:rPr>
                <w:sz w:val="24"/>
                <w:szCs w:val="24"/>
                <w:lang w:eastAsia="hr-HR"/>
              </w:rPr>
              <w:t xml:space="preserve"> u </w:t>
            </w:r>
            <w:proofErr w:type="spellStart"/>
            <w:r w:rsidRPr="00B54670">
              <w:rPr>
                <w:sz w:val="24"/>
                <w:szCs w:val="24"/>
                <w:lang w:eastAsia="hr-HR"/>
              </w:rPr>
              <w:t>odnosu</w:t>
            </w:r>
            <w:proofErr w:type="spellEnd"/>
            <w:r w:rsidRPr="00B54670">
              <w:rPr>
                <w:sz w:val="24"/>
                <w:szCs w:val="24"/>
                <w:lang w:eastAsia="hr-HR"/>
              </w:rPr>
              <w:t xml:space="preserve"> </w:t>
            </w:r>
            <w:proofErr w:type="spellStart"/>
            <w:r w:rsidRPr="00B54670">
              <w:rPr>
                <w:sz w:val="24"/>
                <w:szCs w:val="24"/>
                <w:lang w:eastAsia="hr-HR"/>
              </w:rPr>
              <w:t>na</w:t>
            </w:r>
            <w:proofErr w:type="spellEnd"/>
            <w:r w:rsidRPr="00B54670">
              <w:rPr>
                <w:sz w:val="24"/>
                <w:szCs w:val="24"/>
                <w:lang w:eastAsia="hr-HR"/>
              </w:rPr>
              <w:t xml:space="preserve"> koji je </w:t>
            </w:r>
            <w:proofErr w:type="spellStart"/>
            <w:r w:rsidRPr="00B54670">
              <w:rPr>
                <w:sz w:val="24"/>
                <w:szCs w:val="24"/>
                <w:lang w:eastAsia="hr-HR"/>
              </w:rPr>
              <w:t>podnijet</w:t>
            </w:r>
            <w:proofErr w:type="spellEnd"/>
            <w:r w:rsidRPr="00B54670">
              <w:rPr>
                <w:sz w:val="24"/>
                <w:szCs w:val="24"/>
                <w:lang w:eastAsia="hr-HR"/>
              </w:rPr>
              <w:t xml:space="preserve"> </w:t>
            </w:r>
            <w:proofErr w:type="spellStart"/>
            <w:r w:rsidRPr="00B54670">
              <w:rPr>
                <w:sz w:val="24"/>
                <w:szCs w:val="24"/>
                <w:lang w:eastAsia="hr-HR"/>
              </w:rPr>
              <w:t>Zahtjev</w:t>
            </w:r>
            <w:proofErr w:type="spellEnd"/>
            <w:r w:rsidRPr="00B54670">
              <w:rPr>
                <w:sz w:val="24"/>
                <w:szCs w:val="24"/>
                <w:lang w:eastAsia="hr-HR"/>
              </w:rPr>
              <w:t xml:space="preserve"> za </w:t>
            </w:r>
            <w:proofErr w:type="spellStart"/>
            <w:r w:rsidRPr="00B54670">
              <w:rPr>
                <w:sz w:val="24"/>
                <w:szCs w:val="24"/>
                <w:lang w:eastAsia="hr-HR"/>
              </w:rPr>
              <w:t>izdavanjem</w:t>
            </w:r>
            <w:proofErr w:type="spellEnd"/>
            <w:r w:rsidRPr="00B54670">
              <w:rPr>
                <w:sz w:val="24"/>
                <w:szCs w:val="24"/>
                <w:lang w:eastAsia="hr-HR"/>
              </w:rPr>
              <w:t xml:space="preserve"> Jamstva;</w:t>
            </w:r>
          </w:p>
          <w:p w14:paraId="0941ED4B" w14:textId="7B45D057" w:rsidR="006B1A5B" w:rsidRPr="00B54670" w:rsidRDefault="006B1A5B" w:rsidP="00610B8C">
            <w:pPr>
              <w:jc w:val="both"/>
              <w:rPr>
                <w:sz w:val="24"/>
                <w:szCs w:val="24"/>
                <w:lang w:eastAsia="hr-HR"/>
              </w:rPr>
            </w:pPr>
          </w:p>
        </w:tc>
      </w:tr>
      <w:tr w:rsidR="00A50CA1" w:rsidRPr="00B54670" w14:paraId="0B40A2C7" w14:textId="77777777" w:rsidTr="008F11D8">
        <w:tc>
          <w:tcPr>
            <w:tcW w:w="1984" w:type="dxa"/>
          </w:tcPr>
          <w:p w14:paraId="1F4CBED2" w14:textId="5D25B02A" w:rsidR="00A50CA1" w:rsidRPr="00B54670" w:rsidRDefault="00A50CA1" w:rsidP="00A50CA1">
            <w:pPr>
              <w:pStyle w:val="Bezproreda"/>
              <w:rPr>
                <w:b/>
                <w:sz w:val="24"/>
                <w:szCs w:val="24"/>
                <w:lang w:eastAsia="hr-HR"/>
              </w:rPr>
            </w:pPr>
            <w:proofErr w:type="spellStart"/>
            <w:r w:rsidRPr="00B54670">
              <w:rPr>
                <w:b/>
                <w:sz w:val="24"/>
                <w:szCs w:val="24"/>
                <w:lang w:eastAsia="hr-HR"/>
              </w:rPr>
              <w:t>Umanjena</w:t>
            </w:r>
            <w:proofErr w:type="spellEnd"/>
            <w:r w:rsidRPr="00B54670">
              <w:rPr>
                <w:b/>
                <w:sz w:val="24"/>
                <w:szCs w:val="24"/>
                <w:lang w:eastAsia="hr-HR"/>
              </w:rPr>
              <w:t xml:space="preserve"> </w:t>
            </w:r>
            <w:proofErr w:type="spellStart"/>
            <w:r w:rsidRPr="00B54670">
              <w:rPr>
                <w:b/>
                <w:sz w:val="24"/>
                <w:szCs w:val="24"/>
                <w:lang w:eastAsia="hr-HR"/>
              </w:rPr>
              <w:t>kamatna</w:t>
            </w:r>
            <w:proofErr w:type="spellEnd"/>
            <w:r w:rsidRPr="00B54670">
              <w:rPr>
                <w:b/>
                <w:sz w:val="24"/>
                <w:szCs w:val="24"/>
                <w:lang w:eastAsia="hr-HR"/>
              </w:rPr>
              <w:t xml:space="preserve"> </w:t>
            </w:r>
            <w:proofErr w:type="spellStart"/>
            <w:r w:rsidRPr="00B54670">
              <w:rPr>
                <w:b/>
                <w:sz w:val="24"/>
                <w:szCs w:val="24"/>
                <w:lang w:eastAsia="hr-HR"/>
              </w:rPr>
              <w:t>stopa</w:t>
            </w:r>
            <w:proofErr w:type="spellEnd"/>
          </w:p>
        </w:tc>
        <w:tc>
          <w:tcPr>
            <w:tcW w:w="6804" w:type="dxa"/>
          </w:tcPr>
          <w:p w14:paraId="1FF1E814" w14:textId="421690FE" w:rsidR="00A50CA1" w:rsidRPr="00B54670" w:rsidRDefault="00A50CA1" w:rsidP="00610B8C">
            <w:pPr>
              <w:jc w:val="both"/>
              <w:rPr>
                <w:sz w:val="24"/>
                <w:szCs w:val="24"/>
              </w:rPr>
            </w:pPr>
            <w:proofErr w:type="spellStart"/>
            <w:r w:rsidRPr="00B54670">
              <w:rPr>
                <w:sz w:val="24"/>
                <w:szCs w:val="24"/>
              </w:rPr>
              <w:t>znači</w:t>
            </w:r>
            <w:proofErr w:type="spellEnd"/>
            <w:r w:rsidRPr="00B54670">
              <w:rPr>
                <w:sz w:val="24"/>
                <w:szCs w:val="24"/>
              </w:rPr>
              <w:t xml:space="preserve"> </w:t>
            </w:r>
            <w:proofErr w:type="spellStart"/>
            <w:r w:rsidRPr="00B54670">
              <w:rPr>
                <w:sz w:val="24"/>
                <w:szCs w:val="24"/>
              </w:rPr>
              <w:t>kamatnu</w:t>
            </w:r>
            <w:proofErr w:type="spellEnd"/>
            <w:r w:rsidRPr="00B54670">
              <w:rPr>
                <w:sz w:val="24"/>
                <w:szCs w:val="24"/>
              </w:rPr>
              <w:t xml:space="preserve"> </w:t>
            </w:r>
            <w:proofErr w:type="spellStart"/>
            <w:r w:rsidRPr="00B54670">
              <w:rPr>
                <w:sz w:val="24"/>
                <w:szCs w:val="24"/>
              </w:rPr>
              <w:t>stopu</w:t>
            </w:r>
            <w:proofErr w:type="spellEnd"/>
            <w:r w:rsidRPr="00B54670">
              <w:rPr>
                <w:sz w:val="24"/>
                <w:szCs w:val="24"/>
              </w:rPr>
              <w:t xml:space="preserve"> </w:t>
            </w:r>
            <w:proofErr w:type="spellStart"/>
            <w:r w:rsidRPr="00B54670">
              <w:rPr>
                <w:sz w:val="24"/>
                <w:szCs w:val="24"/>
              </w:rPr>
              <w:t>koju</w:t>
            </w:r>
            <w:proofErr w:type="spellEnd"/>
            <w:r w:rsidRPr="00B54670">
              <w:rPr>
                <w:sz w:val="24"/>
                <w:szCs w:val="24"/>
              </w:rPr>
              <w:t xml:space="preserve"> </w:t>
            </w:r>
            <w:proofErr w:type="spellStart"/>
            <w:r w:rsidRPr="00B54670">
              <w:rPr>
                <w:sz w:val="24"/>
                <w:szCs w:val="24"/>
              </w:rPr>
              <w:t>Financijska</w:t>
            </w:r>
            <w:proofErr w:type="spellEnd"/>
            <w:r w:rsidRPr="00B54670">
              <w:rPr>
                <w:sz w:val="24"/>
                <w:szCs w:val="24"/>
              </w:rPr>
              <w:t xml:space="preserve"> </w:t>
            </w:r>
            <w:proofErr w:type="spellStart"/>
            <w:r w:rsidRPr="00B54670">
              <w:rPr>
                <w:sz w:val="24"/>
                <w:szCs w:val="24"/>
              </w:rPr>
              <w:t>institucija</w:t>
            </w:r>
            <w:proofErr w:type="spellEnd"/>
            <w:r w:rsidRPr="00B54670">
              <w:rPr>
                <w:sz w:val="24"/>
                <w:szCs w:val="24"/>
              </w:rPr>
              <w:t xml:space="preserve"> </w:t>
            </w:r>
            <w:proofErr w:type="spellStart"/>
            <w:r w:rsidRPr="00B54670">
              <w:rPr>
                <w:sz w:val="24"/>
                <w:szCs w:val="24"/>
              </w:rPr>
              <w:t>obračunava</w:t>
            </w:r>
            <w:proofErr w:type="spellEnd"/>
            <w:r w:rsidRPr="00B54670">
              <w:rPr>
                <w:sz w:val="24"/>
                <w:szCs w:val="24"/>
              </w:rPr>
              <w:t xml:space="preserve"> </w:t>
            </w:r>
            <w:proofErr w:type="spellStart"/>
            <w:r w:rsidRPr="00B54670">
              <w:rPr>
                <w:sz w:val="24"/>
                <w:szCs w:val="24"/>
              </w:rPr>
              <w:t>Krajnjem</w:t>
            </w:r>
            <w:proofErr w:type="spellEnd"/>
            <w:r w:rsidRPr="00B54670">
              <w:rPr>
                <w:sz w:val="24"/>
                <w:szCs w:val="24"/>
              </w:rPr>
              <w:t xml:space="preserve"> </w:t>
            </w:r>
            <w:proofErr w:type="spellStart"/>
            <w:r w:rsidRPr="00B54670">
              <w:rPr>
                <w:sz w:val="24"/>
                <w:szCs w:val="24"/>
              </w:rPr>
              <w:t>primatelju</w:t>
            </w:r>
            <w:proofErr w:type="spellEnd"/>
            <w:r w:rsidRPr="00B54670">
              <w:rPr>
                <w:sz w:val="24"/>
                <w:szCs w:val="24"/>
              </w:rPr>
              <w:t xml:space="preserve"> </w:t>
            </w:r>
            <w:proofErr w:type="spellStart"/>
            <w:r w:rsidRPr="00B54670">
              <w:rPr>
                <w:sz w:val="24"/>
                <w:szCs w:val="24"/>
              </w:rPr>
              <w:t>temeljem</w:t>
            </w:r>
            <w:proofErr w:type="spellEnd"/>
            <w:r w:rsidRPr="00B54670">
              <w:rPr>
                <w:sz w:val="24"/>
                <w:szCs w:val="24"/>
              </w:rPr>
              <w:t xml:space="preserve"> </w:t>
            </w:r>
            <w:proofErr w:type="spellStart"/>
            <w:r w:rsidRPr="00B54670">
              <w:rPr>
                <w:sz w:val="24"/>
                <w:szCs w:val="24"/>
              </w:rPr>
              <w:t>Ugovora</w:t>
            </w:r>
            <w:proofErr w:type="spellEnd"/>
            <w:r w:rsidRPr="00B54670">
              <w:rPr>
                <w:sz w:val="24"/>
                <w:szCs w:val="24"/>
              </w:rPr>
              <w:t xml:space="preserve"> o </w:t>
            </w:r>
            <w:proofErr w:type="spellStart"/>
            <w:r w:rsidR="00607361" w:rsidRPr="00B54670">
              <w:rPr>
                <w:sz w:val="24"/>
                <w:szCs w:val="24"/>
              </w:rPr>
              <w:t>leasingu</w:t>
            </w:r>
            <w:proofErr w:type="spellEnd"/>
            <w:r w:rsidR="00607361" w:rsidRPr="00B54670">
              <w:rPr>
                <w:sz w:val="24"/>
                <w:szCs w:val="24"/>
              </w:rPr>
              <w:t xml:space="preserve"> </w:t>
            </w:r>
            <w:proofErr w:type="spellStart"/>
            <w:r w:rsidRPr="00B54670">
              <w:rPr>
                <w:sz w:val="24"/>
                <w:szCs w:val="24"/>
              </w:rPr>
              <w:t>osiguranog</w:t>
            </w:r>
            <w:proofErr w:type="spellEnd"/>
            <w:r w:rsidRPr="00B54670">
              <w:rPr>
                <w:sz w:val="24"/>
                <w:szCs w:val="24"/>
              </w:rPr>
              <w:t xml:space="preserve"> </w:t>
            </w:r>
            <w:proofErr w:type="spellStart"/>
            <w:r w:rsidRPr="00B54670">
              <w:rPr>
                <w:sz w:val="24"/>
                <w:szCs w:val="24"/>
              </w:rPr>
              <w:t>Jamstvom</w:t>
            </w:r>
            <w:proofErr w:type="spellEnd"/>
            <w:r w:rsidRPr="00B54670">
              <w:rPr>
                <w:sz w:val="24"/>
                <w:szCs w:val="24"/>
              </w:rPr>
              <w:t xml:space="preserve">. </w:t>
            </w:r>
            <w:proofErr w:type="spellStart"/>
            <w:r w:rsidRPr="00B54670">
              <w:rPr>
                <w:sz w:val="24"/>
                <w:szCs w:val="24"/>
              </w:rPr>
              <w:t>Izračunava</w:t>
            </w:r>
            <w:proofErr w:type="spellEnd"/>
            <w:r w:rsidRPr="00B54670">
              <w:rPr>
                <w:sz w:val="24"/>
                <w:szCs w:val="24"/>
              </w:rPr>
              <w:t xml:space="preserve"> se </w:t>
            </w:r>
            <w:proofErr w:type="spellStart"/>
            <w:r w:rsidRPr="00B54670">
              <w:rPr>
                <w:sz w:val="24"/>
                <w:szCs w:val="24"/>
              </w:rPr>
              <w:t>tako</w:t>
            </w:r>
            <w:proofErr w:type="spellEnd"/>
            <w:r w:rsidRPr="00B54670">
              <w:rPr>
                <w:sz w:val="24"/>
                <w:szCs w:val="24"/>
              </w:rPr>
              <w:t xml:space="preserve"> da se od </w:t>
            </w:r>
            <w:proofErr w:type="spellStart"/>
            <w:r w:rsidRPr="00B54670">
              <w:rPr>
                <w:sz w:val="24"/>
                <w:szCs w:val="24"/>
              </w:rPr>
              <w:t>Redovne</w:t>
            </w:r>
            <w:proofErr w:type="spellEnd"/>
            <w:r w:rsidRPr="00B54670">
              <w:rPr>
                <w:sz w:val="24"/>
                <w:szCs w:val="24"/>
              </w:rPr>
              <w:t xml:space="preserve"> </w:t>
            </w:r>
            <w:proofErr w:type="spellStart"/>
            <w:r w:rsidRPr="00B54670">
              <w:rPr>
                <w:sz w:val="24"/>
                <w:szCs w:val="24"/>
              </w:rPr>
              <w:t>kamatne</w:t>
            </w:r>
            <w:proofErr w:type="spellEnd"/>
            <w:r w:rsidRPr="00B54670">
              <w:rPr>
                <w:sz w:val="24"/>
                <w:szCs w:val="24"/>
              </w:rPr>
              <w:t xml:space="preserve"> stope </w:t>
            </w:r>
            <w:proofErr w:type="spellStart"/>
            <w:r w:rsidRPr="00B54670">
              <w:rPr>
                <w:sz w:val="24"/>
                <w:szCs w:val="24"/>
              </w:rPr>
              <w:t>oduzme</w:t>
            </w:r>
            <w:proofErr w:type="spellEnd"/>
            <w:r w:rsidRPr="00B54670">
              <w:rPr>
                <w:sz w:val="24"/>
                <w:szCs w:val="24"/>
              </w:rPr>
              <w:t xml:space="preserve"> </w:t>
            </w:r>
            <w:proofErr w:type="spellStart"/>
            <w:r w:rsidRPr="00B54670">
              <w:rPr>
                <w:sz w:val="24"/>
                <w:szCs w:val="24"/>
              </w:rPr>
              <w:t>Visina</w:t>
            </w:r>
            <w:proofErr w:type="spellEnd"/>
            <w:r w:rsidRPr="00B54670">
              <w:rPr>
                <w:sz w:val="24"/>
                <w:szCs w:val="24"/>
              </w:rPr>
              <w:t xml:space="preserve"> </w:t>
            </w:r>
            <w:proofErr w:type="spellStart"/>
            <w:r w:rsidRPr="00B54670">
              <w:rPr>
                <w:sz w:val="24"/>
                <w:szCs w:val="24"/>
              </w:rPr>
              <w:t>umanjenja</w:t>
            </w:r>
            <w:proofErr w:type="spellEnd"/>
            <w:r w:rsidRPr="00B54670">
              <w:rPr>
                <w:sz w:val="24"/>
                <w:szCs w:val="24"/>
              </w:rPr>
              <w:t xml:space="preserve"> </w:t>
            </w:r>
            <w:proofErr w:type="spellStart"/>
            <w:r w:rsidRPr="00B54670">
              <w:rPr>
                <w:sz w:val="24"/>
                <w:szCs w:val="24"/>
              </w:rPr>
              <w:t>određena</w:t>
            </w:r>
            <w:proofErr w:type="spellEnd"/>
            <w:r w:rsidRPr="00B54670">
              <w:rPr>
                <w:sz w:val="24"/>
                <w:szCs w:val="24"/>
              </w:rPr>
              <w:t xml:space="preserve"> </w:t>
            </w:r>
            <w:proofErr w:type="spellStart"/>
            <w:r w:rsidRPr="00B54670">
              <w:rPr>
                <w:sz w:val="24"/>
                <w:szCs w:val="24"/>
              </w:rPr>
              <w:t>prema</w:t>
            </w:r>
            <w:proofErr w:type="spellEnd"/>
            <w:r w:rsidRPr="00B54670">
              <w:rPr>
                <w:sz w:val="24"/>
                <w:szCs w:val="24"/>
              </w:rPr>
              <w:t xml:space="preserve"> </w:t>
            </w:r>
            <w:proofErr w:type="spellStart"/>
            <w:r w:rsidR="00702102" w:rsidRPr="00B54670">
              <w:rPr>
                <w:sz w:val="24"/>
                <w:szCs w:val="24"/>
              </w:rPr>
              <w:t>tablici</w:t>
            </w:r>
            <w:proofErr w:type="spellEnd"/>
            <w:r w:rsidR="00702102" w:rsidRPr="00B54670">
              <w:rPr>
                <w:sz w:val="24"/>
                <w:szCs w:val="24"/>
              </w:rPr>
              <w:t xml:space="preserve"> </w:t>
            </w:r>
            <w:proofErr w:type="spellStart"/>
            <w:r w:rsidR="00702102" w:rsidRPr="00B54670">
              <w:rPr>
                <w:sz w:val="24"/>
                <w:szCs w:val="24"/>
              </w:rPr>
              <w:t>iz</w:t>
            </w:r>
            <w:proofErr w:type="spellEnd"/>
            <w:r w:rsidR="00702102" w:rsidRPr="00B54670">
              <w:rPr>
                <w:sz w:val="24"/>
                <w:szCs w:val="24"/>
              </w:rPr>
              <w:t xml:space="preserve"> </w:t>
            </w:r>
            <w:proofErr w:type="spellStart"/>
            <w:r w:rsidR="00702102" w:rsidRPr="00B54670">
              <w:rPr>
                <w:sz w:val="24"/>
                <w:szCs w:val="24"/>
              </w:rPr>
              <w:t>čl</w:t>
            </w:r>
            <w:proofErr w:type="spellEnd"/>
            <w:r w:rsidR="00702102" w:rsidRPr="00B54670">
              <w:rPr>
                <w:sz w:val="24"/>
                <w:szCs w:val="24"/>
              </w:rPr>
              <w:t>. 12</w:t>
            </w:r>
            <w:r w:rsidRPr="00B54670">
              <w:rPr>
                <w:sz w:val="24"/>
                <w:szCs w:val="24"/>
              </w:rPr>
              <w:t xml:space="preserve">. </w:t>
            </w:r>
            <w:proofErr w:type="spellStart"/>
            <w:r w:rsidRPr="00B54670">
              <w:rPr>
                <w:sz w:val="24"/>
                <w:szCs w:val="24"/>
              </w:rPr>
              <w:t>ovog</w:t>
            </w:r>
            <w:proofErr w:type="spellEnd"/>
            <w:r w:rsidRPr="00B54670">
              <w:rPr>
                <w:sz w:val="24"/>
                <w:szCs w:val="24"/>
              </w:rPr>
              <w:t xml:space="preserve"> </w:t>
            </w:r>
            <w:proofErr w:type="spellStart"/>
            <w:r w:rsidRPr="00B54670">
              <w:rPr>
                <w:sz w:val="24"/>
                <w:szCs w:val="24"/>
              </w:rPr>
              <w:t>Sporazuma</w:t>
            </w:r>
            <w:proofErr w:type="spellEnd"/>
            <w:r w:rsidR="00B62F8E" w:rsidRPr="00B54670">
              <w:rPr>
                <w:sz w:val="24"/>
                <w:szCs w:val="24"/>
              </w:rPr>
              <w:t>;</w:t>
            </w:r>
          </w:p>
          <w:p w14:paraId="5E415401" w14:textId="7DE6F27F" w:rsidR="00A50CA1" w:rsidRPr="00B54670" w:rsidRDefault="00A50CA1" w:rsidP="00610B8C">
            <w:pPr>
              <w:jc w:val="both"/>
              <w:rPr>
                <w:sz w:val="24"/>
                <w:szCs w:val="24"/>
                <w:lang w:eastAsia="hr-HR"/>
              </w:rPr>
            </w:pPr>
          </w:p>
        </w:tc>
      </w:tr>
      <w:tr w:rsidR="00610B8C" w:rsidRPr="00B54670" w14:paraId="5129E81F" w14:textId="77777777" w:rsidTr="008F11D8">
        <w:tc>
          <w:tcPr>
            <w:tcW w:w="1984" w:type="dxa"/>
          </w:tcPr>
          <w:p w14:paraId="03E81940" w14:textId="77777777" w:rsidR="00610B8C" w:rsidRPr="00B54670" w:rsidRDefault="00610B8C" w:rsidP="00610B8C">
            <w:pPr>
              <w:rPr>
                <w:b/>
                <w:sz w:val="24"/>
                <w:szCs w:val="24"/>
                <w:lang w:val="hr-HR" w:eastAsia="hr-HR"/>
              </w:rPr>
            </w:pPr>
            <w:r w:rsidRPr="00B54670">
              <w:rPr>
                <w:b/>
                <w:sz w:val="24"/>
                <w:szCs w:val="24"/>
                <w:lang w:val="hr-HR" w:eastAsia="hr-HR"/>
              </w:rPr>
              <w:t>Upravljačko tijelo (UT)</w:t>
            </w:r>
          </w:p>
          <w:p w14:paraId="6A785531" w14:textId="77777777" w:rsidR="00610B8C" w:rsidRPr="00B54670" w:rsidRDefault="00610B8C" w:rsidP="009D59F5">
            <w:pPr>
              <w:spacing w:line="360" w:lineRule="auto"/>
              <w:rPr>
                <w:b/>
                <w:sz w:val="24"/>
                <w:szCs w:val="24"/>
                <w:lang w:eastAsia="hr-HR"/>
              </w:rPr>
            </w:pPr>
          </w:p>
        </w:tc>
        <w:tc>
          <w:tcPr>
            <w:tcW w:w="6804" w:type="dxa"/>
          </w:tcPr>
          <w:p w14:paraId="6FF41701" w14:textId="2E28C411" w:rsidR="00610B8C" w:rsidRPr="00B54670" w:rsidRDefault="00610B8C" w:rsidP="00610B8C">
            <w:pPr>
              <w:spacing w:line="276" w:lineRule="auto"/>
              <w:jc w:val="both"/>
              <w:rPr>
                <w:sz w:val="24"/>
                <w:szCs w:val="24"/>
                <w:lang w:val="hr-HR" w:eastAsia="hr-HR"/>
              </w:rPr>
            </w:pPr>
            <w:r w:rsidRPr="00B54670">
              <w:rPr>
                <w:sz w:val="24"/>
                <w:szCs w:val="24"/>
                <w:lang w:val="hr-HR" w:eastAsia="hr-HR"/>
              </w:rPr>
              <w:t>znači Ministarstvo regionalnog razvoja i fondova Europske unije</w:t>
            </w:r>
            <w:r w:rsidR="00447CFC" w:rsidRPr="00B54670">
              <w:rPr>
                <w:sz w:val="24"/>
                <w:szCs w:val="24"/>
                <w:lang w:val="hr-HR" w:eastAsia="hr-HR"/>
              </w:rPr>
              <w:t>;</w:t>
            </w:r>
          </w:p>
          <w:p w14:paraId="25693BDA" w14:textId="77777777" w:rsidR="00610B8C" w:rsidRPr="00B54670" w:rsidRDefault="00610B8C" w:rsidP="007D33DC">
            <w:pPr>
              <w:jc w:val="both"/>
              <w:rPr>
                <w:sz w:val="24"/>
                <w:szCs w:val="24"/>
                <w:lang w:eastAsia="hr-HR"/>
              </w:rPr>
            </w:pPr>
          </w:p>
        </w:tc>
      </w:tr>
      <w:tr w:rsidR="00CF276E" w:rsidRPr="00B54670" w14:paraId="259125A3" w14:textId="77777777" w:rsidTr="008F11D8">
        <w:tc>
          <w:tcPr>
            <w:tcW w:w="1984" w:type="dxa"/>
          </w:tcPr>
          <w:p w14:paraId="16D538E8" w14:textId="6FB17E15" w:rsidR="00CF276E" w:rsidRPr="00B54670" w:rsidRDefault="00CF276E" w:rsidP="00610B8C">
            <w:pPr>
              <w:rPr>
                <w:b/>
                <w:sz w:val="24"/>
                <w:szCs w:val="24"/>
                <w:lang w:eastAsia="hr-HR"/>
              </w:rPr>
            </w:pPr>
            <w:proofErr w:type="spellStart"/>
            <w:r w:rsidRPr="00B54670">
              <w:rPr>
                <w:b/>
                <w:sz w:val="24"/>
                <w:szCs w:val="24"/>
              </w:rPr>
              <w:t>Visina</w:t>
            </w:r>
            <w:proofErr w:type="spellEnd"/>
            <w:r w:rsidRPr="00B54670">
              <w:rPr>
                <w:b/>
                <w:sz w:val="24"/>
                <w:szCs w:val="24"/>
              </w:rPr>
              <w:t xml:space="preserve"> </w:t>
            </w:r>
            <w:proofErr w:type="spellStart"/>
            <w:r w:rsidRPr="00B54670">
              <w:rPr>
                <w:b/>
                <w:sz w:val="24"/>
                <w:szCs w:val="24"/>
              </w:rPr>
              <w:t>umanjenja</w:t>
            </w:r>
            <w:proofErr w:type="spellEnd"/>
          </w:p>
        </w:tc>
        <w:tc>
          <w:tcPr>
            <w:tcW w:w="6804" w:type="dxa"/>
          </w:tcPr>
          <w:p w14:paraId="6119FA30" w14:textId="550EA0BE" w:rsidR="00CF276E" w:rsidRPr="00B54670" w:rsidRDefault="00CF276E" w:rsidP="00610B8C">
            <w:pPr>
              <w:jc w:val="both"/>
              <w:rPr>
                <w:sz w:val="24"/>
                <w:szCs w:val="24"/>
                <w:lang w:eastAsia="hr-HR"/>
              </w:rPr>
            </w:pPr>
            <w:proofErr w:type="spellStart"/>
            <w:r w:rsidRPr="00B54670">
              <w:rPr>
                <w:sz w:val="24"/>
                <w:szCs w:val="24"/>
                <w:lang w:eastAsia="hr-HR"/>
              </w:rPr>
              <w:t>znači</w:t>
            </w:r>
            <w:proofErr w:type="spellEnd"/>
            <w:r w:rsidRPr="00B54670">
              <w:rPr>
                <w:sz w:val="24"/>
                <w:szCs w:val="24"/>
                <w:lang w:eastAsia="hr-HR"/>
              </w:rPr>
              <w:t xml:space="preserve"> </w:t>
            </w:r>
            <w:proofErr w:type="spellStart"/>
            <w:r w:rsidRPr="00B54670">
              <w:rPr>
                <w:sz w:val="24"/>
                <w:szCs w:val="24"/>
                <w:lang w:eastAsia="hr-HR"/>
              </w:rPr>
              <w:t>razliku</w:t>
            </w:r>
            <w:proofErr w:type="spellEnd"/>
            <w:r w:rsidRPr="00B54670">
              <w:rPr>
                <w:sz w:val="24"/>
                <w:szCs w:val="24"/>
                <w:lang w:eastAsia="hr-HR"/>
              </w:rPr>
              <w:t xml:space="preserve"> </w:t>
            </w:r>
            <w:proofErr w:type="spellStart"/>
            <w:r w:rsidRPr="00B54670">
              <w:rPr>
                <w:sz w:val="24"/>
                <w:szCs w:val="24"/>
                <w:lang w:eastAsia="hr-HR"/>
              </w:rPr>
              <w:t>između</w:t>
            </w:r>
            <w:proofErr w:type="spellEnd"/>
            <w:r w:rsidRPr="00B54670">
              <w:rPr>
                <w:sz w:val="24"/>
                <w:szCs w:val="24"/>
                <w:lang w:eastAsia="hr-HR"/>
              </w:rPr>
              <w:t xml:space="preserve"> </w:t>
            </w:r>
            <w:proofErr w:type="spellStart"/>
            <w:r w:rsidRPr="00B54670">
              <w:rPr>
                <w:sz w:val="24"/>
                <w:szCs w:val="24"/>
                <w:lang w:eastAsia="hr-HR"/>
              </w:rPr>
              <w:t>Redovne</w:t>
            </w:r>
            <w:proofErr w:type="spellEnd"/>
            <w:r w:rsidRPr="00B54670">
              <w:rPr>
                <w:sz w:val="24"/>
                <w:szCs w:val="24"/>
                <w:lang w:eastAsia="hr-HR"/>
              </w:rPr>
              <w:t xml:space="preserve"> </w:t>
            </w:r>
            <w:proofErr w:type="spellStart"/>
            <w:r w:rsidRPr="00B54670">
              <w:rPr>
                <w:sz w:val="24"/>
                <w:szCs w:val="24"/>
                <w:lang w:eastAsia="hr-HR"/>
              </w:rPr>
              <w:t>kamatne</w:t>
            </w:r>
            <w:proofErr w:type="spellEnd"/>
            <w:r w:rsidRPr="00B54670">
              <w:rPr>
                <w:sz w:val="24"/>
                <w:szCs w:val="24"/>
                <w:lang w:eastAsia="hr-HR"/>
              </w:rPr>
              <w:t xml:space="preserve"> stope i </w:t>
            </w:r>
            <w:proofErr w:type="spellStart"/>
            <w:r w:rsidRPr="00B54670">
              <w:rPr>
                <w:sz w:val="24"/>
                <w:szCs w:val="24"/>
                <w:lang w:eastAsia="hr-HR"/>
              </w:rPr>
              <w:t>Umanjene</w:t>
            </w:r>
            <w:proofErr w:type="spellEnd"/>
            <w:r w:rsidRPr="00B54670">
              <w:rPr>
                <w:sz w:val="24"/>
                <w:szCs w:val="24"/>
                <w:lang w:eastAsia="hr-HR"/>
              </w:rPr>
              <w:t xml:space="preserve"> </w:t>
            </w:r>
            <w:proofErr w:type="spellStart"/>
            <w:r w:rsidRPr="00B54670">
              <w:rPr>
                <w:sz w:val="24"/>
                <w:szCs w:val="24"/>
                <w:lang w:eastAsia="hr-HR"/>
              </w:rPr>
              <w:t>kamatne</w:t>
            </w:r>
            <w:proofErr w:type="spellEnd"/>
            <w:r w:rsidRPr="00B54670">
              <w:rPr>
                <w:sz w:val="24"/>
                <w:szCs w:val="24"/>
                <w:lang w:eastAsia="hr-HR"/>
              </w:rPr>
              <w:t xml:space="preserve"> stope, </w:t>
            </w:r>
            <w:proofErr w:type="spellStart"/>
            <w:r w:rsidRPr="00B54670">
              <w:rPr>
                <w:sz w:val="24"/>
                <w:szCs w:val="24"/>
                <w:lang w:eastAsia="hr-HR"/>
              </w:rPr>
              <w:t>iskazana</w:t>
            </w:r>
            <w:proofErr w:type="spellEnd"/>
            <w:r w:rsidRPr="00B54670">
              <w:rPr>
                <w:sz w:val="24"/>
                <w:szCs w:val="24"/>
                <w:lang w:eastAsia="hr-HR"/>
              </w:rPr>
              <w:t xml:space="preserve"> u </w:t>
            </w:r>
            <w:proofErr w:type="spellStart"/>
            <w:r w:rsidRPr="00B54670">
              <w:rPr>
                <w:sz w:val="24"/>
                <w:szCs w:val="24"/>
                <w:lang w:eastAsia="hr-HR"/>
              </w:rPr>
              <w:t>postotnim</w:t>
            </w:r>
            <w:proofErr w:type="spellEnd"/>
            <w:r w:rsidRPr="00B54670">
              <w:rPr>
                <w:sz w:val="24"/>
                <w:szCs w:val="24"/>
                <w:lang w:eastAsia="hr-HR"/>
              </w:rPr>
              <w:t xml:space="preserve"> </w:t>
            </w:r>
            <w:proofErr w:type="spellStart"/>
            <w:r w:rsidRPr="00B54670">
              <w:rPr>
                <w:sz w:val="24"/>
                <w:szCs w:val="24"/>
                <w:lang w:eastAsia="hr-HR"/>
              </w:rPr>
              <w:t>bodovima</w:t>
            </w:r>
            <w:proofErr w:type="spellEnd"/>
            <w:r w:rsidRPr="00B54670">
              <w:rPr>
                <w:sz w:val="24"/>
                <w:szCs w:val="24"/>
                <w:lang w:eastAsia="hr-HR"/>
              </w:rPr>
              <w:t xml:space="preserve">. </w:t>
            </w:r>
            <w:proofErr w:type="spellStart"/>
            <w:r w:rsidRPr="00B54670">
              <w:rPr>
                <w:sz w:val="24"/>
                <w:szCs w:val="24"/>
                <w:lang w:eastAsia="hr-HR"/>
              </w:rPr>
              <w:t>Visina</w:t>
            </w:r>
            <w:proofErr w:type="spellEnd"/>
            <w:r w:rsidRPr="00B54670">
              <w:rPr>
                <w:sz w:val="24"/>
                <w:szCs w:val="24"/>
                <w:lang w:eastAsia="hr-HR"/>
              </w:rPr>
              <w:t xml:space="preserve"> </w:t>
            </w:r>
            <w:proofErr w:type="spellStart"/>
            <w:r w:rsidRPr="00B54670">
              <w:rPr>
                <w:sz w:val="24"/>
                <w:szCs w:val="24"/>
                <w:lang w:eastAsia="hr-HR"/>
              </w:rPr>
              <w:t>umanjenja</w:t>
            </w:r>
            <w:proofErr w:type="spellEnd"/>
            <w:r w:rsidRPr="00B54670">
              <w:rPr>
                <w:sz w:val="24"/>
                <w:szCs w:val="24"/>
                <w:lang w:eastAsia="hr-HR"/>
              </w:rPr>
              <w:t xml:space="preserve"> je </w:t>
            </w:r>
            <w:proofErr w:type="spellStart"/>
            <w:r w:rsidRPr="00B54670">
              <w:rPr>
                <w:sz w:val="24"/>
                <w:szCs w:val="24"/>
                <w:lang w:eastAsia="hr-HR"/>
              </w:rPr>
              <w:t>dodatno</w:t>
            </w:r>
            <w:proofErr w:type="spellEnd"/>
            <w:r w:rsidRPr="00B54670">
              <w:rPr>
                <w:sz w:val="24"/>
                <w:szCs w:val="24"/>
                <w:lang w:eastAsia="hr-HR"/>
              </w:rPr>
              <w:t xml:space="preserve"> </w:t>
            </w:r>
            <w:proofErr w:type="spellStart"/>
            <w:r w:rsidRPr="00B54670">
              <w:rPr>
                <w:sz w:val="24"/>
                <w:szCs w:val="24"/>
                <w:lang w:eastAsia="hr-HR"/>
              </w:rPr>
              <w:t>temelj</w:t>
            </w:r>
            <w:proofErr w:type="spellEnd"/>
            <w:r w:rsidRPr="00B54670">
              <w:rPr>
                <w:sz w:val="24"/>
                <w:szCs w:val="24"/>
                <w:lang w:eastAsia="hr-HR"/>
              </w:rPr>
              <w:t xml:space="preserve"> za </w:t>
            </w:r>
            <w:proofErr w:type="spellStart"/>
            <w:r w:rsidRPr="00B54670">
              <w:rPr>
                <w:sz w:val="24"/>
                <w:szCs w:val="24"/>
                <w:lang w:eastAsia="hr-HR"/>
              </w:rPr>
              <w:t>odre</w:t>
            </w:r>
            <w:r w:rsidR="00B62F8E" w:rsidRPr="00B54670">
              <w:rPr>
                <w:sz w:val="24"/>
                <w:szCs w:val="24"/>
                <w:lang w:eastAsia="hr-HR"/>
              </w:rPr>
              <w:t>đivanje</w:t>
            </w:r>
            <w:proofErr w:type="spellEnd"/>
            <w:r w:rsidR="00B62F8E" w:rsidRPr="00B54670">
              <w:rPr>
                <w:sz w:val="24"/>
                <w:szCs w:val="24"/>
                <w:lang w:eastAsia="hr-HR"/>
              </w:rPr>
              <w:t xml:space="preserve"> Stope </w:t>
            </w:r>
            <w:proofErr w:type="spellStart"/>
            <w:r w:rsidR="00B62F8E" w:rsidRPr="00B54670">
              <w:rPr>
                <w:sz w:val="24"/>
                <w:szCs w:val="24"/>
                <w:lang w:eastAsia="hr-HR"/>
              </w:rPr>
              <w:t>subvencije</w:t>
            </w:r>
            <w:proofErr w:type="spellEnd"/>
            <w:r w:rsidR="00B62F8E" w:rsidRPr="00B54670">
              <w:rPr>
                <w:sz w:val="24"/>
                <w:szCs w:val="24"/>
                <w:lang w:eastAsia="hr-HR"/>
              </w:rPr>
              <w:t xml:space="preserve"> </w:t>
            </w:r>
            <w:proofErr w:type="spellStart"/>
            <w:r w:rsidR="00B62F8E" w:rsidRPr="00B54670">
              <w:rPr>
                <w:sz w:val="24"/>
                <w:szCs w:val="24"/>
                <w:lang w:eastAsia="hr-HR"/>
              </w:rPr>
              <w:t>kamate</w:t>
            </w:r>
            <w:proofErr w:type="spellEnd"/>
            <w:r w:rsidR="00B62F8E" w:rsidRPr="00B54670">
              <w:rPr>
                <w:sz w:val="24"/>
                <w:szCs w:val="24"/>
                <w:lang w:eastAsia="hr-HR"/>
              </w:rPr>
              <w:t>;</w:t>
            </w:r>
          </w:p>
          <w:p w14:paraId="0CF4C75E" w14:textId="3F7ED5D1" w:rsidR="00997759" w:rsidRPr="00B54670" w:rsidRDefault="00997759" w:rsidP="00610B8C">
            <w:pPr>
              <w:jc w:val="both"/>
              <w:rPr>
                <w:sz w:val="24"/>
                <w:szCs w:val="24"/>
                <w:lang w:eastAsia="hr-HR"/>
              </w:rPr>
            </w:pPr>
          </w:p>
        </w:tc>
      </w:tr>
      <w:tr w:rsidR="00610B8C" w:rsidRPr="00B54670" w14:paraId="0003EF38" w14:textId="77777777" w:rsidTr="008F11D8">
        <w:tc>
          <w:tcPr>
            <w:tcW w:w="1984" w:type="dxa"/>
          </w:tcPr>
          <w:p w14:paraId="35AB3789" w14:textId="4C51F625" w:rsidR="00610B8C" w:rsidRPr="00B54670" w:rsidRDefault="00610B8C" w:rsidP="009D59F5">
            <w:pPr>
              <w:spacing w:line="360" w:lineRule="auto"/>
              <w:rPr>
                <w:b/>
                <w:sz w:val="24"/>
                <w:szCs w:val="24"/>
                <w:lang w:eastAsia="hr-HR"/>
              </w:rPr>
            </w:pPr>
            <w:r w:rsidRPr="00B54670">
              <w:rPr>
                <w:b/>
                <w:sz w:val="24"/>
                <w:szCs w:val="24"/>
                <w:lang w:val="hr-HR" w:eastAsia="hr-HR"/>
              </w:rPr>
              <w:t>Viša sila</w:t>
            </w:r>
          </w:p>
        </w:tc>
        <w:tc>
          <w:tcPr>
            <w:tcW w:w="6804" w:type="dxa"/>
          </w:tcPr>
          <w:p w14:paraId="047E6561" w14:textId="75E89ECF" w:rsidR="00610B8C" w:rsidRPr="00B54670" w:rsidRDefault="00610B8C" w:rsidP="007D33DC">
            <w:pPr>
              <w:jc w:val="both"/>
              <w:rPr>
                <w:sz w:val="24"/>
                <w:szCs w:val="24"/>
                <w:lang w:eastAsia="hr-HR"/>
              </w:rPr>
            </w:pPr>
            <w:r w:rsidRPr="00B54670">
              <w:rPr>
                <w:sz w:val="24"/>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bl>
    <w:p w14:paraId="58B32BB1" w14:textId="77777777" w:rsidR="007520E0" w:rsidRPr="00B54670" w:rsidRDefault="007520E0" w:rsidP="007520E0">
      <w:pPr>
        <w:pStyle w:val="Stavci"/>
        <w:numPr>
          <w:ilvl w:val="0"/>
          <w:numId w:val="0"/>
        </w:numPr>
        <w:spacing w:line="276" w:lineRule="auto"/>
        <w:ind w:left="709"/>
      </w:pPr>
    </w:p>
    <w:p w14:paraId="6CA011CB" w14:textId="77777777" w:rsidR="00F760B1" w:rsidRPr="00B54670" w:rsidRDefault="00F760B1" w:rsidP="007520E0">
      <w:pPr>
        <w:pStyle w:val="Stavci"/>
        <w:numPr>
          <w:ilvl w:val="0"/>
          <w:numId w:val="0"/>
        </w:numPr>
        <w:spacing w:line="276" w:lineRule="auto"/>
        <w:ind w:left="709"/>
      </w:pPr>
      <w:r w:rsidRPr="00B54670">
        <w:t xml:space="preserve">Ostali pojmovi koji se koriste u ovom Sporazumu, a nisu definirani u prethodnom stavku, tumače se u skladu s propisima </w:t>
      </w:r>
      <w:r w:rsidR="007520E0" w:rsidRPr="00B54670">
        <w:t>čl.3 ovog</w:t>
      </w:r>
      <w:r w:rsidRPr="00B54670">
        <w:t xml:space="preserve"> Sporazum</w:t>
      </w:r>
      <w:r w:rsidR="007520E0" w:rsidRPr="00B54670">
        <w:t>a</w:t>
      </w:r>
      <w:r w:rsidRPr="00B54670">
        <w:t xml:space="preserve"> (prema redoslijedu njihova navođenja). </w:t>
      </w:r>
    </w:p>
    <w:p w14:paraId="65D2FBDB" w14:textId="77777777" w:rsidR="005C5D27" w:rsidRPr="00B54670" w:rsidRDefault="005C5D27" w:rsidP="009D59F5">
      <w:pPr>
        <w:pStyle w:val="Odlomakpopisa"/>
        <w:spacing w:before="240" w:after="240"/>
        <w:ind w:left="927"/>
        <w:contextualSpacing w:val="0"/>
        <w:jc w:val="both"/>
        <w:rPr>
          <w:rFonts w:ascii="Times New Roman" w:eastAsia="Times New Roman" w:hAnsi="Times New Roman" w:cs="Times New Roman"/>
          <w:bCs/>
          <w:sz w:val="24"/>
          <w:szCs w:val="24"/>
        </w:rPr>
      </w:pPr>
    </w:p>
    <w:p w14:paraId="6A14FD3D" w14:textId="77777777" w:rsidR="000A4791" w:rsidRPr="00B54670" w:rsidRDefault="00F84328" w:rsidP="003D2A04">
      <w:pPr>
        <w:pStyle w:val="Naslovlanka"/>
        <w:spacing w:line="360" w:lineRule="auto"/>
      </w:pPr>
      <w:r w:rsidRPr="00B54670">
        <w:t>Primjenjivi pravni okvir i pravno relevantni dokumenti.</w:t>
      </w:r>
    </w:p>
    <w:p w14:paraId="4243F097" w14:textId="77777777" w:rsidR="00F84328" w:rsidRPr="00B54670" w:rsidRDefault="00F84328" w:rsidP="003D2A04">
      <w:pPr>
        <w:pStyle w:val="Naslovlanka"/>
        <w:spacing w:line="360" w:lineRule="auto"/>
      </w:pPr>
      <w:proofErr w:type="spellStart"/>
      <w:r w:rsidRPr="00B54670">
        <w:rPr>
          <w:lang w:val="en-GB"/>
        </w:rPr>
        <w:t>Članak</w:t>
      </w:r>
      <w:proofErr w:type="spellEnd"/>
      <w:r w:rsidRPr="00B54670">
        <w:rPr>
          <w:lang w:val="en-GB"/>
        </w:rPr>
        <w:t xml:space="preserve"> </w:t>
      </w:r>
      <w:r w:rsidR="00F760B1" w:rsidRPr="00B54670">
        <w:rPr>
          <w:lang w:val="en-GB"/>
        </w:rPr>
        <w:t>3</w:t>
      </w:r>
      <w:r w:rsidRPr="00B54670">
        <w:rPr>
          <w:lang w:val="en-GB"/>
        </w:rPr>
        <w:t>.</w:t>
      </w:r>
    </w:p>
    <w:p w14:paraId="4371AC1E" w14:textId="77777777" w:rsidR="00F84328" w:rsidRPr="00B54670" w:rsidRDefault="00F84328" w:rsidP="00AE5AB8">
      <w:pPr>
        <w:pStyle w:val="Odlomakpopisa"/>
        <w:numPr>
          <w:ilvl w:val="0"/>
          <w:numId w:val="15"/>
        </w:numPr>
        <w:spacing w:before="240" w:after="240"/>
        <w:ind w:hanging="862"/>
        <w:rPr>
          <w:rFonts w:ascii="Times New Roman" w:hAnsi="Times New Roman" w:cs="Times New Roman"/>
          <w:b/>
          <w:sz w:val="24"/>
          <w:szCs w:val="24"/>
        </w:rPr>
      </w:pPr>
      <w:r w:rsidRPr="00B54670">
        <w:rPr>
          <w:rFonts w:ascii="Times New Roman" w:eastAsiaTheme="majorEastAsia" w:hAnsi="Times New Roman" w:cs="Times New Roman"/>
          <w:b/>
          <w:bCs/>
          <w:sz w:val="24"/>
          <w:szCs w:val="24"/>
        </w:rPr>
        <w:t>Pravni okvir EU</w:t>
      </w:r>
    </w:p>
    <w:p w14:paraId="7AE4DDE0" w14:textId="77777777" w:rsidR="003D2A04" w:rsidRPr="00B54670" w:rsidRDefault="003D2A04" w:rsidP="003D2A04">
      <w:pPr>
        <w:pStyle w:val="Odlomakpopisa"/>
        <w:spacing w:before="240" w:after="240"/>
        <w:rPr>
          <w:rFonts w:ascii="Times New Roman" w:hAnsi="Times New Roman" w:cs="Times New Roman"/>
          <w:b/>
          <w:sz w:val="24"/>
          <w:szCs w:val="24"/>
        </w:rPr>
      </w:pPr>
    </w:p>
    <w:p w14:paraId="3920D88E"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Ugovor o Europskoj uniji (konsolidirana verzija, SL C 115/13, 9.5.2008) (UEU);</w:t>
      </w:r>
    </w:p>
    <w:p w14:paraId="3C2094EE"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Ugovor o funkcioniranju Europske unije (konsolidirana verzija, SL C 115/47, 9.5.2008) (UFEU);</w:t>
      </w:r>
    </w:p>
    <w:p w14:paraId="48FE4407"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(EZ, Euroatom) br. 2988/95 Europskog vijeća od 18. prosinca 1995. o zaštiti financijskih interesa Europskih zajednica; SL L 312, 23.12.1995.;</w:t>
      </w:r>
    </w:p>
    <w:p w14:paraId="5D84AB04"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45A19690"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Preporuke Europske komisije 2003/361 od 6. svibnja 2003. u vezi s definicijom mikro, malih i srednjih poduzeća (tekst značajan za EGP) SL L 124, str. 36-41, 20.05.2003.; </w:t>
      </w:r>
    </w:p>
    <w:p w14:paraId="6319F18B"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Radni dokument službi Komisije o provedbi Preporuke Komisije od 6. svibnja 2003. u vezi s definicijom mikro, malih i srednjih poduzeća - Bruxelles, 7.10.2009 SEC(2009) 1350;</w:t>
      </w:r>
    </w:p>
    <w:p w14:paraId="75545C87"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Direktiva 2005/60/EZ Europskoga parlamenta i Vijeća od 26. listopada 2005. o sprečavanju korištenja financijskog sustava u svrhu pranja novca i financiranja terorizma, SL L 309/15, 26.10.2005.;</w:t>
      </w:r>
    </w:p>
    <w:p w14:paraId="406E8A9F" w14:textId="77777777" w:rsidR="000A4791"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 Euratom) br. 966/2012 Europskoga parlamenta i Vijeća od 25. listopada 2012. o financijskim pravilima koja se primjenjuju na opći proračun Unije i o stavljanju izvan snage Uredbe Vijeća (EZ, Euratom) br. 1605/2002, SL L 298/1, 25.10.2012. (</w:t>
      </w:r>
      <w:r w:rsidR="00F64A5B" w:rsidRPr="00B54670">
        <w:rPr>
          <w:rFonts w:ascii="Times New Roman" w:hAnsi="Times New Roman" w:cs="Times New Roman"/>
          <w:sz w:val="24"/>
          <w:szCs w:val="24"/>
        </w:rPr>
        <w:t>„</w:t>
      </w:r>
      <w:r w:rsidRPr="00B54670">
        <w:rPr>
          <w:rFonts w:ascii="Times New Roman" w:hAnsi="Times New Roman" w:cs="Times New Roman"/>
          <w:b/>
          <w:sz w:val="24"/>
          <w:szCs w:val="24"/>
        </w:rPr>
        <w:t>Financijska uredba</w:t>
      </w:r>
      <w:r w:rsidR="00F64A5B" w:rsidRPr="00B54670">
        <w:rPr>
          <w:rFonts w:ascii="Times New Roman" w:hAnsi="Times New Roman" w:cs="Times New Roman"/>
          <w:sz w:val="24"/>
          <w:szCs w:val="24"/>
        </w:rPr>
        <w:t>“</w:t>
      </w:r>
      <w:r w:rsidRPr="00B54670">
        <w:rPr>
          <w:rFonts w:ascii="Times New Roman" w:hAnsi="Times New Roman" w:cs="Times New Roman"/>
          <w:sz w:val="24"/>
          <w:szCs w:val="24"/>
        </w:rPr>
        <w:t xml:space="preserve">); </w:t>
      </w:r>
    </w:p>
    <w:p w14:paraId="6BC8DF09"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Delegirana uredba Komisije (EU) br. 1268/2012 od 29. listopada 2012. o pravilima za primjenu Uredbe (EU, Euratom) br. 966/2012 Europskog parlamenta i Vijeća o financijskim pravilima koja se primjenjuju na opći proračun Unije; SL L 362, 29.10.2012.;</w:t>
      </w:r>
    </w:p>
    <w:p w14:paraId="14213DFB" w14:textId="77777777" w:rsidR="00F84328" w:rsidRPr="00B54670" w:rsidRDefault="00F84328" w:rsidP="00AE5AB8">
      <w:pPr>
        <w:pStyle w:val="Odlomakpopisa"/>
        <w:numPr>
          <w:ilvl w:val="0"/>
          <w:numId w:val="6"/>
        </w:numPr>
        <w:autoSpaceDE w:val="0"/>
        <w:autoSpaceDN w:val="0"/>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5A537443" w14:textId="77777777" w:rsidR="00F84328" w:rsidRPr="00B54670" w:rsidRDefault="00F84328" w:rsidP="00AE5AB8">
      <w:pPr>
        <w:pStyle w:val="Odlomakpopisa"/>
        <w:numPr>
          <w:ilvl w:val="0"/>
          <w:numId w:val="6"/>
        </w:numPr>
        <w:autoSpaceDE w:val="0"/>
        <w:autoSpaceDN w:val="0"/>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DIREKTIVU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4EA02361"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707A0F6F"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Provedbena uredba Komisije (EU) br. 964/2014 оd 11. rujna 2014. o utvrđivanju pravila za primjenu Uredbe (EU) br. 1303/2013 Europskog parlamenta i Vijeća u pogledu standardnih uvjeta koji se odnose na financijske instrumente, SL L 271/16, 12.09.2014.;</w:t>
      </w:r>
    </w:p>
    <w:p w14:paraId="15AF154E" w14:textId="5C7283A9"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Provedbena uredba Komisije (EU) br. 1011/2014 оd 22. rujna 2014. o utvrđivanju detaljnih pravila za provedbu Uredbe (EU) br. 1303/2013 Europskog parlamenta i Vijeća u pogledu modela za dostavljanje određenih informacija Komisiji i detaljnih pravila o razmjenama informacija između </w:t>
      </w:r>
      <w:r w:rsidR="00D32CF5" w:rsidRPr="00B54670">
        <w:rPr>
          <w:rFonts w:ascii="Times New Roman" w:hAnsi="Times New Roman" w:cs="Times New Roman"/>
          <w:sz w:val="24"/>
          <w:szCs w:val="24"/>
        </w:rPr>
        <w:t xml:space="preserve">Krajnjeg primatelja </w:t>
      </w:r>
      <w:r w:rsidRPr="00B54670">
        <w:rPr>
          <w:rFonts w:ascii="Times New Roman" w:hAnsi="Times New Roman" w:cs="Times New Roman"/>
          <w:sz w:val="24"/>
          <w:szCs w:val="24"/>
        </w:rPr>
        <w:t>i upravljačkih tijela, tijela za ovjeravanje, tijela za reviziju i posredničkih tijela, SL L 286/1, 30.09.2014.;</w:t>
      </w:r>
    </w:p>
    <w:p w14:paraId="78D10E1A"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u w:val="single"/>
        </w:rPr>
      </w:pPr>
      <w:r w:rsidRPr="00B54670">
        <w:rPr>
          <w:rFonts w:ascii="Times New Roman" w:hAnsi="Times New Roman" w:cs="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0716E134"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 br. 1300/2013 Europskog parlamenta i Vijeća od 17. prosinca 2013. o Kohezijskom fondu i stavljanju izvan snage Uredbe Vijeća (EZ) br. 1084/2006, SL L 347/281, 20.12.2013. (Uredba o KF-u);</w:t>
      </w:r>
    </w:p>
    <w:p w14:paraId="13CA2EC8"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4E716C8C"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 br. 1304/2013 Europskog Parlamenta i Vijeća od 17. prosinca 2013. o Europskom socijalnom fondu i stavljanju izvan snage Uredbe Vijeća (EZ) br. 1081/2006, SL L 347/470, 20.12.2013. (Uredba o ESF-u);</w:t>
      </w:r>
    </w:p>
    <w:p w14:paraId="705E120B"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Komisije (EU), broj 1407/2013, od 18. prosinca 2013. o primjeni članaka 107. i 108. Ugovora o europskoj zajednici na potpore male vrijednosti, SL L, broj 352/1, 24.12. 2013. (</w:t>
      </w:r>
      <w:r w:rsidR="005E2B27" w:rsidRPr="00B54670">
        <w:rPr>
          <w:rFonts w:ascii="Times New Roman" w:hAnsi="Times New Roman" w:cs="Times New Roman"/>
          <w:sz w:val="24"/>
          <w:szCs w:val="24"/>
        </w:rPr>
        <w:t xml:space="preserve">dalje: </w:t>
      </w:r>
      <w:r w:rsidR="00F64A5B" w:rsidRPr="00B54670">
        <w:rPr>
          <w:rFonts w:ascii="Times New Roman" w:hAnsi="Times New Roman" w:cs="Times New Roman"/>
          <w:sz w:val="24"/>
          <w:szCs w:val="24"/>
        </w:rPr>
        <w:t>„</w:t>
      </w:r>
      <w:r w:rsidRPr="00B54670">
        <w:rPr>
          <w:rFonts w:ascii="Times New Roman" w:hAnsi="Times New Roman" w:cs="Times New Roman"/>
          <w:b/>
          <w:sz w:val="24"/>
          <w:szCs w:val="24"/>
        </w:rPr>
        <w:t>Uredba o potporama male vrijednosti</w:t>
      </w:r>
      <w:r w:rsidR="00F64A5B" w:rsidRPr="00B54670">
        <w:rPr>
          <w:rFonts w:ascii="Times New Roman" w:hAnsi="Times New Roman" w:cs="Times New Roman"/>
          <w:sz w:val="24"/>
          <w:szCs w:val="24"/>
        </w:rPr>
        <w:t>“</w:t>
      </w:r>
      <w:r w:rsidRPr="00B54670">
        <w:rPr>
          <w:rFonts w:ascii="Times New Roman" w:hAnsi="Times New Roman" w:cs="Times New Roman"/>
          <w:sz w:val="24"/>
          <w:szCs w:val="24"/>
        </w:rPr>
        <w:t>);</w:t>
      </w:r>
    </w:p>
    <w:p w14:paraId="63E7325F"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 08.03.2014. (</w:t>
      </w:r>
      <w:r w:rsidR="005E2B27" w:rsidRPr="00B54670">
        <w:rPr>
          <w:rFonts w:ascii="Times New Roman" w:hAnsi="Times New Roman" w:cs="Times New Roman"/>
          <w:sz w:val="24"/>
          <w:szCs w:val="24"/>
        </w:rPr>
        <w:t xml:space="preserve">dalje: </w:t>
      </w:r>
      <w:r w:rsidR="00F64A5B" w:rsidRPr="00B54670">
        <w:rPr>
          <w:rFonts w:ascii="Times New Roman" w:hAnsi="Times New Roman" w:cs="Times New Roman"/>
          <w:sz w:val="24"/>
          <w:szCs w:val="24"/>
        </w:rPr>
        <w:t>„</w:t>
      </w:r>
      <w:r w:rsidRPr="00B54670">
        <w:rPr>
          <w:rFonts w:ascii="Times New Roman" w:hAnsi="Times New Roman" w:cs="Times New Roman"/>
          <w:b/>
          <w:sz w:val="24"/>
          <w:szCs w:val="24"/>
        </w:rPr>
        <w:t>Provedbena uredba Komisije (EU) br. 215/2014</w:t>
      </w:r>
      <w:r w:rsidR="00F64A5B" w:rsidRPr="00B54670">
        <w:rPr>
          <w:rFonts w:ascii="Times New Roman" w:hAnsi="Times New Roman" w:cs="Times New Roman"/>
          <w:sz w:val="24"/>
          <w:szCs w:val="24"/>
        </w:rPr>
        <w:t>“</w:t>
      </w:r>
      <w:r w:rsidRPr="00B54670">
        <w:rPr>
          <w:rFonts w:ascii="Times New Roman" w:hAnsi="Times New Roman" w:cs="Times New Roman"/>
          <w:sz w:val="24"/>
          <w:szCs w:val="24"/>
        </w:rPr>
        <w:t>);</w:t>
      </w:r>
    </w:p>
    <w:p w14:paraId="37844273" w14:textId="77777777" w:rsidR="00F84328" w:rsidRPr="00B54670" w:rsidRDefault="00F84328" w:rsidP="00AE5AB8">
      <w:pPr>
        <w:pStyle w:val="Odlomakpopisa"/>
        <w:numPr>
          <w:ilvl w:val="0"/>
          <w:numId w:val="6"/>
        </w:numPr>
        <w:autoSpaceDE w:val="0"/>
        <w:autoSpaceDN w:val="0"/>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 Euratom) br. 883/2013 od 11. rujna 2013. o istragama koje provodi Europski ured za borbu protiv prijevara (OLAF) i stavljanju izvan snage Uredbe (EZ) br. 1073/1999 Europskog parlamenta i Vijeća te Uredbe Vijeća (Euratom) br. 1074/1999, SL L 248/1, 18.09.2013.;</w:t>
      </w:r>
    </w:p>
    <w:p w14:paraId="67F60ABE"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(EU) br. 1291/2013 Europskog parlamenta i vijeća od 11. prosinca 2013. o osnivanju Okvirnog programa za istraživanja i inovacije Obzor 2020. (2014. – 2020.) i o stavljanju izvan snage Odluke br. 1982/2006/EZ, SL L 347/104, 20.12.2013.;</w:t>
      </w:r>
    </w:p>
    <w:p w14:paraId="65071A79"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lang w:eastAsia="zh-CN"/>
        </w:rPr>
      </w:pPr>
      <w:r w:rsidRPr="00B54670">
        <w:rPr>
          <w:rFonts w:ascii="Times New Roman" w:hAnsi="Times New Roman" w:cs="Times New Roman"/>
          <w:sz w:val="24"/>
          <w:szCs w:val="24"/>
          <w:lang w:eastAsia="zh-CN"/>
        </w:rPr>
        <w:t>Direktiva 2014/24/EU Europskog parlamenta i Vijeća od 26. veljače 2014. o javnoj nabavi i o stavljanju izvan snage Direktive 2004/18/EZ, SL L 94/65, 28.03.2014.;</w:t>
      </w:r>
    </w:p>
    <w:p w14:paraId="5C8F9309" w14:textId="77777777" w:rsidR="00F84328" w:rsidRPr="00B54670" w:rsidRDefault="00F84328" w:rsidP="00AE5AB8">
      <w:pPr>
        <w:pStyle w:val="Odlomakpopisa"/>
        <w:numPr>
          <w:ilvl w:val="0"/>
          <w:numId w:val="6"/>
        </w:numPr>
        <w:spacing w:before="240"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Uredba Komisije (EU) br. 651/2014. оd 17. lipnja 2014. o ocjenjivanju određenih kategorija potpora spojivima s unutarnjim tržištem u primjeni članaka 107. i 108. Ugovora, SL L 187/1, 26.06.2014. (</w:t>
      </w:r>
      <w:r w:rsidR="00F64A5B" w:rsidRPr="00B54670">
        <w:rPr>
          <w:rFonts w:ascii="Times New Roman" w:hAnsi="Times New Roman" w:cs="Times New Roman"/>
          <w:sz w:val="24"/>
          <w:szCs w:val="24"/>
        </w:rPr>
        <w:t>„</w:t>
      </w:r>
      <w:r w:rsidRPr="00B54670">
        <w:rPr>
          <w:rFonts w:ascii="Times New Roman" w:hAnsi="Times New Roman" w:cs="Times New Roman"/>
          <w:b/>
          <w:sz w:val="24"/>
          <w:szCs w:val="24"/>
        </w:rPr>
        <w:t>Uredba o općem skupnom izuzeću-GBER</w:t>
      </w:r>
      <w:r w:rsidR="00F64A5B" w:rsidRPr="00B54670">
        <w:rPr>
          <w:rFonts w:ascii="Times New Roman" w:hAnsi="Times New Roman" w:cs="Times New Roman"/>
          <w:sz w:val="24"/>
          <w:szCs w:val="24"/>
        </w:rPr>
        <w:t>“</w:t>
      </w:r>
      <w:r w:rsidRPr="00B54670">
        <w:rPr>
          <w:rFonts w:ascii="Times New Roman" w:hAnsi="Times New Roman" w:cs="Times New Roman"/>
          <w:sz w:val="24"/>
          <w:szCs w:val="24"/>
        </w:rPr>
        <w:t>);</w:t>
      </w:r>
    </w:p>
    <w:p w14:paraId="0B089C83" w14:textId="77777777" w:rsidR="00F84328" w:rsidRPr="00B54670" w:rsidRDefault="00F84328" w:rsidP="00AE5AB8">
      <w:pPr>
        <w:pStyle w:val="Odlomakpopisa"/>
        <w:numPr>
          <w:ilvl w:val="0"/>
          <w:numId w:val="6"/>
        </w:numPr>
        <w:spacing w:after="0"/>
        <w:ind w:left="36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w:t>
      </w:r>
      <w:r w:rsidRPr="00B54670">
        <w:rPr>
          <w:rFonts w:ascii="Times New Roman" w:hAnsi="Times New Roman" w:cs="Times New Roman"/>
          <w:color w:val="000000" w:themeColor="text1"/>
          <w:sz w:val="24"/>
          <w:szCs w:val="24"/>
        </w:rPr>
        <w:t xml:space="preserve">SL </w:t>
      </w:r>
      <w:r w:rsidRPr="00B54670">
        <w:rPr>
          <w:rFonts w:ascii="Times New Roman" w:hAnsi="Times New Roman" w:cs="Times New Roman"/>
          <w:color w:val="000000" w:themeColor="text1"/>
          <w:sz w:val="24"/>
          <w:szCs w:val="24"/>
          <w:shd w:val="clear" w:color="auto" w:fill="FFFFFF"/>
        </w:rPr>
        <w:t>L 223/7,</w:t>
      </w:r>
      <w:r w:rsidRPr="00B54670">
        <w:rPr>
          <w:rFonts w:ascii="Times New Roman" w:hAnsi="Times New Roman" w:cs="Times New Roman"/>
          <w:color w:val="000000" w:themeColor="text1"/>
          <w:sz w:val="24"/>
          <w:szCs w:val="24"/>
        </w:rPr>
        <w:t> </w:t>
      </w:r>
      <w:r w:rsidRPr="00B54670">
        <w:rPr>
          <w:rFonts w:ascii="Times New Roman" w:hAnsi="Times New Roman" w:cs="Times New Roman"/>
          <w:color w:val="000000" w:themeColor="text1"/>
          <w:sz w:val="24"/>
          <w:szCs w:val="24"/>
          <w:shd w:val="clear" w:color="auto" w:fill="FFFFFF"/>
        </w:rPr>
        <w:t>29.7.2014.</w:t>
      </w:r>
      <w:r w:rsidRPr="00B54670">
        <w:rPr>
          <w:rFonts w:ascii="Times New Roman" w:hAnsi="Times New Roman" w:cs="Times New Roman"/>
          <w:sz w:val="24"/>
          <w:szCs w:val="24"/>
        </w:rPr>
        <w:t xml:space="preserve"> (</w:t>
      </w:r>
      <w:r w:rsidR="00F64A5B" w:rsidRPr="00B54670">
        <w:rPr>
          <w:rFonts w:ascii="Times New Roman" w:hAnsi="Times New Roman" w:cs="Times New Roman"/>
          <w:sz w:val="24"/>
          <w:szCs w:val="24"/>
        </w:rPr>
        <w:t>„</w:t>
      </w:r>
      <w:r w:rsidRPr="00B54670">
        <w:rPr>
          <w:rFonts w:ascii="Times New Roman" w:hAnsi="Times New Roman" w:cs="Times New Roman"/>
          <w:b/>
          <w:sz w:val="24"/>
          <w:szCs w:val="24"/>
        </w:rPr>
        <w:t>Provedbena uredba Komisije (EU) br. 821/2014</w:t>
      </w:r>
      <w:r w:rsidR="00F64A5B" w:rsidRPr="00B54670">
        <w:rPr>
          <w:rFonts w:ascii="Times New Roman" w:hAnsi="Times New Roman" w:cs="Times New Roman"/>
          <w:sz w:val="24"/>
          <w:szCs w:val="24"/>
        </w:rPr>
        <w:t>“</w:t>
      </w:r>
      <w:r w:rsidR="003D2A04" w:rsidRPr="00B54670">
        <w:rPr>
          <w:rFonts w:ascii="Times New Roman" w:hAnsi="Times New Roman" w:cs="Times New Roman"/>
          <w:sz w:val="24"/>
          <w:szCs w:val="24"/>
        </w:rPr>
        <w:t>).</w:t>
      </w:r>
    </w:p>
    <w:p w14:paraId="6468F1B4" w14:textId="77777777" w:rsidR="00135E3F" w:rsidRPr="00B54670" w:rsidRDefault="00135E3F" w:rsidP="003D2A04">
      <w:pPr>
        <w:pStyle w:val="Odlomakpopisa"/>
        <w:spacing w:after="0"/>
        <w:ind w:left="360"/>
        <w:contextualSpacing w:val="0"/>
        <w:jc w:val="both"/>
        <w:rPr>
          <w:rFonts w:ascii="Times New Roman" w:hAnsi="Times New Roman" w:cs="Times New Roman"/>
          <w:sz w:val="24"/>
          <w:szCs w:val="24"/>
        </w:rPr>
      </w:pPr>
    </w:p>
    <w:p w14:paraId="107D1FB2" w14:textId="77777777" w:rsidR="0081373C" w:rsidRPr="00B54670" w:rsidRDefault="0081373C" w:rsidP="003D2A04">
      <w:pPr>
        <w:pStyle w:val="Odlomakpopisa"/>
        <w:spacing w:after="0"/>
        <w:ind w:left="360"/>
        <w:contextualSpacing w:val="0"/>
        <w:jc w:val="both"/>
        <w:rPr>
          <w:rFonts w:ascii="Times New Roman" w:hAnsi="Times New Roman" w:cs="Times New Roman"/>
          <w:sz w:val="24"/>
          <w:szCs w:val="24"/>
        </w:rPr>
      </w:pPr>
    </w:p>
    <w:p w14:paraId="5529133E" w14:textId="77777777" w:rsidR="00F84328" w:rsidRPr="00B54670" w:rsidRDefault="00F84328" w:rsidP="00AE5AB8">
      <w:pPr>
        <w:pStyle w:val="Odlomakpopisa"/>
        <w:numPr>
          <w:ilvl w:val="0"/>
          <w:numId w:val="15"/>
        </w:numPr>
        <w:spacing w:after="240"/>
        <w:ind w:hanging="720"/>
        <w:jc w:val="both"/>
        <w:rPr>
          <w:rFonts w:ascii="Times New Roman" w:hAnsi="Times New Roman" w:cs="Times New Roman"/>
          <w:b/>
          <w:sz w:val="24"/>
          <w:szCs w:val="24"/>
        </w:rPr>
      </w:pPr>
      <w:r w:rsidRPr="00B54670">
        <w:rPr>
          <w:rFonts w:ascii="Times New Roman" w:hAnsi="Times New Roman" w:cs="Times New Roman"/>
          <w:b/>
          <w:sz w:val="24"/>
          <w:szCs w:val="24"/>
        </w:rPr>
        <w:t xml:space="preserve">Akti EU </w:t>
      </w:r>
    </w:p>
    <w:p w14:paraId="23D40991" w14:textId="77777777" w:rsidR="003D2A04" w:rsidRPr="00B54670" w:rsidRDefault="003D2A04" w:rsidP="003D2A04">
      <w:pPr>
        <w:pStyle w:val="Odlomakpopisa"/>
        <w:spacing w:after="240"/>
        <w:jc w:val="both"/>
        <w:rPr>
          <w:rFonts w:ascii="Times New Roman" w:hAnsi="Times New Roman" w:cs="Times New Roman"/>
          <w:b/>
          <w:sz w:val="24"/>
          <w:szCs w:val="24"/>
        </w:rPr>
      </w:pPr>
    </w:p>
    <w:p w14:paraId="187FD16D"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Ex-ante procjena za financijske instrumente u području poslovne konkurentnosti, zapošljavanja i socijalnog poduzetništva</w:t>
      </w:r>
      <w:r w:rsidRPr="00B54670">
        <w:rPr>
          <w:rStyle w:val="Referencafusnote"/>
          <w:rFonts w:ascii="Times New Roman" w:hAnsi="Times New Roman" w:cs="Times New Roman"/>
          <w:sz w:val="24"/>
          <w:szCs w:val="24"/>
        </w:rPr>
        <w:footnoteReference w:id="1"/>
      </w:r>
      <w:r w:rsidRPr="00B54670">
        <w:rPr>
          <w:rFonts w:ascii="Times New Roman" w:hAnsi="Times New Roman" w:cs="Times New Roman"/>
          <w:sz w:val="24"/>
          <w:szCs w:val="24"/>
        </w:rPr>
        <w:t xml:space="preserve"> </w:t>
      </w:r>
    </w:p>
    <w:p w14:paraId="7A91FC97"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Potpora poduzećima / radni kapital</w:t>
      </w:r>
      <w:r w:rsidRPr="00B54670">
        <w:rPr>
          <w:rStyle w:val="Referencafusnote"/>
          <w:rFonts w:ascii="Times New Roman" w:hAnsi="Times New Roman" w:cs="Times New Roman"/>
          <w:sz w:val="24"/>
          <w:szCs w:val="24"/>
        </w:rPr>
        <w:footnoteReference w:id="2"/>
      </w:r>
      <w:r w:rsidRPr="00B54670">
        <w:rPr>
          <w:rFonts w:ascii="Times New Roman" w:hAnsi="Times New Roman" w:cs="Times New Roman"/>
          <w:sz w:val="24"/>
          <w:szCs w:val="24"/>
        </w:rPr>
        <w:t xml:space="preserve"> </w:t>
      </w:r>
    </w:p>
    <w:p w14:paraId="4D941D53"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Smjernice o financijskim instrumentima – Rječnik</w:t>
      </w:r>
      <w:r w:rsidRPr="00B54670">
        <w:rPr>
          <w:rStyle w:val="Referencafusnote"/>
          <w:rFonts w:ascii="Times New Roman" w:hAnsi="Times New Roman" w:cs="Times New Roman"/>
          <w:sz w:val="24"/>
          <w:szCs w:val="24"/>
        </w:rPr>
        <w:footnoteReference w:id="3"/>
      </w:r>
    </w:p>
    <w:p w14:paraId="4635C55B"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Financijski instrumenti u ESIF programima 2014.-2020.</w:t>
      </w:r>
      <w:r w:rsidRPr="00B54670">
        <w:rPr>
          <w:rStyle w:val="Referencafusnote"/>
          <w:rFonts w:ascii="Times New Roman" w:hAnsi="Times New Roman" w:cs="Times New Roman"/>
          <w:sz w:val="24"/>
          <w:szCs w:val="24"/>
        </w:rPr>
        <w:footnoteReference w:id="4"/>
      </w:r>
    </w:p>
    <w:p w14:paraId="17E1037C"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Metodologija za ex-ante procjenu za financijske instrumente u programskom razdoblju 2014-2020.</w:t>
      </w:r>
      <w:r w:rsidRPr="00B54670">
        <w:rPr>
          <w:rStyle w:val="Referencafusnote"/>
          <w:rFonts w:ascii="Times New Roman" w:hAnsi="Times New Roman" w:cs="Times New Roman"/>
          <w:sz w:val="24"/>
          <w:szCs w:val="24"/>
        </w:rPr>
        <w:footnoteReference w:id="5"/>
      </w:r>
    </w:p>
    <w:p w14:paraId="2E4F7434"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Opća metodologija koja pokriva sve tematske ciljeve – Kratki vodič</w:t>
      </w:r>
      <w:r w:rsidRPr="00B54670">
        <w:rPr>
          <w:rStyle w:val="Referencafusnote"/>
          <w:rFonts w:ascii="Times New Roman" w:hAnsi="Times New Roman" w:cs="Times New Roman"/>
          <w:sz w:val="24"/>
          <w:szCs w:val="24"/>
        </w:rPr>
        <w:footnoteReference w:id="6"/>
      </w:r>
    </w:p>
    <w:p w14:paraId="3929C5A9"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Opća metodologija koja pokriva sve tematske ciljeve – Svezak 1</w:t>
      </w:r>
      <w:r w:rsidRPr="00B54670">
        <w:rPr>
          <w:rStyle w:val="Referencafusnote"/>
          <w:rFonts w:ascii="Times New Roman" w:hAnsi="Times New Roman" w:cs="Times New Roman"/>
          <w:sz w:val="24"/>
          <w:szCs w:val="24"/>
        </w:rPr>
        <w:footnoteReference w:id="7"/>
      </w:r>
    </w:p>
    <w:p w14:paraId="1290A4E9"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Jačanje istraživanja, tehnološkog razvoja i inovacija (tematski cilj 1) – Svezak II</w:t>
      </w:r>
      <w:r w:rsidRPr="00B54670">
        <w:rPr>
          <w:rStyle w:val="Referencafusnote"/>
          <w:rFonts w:ascii="Times New Roman" w:hAnsi="Times New Roman" w:cs="Times New Roman"/>
          <w:sz w:val="24"/>
          <w:szCs w:val="24"/>
        </w:rPr>
        <w:footnoteReference w:id="8"/>
      </w:r>
    </w:p>
    <w:p w14:paraId="5213412E"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Jačanje konkurentnosti MSP-ova, uključujući poljoprivredu, mikrokreditiranje (tematski cilj 3) – Svezak III</w:t>
      </w:r>
      <w:r w:rsidRPr="00B54670">
        <w:rPr>
          <w:rStyle w:val="Referencafusnote"/>
          <w:rFonts w:ascii="Times New Roman" w:hAnsi="Times New Roman" w:cs="Times New Roman"/>
          <w:sz w:val="24"/>
          <w:szCs w:val="24"/>
        </w:rPr>
        <w:footnoteReference w:id="9"/>
      </w:r>
    </w:p>
    <w:p w14:paraId="47B866F0"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Podržavanje prelaska na niskougljično gospodarstvo u svim sektorima (tematski cilj 4) – Svezak IV</w:t>
      </w:r>
      <w:r w:rsidRPr="00B54670">
        <w:rPr>
          <w:rStyle w:val="Referencafusnote"/>
          <w:rFonts w:ascii="Times New Roman" w:hAnsi="Times New Roman" w:cs="Times New Roman"/>
          <w:sz w:val="24"/>
          <w:szCs w:val="24"/>
        </w:rPr>
        <w:footnoteReference w:id="10"/>
      </w:r>
      <w:r w:rsidRPr="00B54670">
        <w:rPr>
          <w:rFonts w:ascii="Times New Roman" w:hAnsi="Times New Roman" w:cs="Times New Roman"/>
          <w:sz w:val="24"/>
          <w:szCs w:val="24"/>
        </w:rPr>
        <w:t xml:space="preserve"> </w:t>
      </w:r>
    </w:p>
    <w:p w14:paraId="0851EE3E"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Financijski instrumenti za urbani i teritorijalni razvoj – Svezak V</w:t>
      </w:r>
      <w:r w:rsidRPr="00B54670">
        <w:rPr>
          <w:rStyle w:val="Referencafusnote"/>
          <w:rFonts w:ascii="Times New Roman" w:hAnsi="Times New Roman" w:cs="Times New Roman"/>
          <w:sz w:val="24"/>
          <w:szCs w:val="24"/>
        </w:rPr>
        <w:footnoteReference w:id="11"/>
      </w:r>
    </w:p>
    <w:p w14:paraId="4A2D66F6"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Metodologija za ex-ante procjenu za financijske instrumente – Edukacija za Upravljačka tijela – lipanj 2014.</w:t>
      </w:r>
      <w:r w:rsidRPr="00B54670">
        <w:rPr>
          <w:rStyle w:val="Referencafusnote"/>
          <w:rFonts w:ascii="Times New Roman" w:hAnsi="Times New Roman" w:cs="Times New Roman"/>
          <w:sz w:val="24"/>
          <w:szCs w:val="24"/>
        </w:rPr>
        <w:footnoteReference w:id="12"/>
      </w:r>
    </w:p>
    <w:p w14:paraId="4AD3CC2D"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Smjernice za države članice o članku 41. Uredbe (EU) br. 1303/2013) – Zahtjevi za plaćanje EGESIF – 8. lipnja 2015.</w:t>
      </w:r>
      <w:r w:rsidRPr="00B54670">
        <w:rPr>
          <w:rStyle w:val="Referencafusnote"/>
          <w:rFonts w:ascii="Times New Roman" w:hAnsi="Times New Roman" w:cs="Times New Roman"/>
          <w:sz w:val="24"/>
          <w:szCs w:val="24"/>
        </w:rPr>
        <w:footnoteReference w:id="13"/>
      </w:r>
    </w:p>
    <w:p w14:paraId="3A4CA7E6"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Upute o izvještavanju za godišnje izvješće o provedbi (GIP)</w:t>
      </w:r>
      <w:r w:rsidRPr="00B54670">
        <w:rPr>
          <w:rStyle w:val="Referencafusnote"/>
          <w:rFonts w:ascii="Times New Roman" w:hAnsi="Times New Roman" w:cs="Times New Roman"/>
          <w:sz w:val="24"/>
          <w:szCs w:val="24"/>
        </w:rPr>
        <w:footnoteReference w:id="14"/>
      </w:r>
    </w:p>
    <w:p w14:paraId="29D1FC52" w14:textId="77777777" w:rsidR="00F84328" w:rsidRPr="00B54670" w:rsidRDefault="00F84328" w:rsidP="00AE5AB8">
      <w:pPr>
        <w:pStyle w:val="Odlomakpopisa"/>
        <w:numPr>
          <w:ilvl w:val="0"/>
          <w:numId w:val="7"/>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Smjernice za države članice o kombinaciji potpore iz financijskih instrumenata s ostalim oblicima potpore</w:t>
      </w:r>
      <w:r w:rsidRPr="00B54670">
        <w:rPr>
          <w:rStyle w:val="Referencafusnote"/>
          <w:rFonts w:ascii="Times New Roman" w:hAnsi="Times New Roman" w:cs="Times New Roman"/>
          <w:sz w:val="24"/>
          <w:szCs w:val="24"/>
        </w:rPr>
        <w:footnoteReference w:id="15"/>
      </w:r>
    </w:p>
    <w:p w14:paraId="77C9A07D" w14:textId="77777777" w:rsidR="003D2A04" w:rsidRPr="00B54670" w:rsidRDefault="003D2A04" w:rsidP="003D2A04">
      <w:pPr>
        <w:pStyle w:val="Odlomakpopisa"/>
        <w:spacing w:before="240" w:after="0"/>
        <w:ind w:left="360"/>
        <w:contextualSpacing w:val="0"/>
        <w:jc w:val="both"/>
        <w:rPr>
          <w:rFonts w:ascii="Times New Roman" w:hAnsi="Times New Roman" w:cs="Times New Roman"/>
          <w:sz w:val="24"/>
          <w:szCs w:val="24"/>
        </w:rPr>
      </w:pPr>
    </w:p>
    <w:p w14:paraId="0D1EDF4A" w14:textId="77777777" w:rsidR="00F84328" w:rsidRPr="00B54670" w:rsidRDefault="00F84328" w:rsidP="00AE5AB8">
      <w:pPr>
        <w:pStyle w:val="Odlomakpopisa"/>
        <w:numPr>
          <w:ilvl w:val="0"/>
          <w:numId w:val="15"/>
        </w:numPr>
        <w:spacing w:before="240" w:after="240"/>
        <w:ind w:hanging="720"/>
        <w:jc w:val="both"/>
        <w:rPr>
          <w:rFonts w:ascii="Times New Roman" w:eastAsia="Times New Roman" w:hAnsi="Times New Roman" w:cs="Times New Roman"/>
          <w:b/>
          <w:bCs/>
          <w:sz w:val="24"/>
          <w:szCs w:val="24"/>
        </w:rPr>
      </w:pPr>
      <w:r w:rsidRPr="00B54670">
        <w:rPr>
          <w:rFonts w:ascii="Times New Roman" w:eastAsia="Times New Roman" w:hAnsi="Times New Roman" w:cs="Times New Roman"/>
          <w:b/>
          <w:bCs/>
          <w:sz w:val="24"/>
          <w:szCs w:val="24"/>
        </w:rPr>
        <w:t xml:space="preserve">Nacionalni pravni okvir </w:t>
      </w:r>
    </w:p>
    <w:p w14:paraId="7468C15E" w14:textId="77777777" w:rsidR="003D2A04" w:rsidRPr="00B54670" w:rsidRDefault="003D2A04" w:rsidP="003D2A04">
      <w:pPr>
        <w:pStyle w:val="Odlomakpopisa"/>
        <w:spacing w:before="240" w:after="240"/>
        <w:jc w:val="both"/>
        <w:rPr>
          <w:rFonts w:ascii="Times New Roman" w:eastAsia="Times New Roman" w:hAnsi="Times New Roman" w:cs="Times New Roman"/>
          <w:b/>
          <w:bCs/>
          <w:sz w:val="24"/>
          <w:szCs w:val="24"/>
        </w:rPr>
      </w:pPr>
    </w:p>
    <w:p w14:paraId="71CF28C8" w14:textId="77777777" w:rsidR="00F84328" w:rsidRPr="00B54670" w:rsidRDefault="00F84328" w:rsidP="00AE5AB8">
      <w:pPr>
        <w:pStyle w:val="Odlomakpopisa"/>
        <w:numPr>
          <w:ilvl w:val="0"/>
          <w:numId w:val="8"/>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Ugovor o pristupanju Republike Hrvatske Europskoj uniji (Narodne novine, Međunarodni ugovori, br. 2/12) (Ugovor o pristupanju); </w:t>
      </w:r>
    </w:p>
    <w:p w14:paraId="335C87C1" w14:textId="77777777" w:rsidR="00F84328" w:rsidRPr="00B54670" w:rsidRDefault="00F84328" w:rsidP="00AE5AB8">
      <w:pPr>
        <w:pStyle w:val="Odlomakpopisa"/>
        <w:numPr>
          <w:ilvl w:val="0"/>
          <w:numId w:val="8"/>
        </w:numPr>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Zakon o uspostavi institucionalnog okvira za provedbu Europskih strukturnih i investicijskih fondova u Republici Hrvatskoj u financijskom razdoblju 2014.-2020. (Narodne novine br. 92/14); </w:t>
      </w:r>
    </w:p>
    <w:p w14:paraId="7FD0BDC4" w14:textId="538F2D7E" w:rsidR="00F84328" w:rsidRPr="00B54670" w:rsidRDefault="00F84328" w:rsidP="00AE5AB8">
      <w:pPr>
        <w:pStyle w:val="Odlomakpopisa"/>
        <w:numPr>
          <w:ilvl w:val="0"/>
          <w:numId w:val="8"/>
        </w:numPr>
        <w:tabs>
          <w:tab w:val="left" w:pos="426"/>
          <w:tab w:val="left" w:pos="1134"/>
          <w:tab w:val="left" w:pos="1418"/>
        </w:tabs>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 xml:space="preserve">Uredba o tijelima u Sustavima upravljanja i kontrole korištenja Europskog socijalnog fonda, Europskog fonda za regionalni razvoj i Kohezijskog fonda, u vezi s ciljem „Ulaganje u rast i radna mjesta“ (Narodne novine br. </w:t>
      </w:r>
      <w:r w:rsidR="00E55A4A" w:rsidRPr="00E55A4A">
        <w:rPr>
          <w:rFonts w:ascii="Times New Roman" w:hAnsi="Times New Roman" w:cs="Times New Roman"/>
          <w:sz w:val="24"/>
          <w:szCs w:val="24"/>
        </w:rPr>
        <w:t>107/14, 23/15, 129/15, 15/17, 18/17, 46/21 i  49/2021</w:t>
      </w:r>
      <w:r w:rsidRPr="00B54670">
        <w:rPr>
          <w:rFonts w:ascii="Times New Roman" w:hAnsi="Times New Roman" w:cs="Times New Roman"/>
          <w:sz w:val="24"/>
          <w:szCs w:val="24"/>
        </w:rPr>
        <w:t>) (Uredba);</w:t>
      </w:r>
    </w:p>
    <w:p w14:paraId="060D136C" w14:textId="77777777" w:rsidR="00F84328" w:rsidRPr="00B54670" w:rsidRDefault="00F84328" w:rsidP="00AE5AB8">
      <w:pPr>
        <w:pStyle w:val="Odlomakpopisa"/>
        <w:numPr>
          <w:ilvl w:val="0"/>
          <w:numId w:val="8"/>
        </w:numPr>
        <w:spacing w:before="240" w:after="0"/>
        <w:contextualSpacing w:val="0"/>
        <w:rPr>
          <w:rFonts w:ascii="Times New Roman" w:hAnsi="Times New Roman" w:cs="Times New Roman"/>
          <w:sz w:val="24"/>
          <w:szCs w:val="24"/>
        </w:rPr>
      </w:pPr>
      <w:r w:rsidRPr="00B54670">
        <w:rPr>
          <w:rFonts w:ascii="Times New Roman" w:hAnsi="Times New Roman" w:cs="Times New Roman"/>
          <w:sz w:val="24"/>
          <w:szCs w:val="24"/>
        </w:rPr>
        <w:t>Zakon o javnoj nabavi (Narodne novine, br. 90/11, 83/13, 143/13 i 13/14);</w:t>
      </w:r>
    </w:p>
    <w:p w14:paraId="3EAEDC98" w14:textId="36D12F83" w:rsidR="00F84328" w:rsidRPr="00B54670" w:rsidRDefault="00F84328" w:rsidP="00AE5AB8">
      <w:pPr>
        <w:pStyle w:val="Odlomakpopisa"/>
        <w:numPr>
          <w:ilvl w:val="0"/>
          <w:numId w:val="8"/>
        </w:numPr>
        <w:spacing w:before="240" w:after="0"/>
        <w:contextualSpacing w:val="0"/>
        <w:rPr>
          <w:rFonts w:ascii="Times New Roman" w:hAnsi="Times New Roman" w:cs="Times New Roman"/>
          <w:sz w:val="24"/>
          <w:szCs w:val="24"/>
        </w:rPr>
      </w:pPr>
      <w:r w:rsidRPr="00B54670">
        <w:rPr>
          <w:rFonts w:ascii="Times New Roman" w:hAnsi="Times New Roman" w:cs="Times New Roman"/>
          <w:sz w:val="24"/>
          <w:szCs w:val="24"/>
        </w:rPr>
        <w:t>Kazneni zakon (Narodne novine, broj 125/11</w:t>
      </w:r>
      <w:r w:rsidR="00E55A4A">
        <w:rPr>
          <w:rFonts w:ascii="Times New Roman" w:hAnsi="Times New Roman" w:cs="Times New Roman"/>
          <w:sz w:val="24"/>
          <w:szCs w:val="24"/>
        </w:rPr>
        <w:t>,</w:t>
      </w:r>
      <w:r w:rsidRPr="00B54670">
        <w:rPr>
          <w:rFonts w:ascii="Times New Roman" w:hAnsi="Times New Roman" w:cs="Times New Roman"/>
          <w:sz w:val="24"/>
          <w:szCs w:val="24"/>
        </w:rPr>
        <w:t xml:space="preserve"> 144/12</w:t>
      </w:r>
      <w:r w:rsidR="00E55A4A">
        <w:rPr>
          <w:rFonts w:ascii="Times New Roman" w:hAnsi="Times New Roman" w:cs="Times New Roman"/>
          <w:sz w:val="24"/>
          <w:szCs w:val="24"/>
        </w:rPr>
        <w:t xml:space="preserve">, </w:t>
      </w:r>
      <w:r w:rsidR="00E55A4A" w:rsidRPr="00E55A4A">
        <w:rPr>
          <w:rFonts w:ascii="Times New Roman" w:hAnsi="Times New Roman" w:cs="Times New Roman"/>
          <w:sz w:val="24"/>
          <w:szCs w:val="24"/>
        </w:rPr>
        <w:t>56/15, 61/15, 101/17, 118/18, 126/19 i 84/21</w:t>
      </w:r>
      <w:r w:rsidRPr="00B54670">
        <w:rPr>
          <w:rFonts w:ascii="Times New Roman" w:hAnsi="Times New Roman" w:cs="Times New Roman"/>
          <w:sz w:val="24"/>
          <w:szCs w:val="24"/>
        </w:rPr>
        <w:t>);</w:t>
      </w:r>
    </w:p>
    <w:p w14:paraId="55517C33" w14:textId="12188E48" w:rsidR="00F84328" w:rsidRPr="00B54670" w:rsidRDefault="00F84328" w:rsidP="00AE5AB8">
      <w:pPr>
        <w:pStyle w:val="Odlomakpopisa"/>
        <w:numPr>
          <w:ilvl w:val="0"/>
          <w:numId w:val="8"/>
        </w:numPr>
        <w:tabs>
          <w:tab w:val="left" w:pos="426"/>
          <w:tab w:val="left" w:pos="1134"/>
          <w:tab w:val="left" w:pos="1418"/>
        </w:tabs>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Zakon o sustavu unutarnjih kontrola u javnom sektoru (Narodne novine br. 78/15</w:t>
      </w:r>
      <w:r w:rsidR="0097026F">
        <w:rPr>
          <w:rFonts w:ascii="Times New Roman" w:hAnsi="Times New Roman" w:cs="Times New Roman"/>
          <w:sz w:val="24"/>
          <w:szCs w:val="24"/>
        </w:rPr>
        <w:t>, 102/19</w:t>
      </w:r>
      <w:r w:rsidRPr="00B54670">
        <w:rPr>
          <w:rFonts w:ascii="Times New Roman" w:hAnsi="Times New Roman" w:cs="Times New Roman"/>
          <w:sz w:val="24"/>
          <w:szCs w:val="24"/>
        </w:rPr>
        <w:t>);</w:t>
      </w:r>
    </w:p>
    <w:p w14:paraId="32168738" w14:textId="77777777" w:rsidR="00F84328" w:rsidRPr="00B54670" w:rsidRDefault="00F84328" w:rsidP="00AE5AB8">
      <w:pPr>
        <w:pStyle w:val="Odlomakpopisa"/>
        <w:numPr>
          <w:ilvl w:val="0"/>
          <w:numId w:val="8"/>
        </w:numPr>
        <w:tabs>
          <w:tab w:val="left" w:pos="426"/>
          <w:tab w:val="left" w:pos="1134"/>
          <w:tab w:val="left" w:pos="1418"/>
        </w:tabs>
        <w:spacing w:before="240" w:after="0"/>
        <w:contextualSpacing w:val="0"/>
        <w:jc w:val="both"/>
        <w:rPr>
          <w:rFonts w:ascii="Times New Roman" w:hAnsi="Times New Roman" w:cs="Times New Roman"/>
          <w:sz w:val="24"/>
          <w:szCs w:val="24"/>
        </w:rPr>
      </w:pPr>
      <w:r w:rsidRPr="00B54670">
        <w:rPr>
          <w:rFonts w:ascii="Times New Roman" w:hAnsi="Times New Roman" w:cs="Times New Roman"/>
          <w:sz w:val="24"/>
          <w:szCs w:val="24"/>
        </w:rPr>
        <w:t>Zakon o tajnosti podataka (Narodne novine br.79/07 i 86/12);</w:t>
      </w:r>
    </w:p>
    <w:p w14:paraId="254E4F41" w14:textId="531723E4" w:rsidR="00F84328" w:rsidRPr="00B54670" w:rsidRDefault="00F84328" w:rsidP="00AE5AB8">
      <w:pPr>
        <w:pStyle w:val="Odlomakpopisa"/>
        <w:numPr>
          <w:ilvl w:val="0"/>
          <w:numId w:val="8"/>
        </w:numPr>
        <w:spacing w:before="240" w:after="0"/>
        <w:contextualSpacing w:val="0"/>
        <w:rPr>
          <w:rFonts w:ascii="Times New Roman" w:hAnsi="Times New Roman" w:cs="Times New Roman"/>
          <w:sz w:val="24"/>
          <w:szCs w:val="24"/>
        </w:rPr>
      </w:pPr>
      <w:r w:rsidRPr="00B54670">
        <w:rPr>
          <w:rFonts w:ascii="Times New Roman" w:hAnsi="Times New Roman" w:cs="Times New Roman"/>
          <w:sz w:val="24"/>
          <w:szCs w:val="24"/>
        </w:rPr>
        <w:t>Zakon o poticanju</w:t>
      </w:r>
      <w:r w:rsidR="004B2028" w:rsidRPr="00B54670">
        <w:rPr>
          <w:rFonts w:ascii="Times New Roman" w:hAnsi="Times New Roman" w:cs="Times New Roman"/>
          <w:sz w:val="24"/>
          <w:szCs w:val="24"/>
        </w:rPr>
        <w:t xml:space="preserve"> razvoja</w:t>
      </w:r>
      <w:r w:rsidRPr="00B54670">
        <w:rPr>
          <w:rFonts w:ascii="Times New Roman" w:hAnsi="Times New Roman" w:cs="Times New Roman"/>
          <w:sz w:val="24"/>
          <w:szCs w:val="24"/>
        </w:rPr>
        <w:t xml:space="preserve"> malog gospodarstva (Narodne novine br. </w:t>
      </w:r>
      <w:r w:rsidR="004B2028" w:rsidRPr="00B54670">
        <w:rPr>
          <w:rFonts w:ascii="Times New Roman" w:hAnsi="Times New Roman" w:cs="Times New Roman"/>
          <w:sz w:val="24"/>
          <w:szCs w:val="24"/>
        </w:rPr>
        <w:t>29/02, 63/07, 53/12</w:t>
      </w:r>
      <w:r w:rsidR="00E55A4A">
        <w:rPr>
          <w:rFonts w:ascii="Times New Roman" w:hAnsi="Times New Roman" w:cs="Times New Roman"/>
          <w:sz w:val="24"/>
          <w:szCs w:val="24"/>
        </w:rPr>
        <w:t>,</w:t>
      </w:r>
      <w:r w:rsidR="004B2028" w:rsidRPr="00B54670">
        <w:rPr>
          <w:rFonts w:ascii="Times New Roman" w:hAnsi="Times New Roman" w:cs="Times New Roman"/>
          <w:sz w:val="24"/>
          <w:szCs w:val="24"/>
        </w:rPr>
        <w:t xml:space="preserve"> </w:t>
      </w:r>
      <w:r w:rsidRPr="00B54670">
        <w:rPr>
          <w:rFonts w:ascii="Times New Roman" w:hAnsi="Times New Roman" w:cs="Times New Roman"/>
          <w:sz w:val="24"/>
          <w:szCs w:val="24"/>
        </w:rPr>
        <w:t>56/13</w:t>
      </w:r>
      <w:r w:rsidR="00E55A4A">
        <w:rPr>
          <w:rFonts w:ascii="Times New Roman" w:hAnsi="Times New Roman" w:cs="Times New Roman"/>
          <w:sz w:val="24"/>
          <w:szCs w:val="24"/>
        </w:rPr>
        <w:t xml:space="preserve"> i 121/16</w:t>
      </w:r>
      <w:r w:rsidRPr="00B54670">
        <w:rPr>
          <w:rFonts w:ascii="Times New Roman" w:hAnsi="Times New Roman" w:cs="Times New Roman"/>
          <w:sz w:val="24"/>
          <w:szCs w:val="24"/>
        </w:rPr>
        <w:t>);</w:t>
      </w:r>
    </w:p>
    <w:p w14:paraId="48433745" w14:textId="39C8C376" w:rsidR="00143A15" w:rsidRPr="00B54670" w:rsidRDefault="00F84328" w:rsidP="00AE5AB8">
      <w:pPr>
        <w:pStyle w:val="Odlomakpopisa"/>
        <w:numPr>
          <w:ilvl w:val="0"/>
          <w:numId w:val="8"/>
        </w:numPr>
        <w:spacing w:before="240" w:after="0"/>
        <w:contextualSpacing w:val="0"/>
        <w:rPr>
          <w:rFonts w:ascii="Times New Roman" w:hAnsi="Times New Roman" w:cs="Times New Roman"/>
          <w:sz w:val="24"/>
          <w:szCs w:val="24"/>
        </w:rPr>
      </w:pPr>
      <w:r w:rsidRPr="00B54670">
        <w:rPr>
          <w:rFonts w:ascii="Times New Roman" w:hAnsi="Times New Roman" w:cs="Times New Roman"/>
          <w:sz w:val="24"/>
          <w:szCs w:val="24"/>
        </w:rPr>
        <w:t xml:space="preserve">Opći porezni zakon (Narodne novine br. </w:t>
      </w:r>
      <w:r w:rsidR="00E55A4A" w:rsidRPr="00E55A4A">
        <w:rPr>
          <w:rFonts w:ascii="Times New Roman" w:hAnsi="Times New Roman" w:cs="Times New Roman"/>
          <w:sz w:val="24"/>
          <w:szCs w:val="24"/>
        </w:rPr>
        <w:t>115/16, 106/2018, 121/19, 32/20 i 42/20</w:t>
      </w:r>
      <w:r w:rsidRPr="00B54670">
        <w:rPr>
          <w:rFonts w:ascii="Times New Roman" w:hAnsi="Times New Roman" w:cs="Times New Roman"/>
          <w:sz w:val="24"/>
          <w:szCs w:val="24"/>
        </w:rPr>
        <w:t>)</w:t>
      </w:r>
    </w:p>
    <w:p w14:paraId="79E164EF" w14:textId="0F2D29C5" w:rsidR="003D2A04" w:rsidRPr="00B54670" w:rsidRDefault="00C21A21" w:rsidP="00AE5AB8">
      <w:pPr>
        <w:pStyle w:val="Odlomakpopisa"/>
        <w:numPr>
          <w:ilvl w:val="0"/>
          <w:numId w:val="8"/>
        </w:numPr>
        <w:spacing w:line="480" w:lineRule="auto"/>
        <w:rPr>
          <w:rFonts w:ascii="Times New Roman" w:hAnsi="Times New Roman" w:cs="Times New Roman"/>
          <w:sz w:val="24"/>
          <w:szCs w:val="24"/>
        </w:rPr>
      </w:pPr>
      <w:r w:rsidRPr="00B54670">
        <w:rPr>
          <w:rFonts w:ascii="Times New Roman" w:hAnsi="Times New Roman" w:cs="Times New Roman"/>
          <w:sz w:val="24"/>
          <w:szCs w:val="24"/>
        </w:rPr>
        <w:t>Zakon o obveznim odnosima (Narodne novine br. 35/05, 41/2008, 125/11</w:t>
      </w:r>
      <w:r w:rsidR="00E55A4A">
        <w:rPr>
          <w:rFonts w:ascii="Times New Roman" w:hAnsi="Times New Roman" w:cs="Times New Roman"/>
          <w:sz w:val="24"/>
          <w:szCs w:val="24"/>
        </w:rPr>
        <w:t>,</w:t>
      </w:r>
      <w:r w:rsidRPr="00B54670">
        <w:rPr>
          <w:rFonts w:ascii="Times New Roman" w:hAnsi="Times New Roman" w:cs="Times New Roman"/>
          <w:sz w:val="24"/>
          <w:szCs w:val="24"/>
        </w:rPr>
        <w:t xml:space="preserve"> 78/15</w:t>
      </w:r>
      <w:r w:rsidR="00E55A4A">
        <w:rPr>
          <w:rFonts w:ascii="Times New Roman" w:hAnsi="Times New Roman" w:cs="Times New Roman"/>
          <w:sz w:val="24"/>
          <w:szCs w:val="24"/>
        </w:rPr>
        <w:t xml:space="preserve"> i 29/18</w:t>
      </w:r>
      <w:r w:rsidRPr="00B54670">
        <w:rPr>
          <w:rFonts w:ascii="Times New Roman" w:hAnsi="Times New Roman" w:cs="Times New Roman"/>
          <w:sz w:val="24"/>
          <w:szCs w:val="24"/>
        </w:rPr>
        <w:t>)</w:t>
      </w:r>
    </w:p>
    <w:p w14:paraId="3FDBCD88" w14:textId="77777777" w:rsidR="00C6450D" w:rsidRPr="00B54670" w:rsidRDefault="00C6450D" w:rsidP="00C6450D">
      <w:pPr>
        <w:pStyle w:val="Odlomakpopisa"/>
        <w:ind w:left="360"/>
        <w:rPr>
          <w:rFonts w:ascii="Times New Roman" w:hAnsi="Times New Roman" w:cs="Times New Roman"/>
          <w:sz w:val="24"/>
          <w:szCs w:val="24"/>
        </w:rPr>
      </w:pPr>
    </w:p>
    <w:p w14:paraId="4F226B7B" w14:textId="77777777" w:rsidR="00250C5F" w:rsidRPr="00B54670" w:rsidRDefault="00250C5F" w:rsidP="00C6450D">
      <w:pPr>
        <w:pStyle w:val="Odlomakpopisa"/>
        <w:ind w:left="360"/>
        <w:rPr>
          <w:rFonts w:ascii="Times New Roman" w:hAnsi="Times New Roman" w:cs="Times New Roman"/>
          <w:sz w:val="24"/>
          <w:szCs w:val="24"/>
        </w:rPr>
      </w:pPr>
    </w:p>
    <w:p w14:paraId="56EA2A58" w14:textId="77777777" w:rsidR="00F84328" w:rsidRPr="00B54670" w:rsidRDefault="00F84328" w:rsidP="00AE5AB8">
      <w:pPr>
        <w:pStyle w:val="Odlomakpopisa"/>
        <w:numPr>
          <w:ilvl w:val="0"/>
          <w:numId w:val="15"/>
        </w:numPr>
        <w:spacing w:before="240" w:after="240"/>
        <w:ind w:hanging="720"/>
        <w:rPr>
          <w:rFonts w:ascii="Times New Roman" w:hAnsi="Times New Roman" w:cs="Times New Roman"/>
          <w:b/>
          <w:sz w:val="24"/>
          <w:szCs w:val="24"/>
        </w:rPr>
      </w:pPr>
      <w:r w:rsidRPr="00B54670">
        <w:rPr>
          <w:rFonts w:ascii="Times New Roman" w:hAnsi="Times New Roman" w:cs="Times New Roman"/>
          <w:b/>
          <w:sz w:val="24"/>
          <w:szCs w:val="24"/>
        </w:rPr>
        <w:t xml:space="preserve">Nacionalni akti </w:t>
      </w:r>
    </w:p>
    <w:p w14:paraId="7067662E" w14:textId="77777777" w:rsidR="003D2A04" w:rsidRPr="00B54670" w:rsidRDefault="003D2A04" w:rsidP="003D2A04">
      <w:pPr>
        <w:pStyle w:val="Odlomakpopisa"/>
        <w:spacing w:before="240" w:after="240"/>
        <w:rPr>
          <w:rFonts w:ascii="Times New Roman" w:hAnsi="Times New Roman" w:cs="Times New Roman"/>
          <w:b/>
          <w:sz w:val="24"/>
          <w:szCs w:val="24"/>
        </w:rPr>
      </w:pPr>
    </w:p>
    <w:p w14:paraId="49C7E859" w14:textId="77777777" w:rsidR="00F84328" w:rsidRPr="00B54670" w:rsidRDefault="00F84328" w:rsidP="00AE5AB8">
      <w:pPr>
        <w:pStyle w:val="Odlomakpopisa"/>
        <w:numPr>
          <w:ilvl w:val="0"/>
          <w:numId w:val="8"/>
        </w:numPr>
        <w:spacing w:before="240" w:after="0"/>
        <w:contextualSpacing w:val="0"/>
        <w:rPr>
          <w:rFonts w:ascii="Times New Roman" w:hAnsi="Times New Roman" w:cs="Times New Roman"/>
          <w:sz w:val="24"/>
          <w:szCs w:val="24"/>
        </w:rPr>
      </w:pPr>
      <w:r w:rsidRPr="00B54670">
        <w:rPr>
          <w:rFonts w:ascii="Times New Roman" w:hAnsi="Times New Roman" w:cs="Times New Roman"/>
          <w:sz w:val="24"/>
          <w:szCs w:val="24"/>
        </w:rPr>
        <w:t>Nacionalna strategija suzbijanja prijevara za zaštitu financijskih interesa Europske unije, usvojena na 138. sjednici Vlade Republike Hrvatske, 23. siječnja 2014.;</w:t>
      </w:r>
    </w:p>
    <w:p w14:paraId="73FC75C1" w14:textId="77777777" w:rsidR="00F84328" w:rsidRPr="00B54670" w:rsidRDefault="00F84328" w:rsidP="00AE5AB8">
      <w:pPr>
        <w:pStyle w:val="Odlomakpopisa"/>
        <w:numPr>
          <w:ilvl w:val="0"/>
          <w:numId w:val="8"/>
        </w:numPr>
        <w:spacing w:before="240" w:after="0"/>
        <w:contextualSpacing w:val="0"/>
        <w:jc w:val="both"/>
        <w:rPr>
          <w:rFonts w:ascii="Times New Roman" w:eastAsia="Times New Roman" w:hAnsi="Times New Roman" w:cs="Times New Roman"/>
          <w:sz w:val="24"/>
          <w:szCs w:val="24"/>
        </w:rPr>
      </w:pPr>
      <w:r w:rsidRPr="00B54670">
        <w:rPr>
          <w:rFonts w:ascii="Times New Roman" w:eastAsia="Times New Roman" w:hAnsi="Times New Roman" w:cs="Times New Roman"/>
          <w:sz w:val="24"/>
          <w:szCs w:val="24"/>
        </w:rPr>
        <w:t>OPKK</w:t>
      </w:r>
    </w:p>
    <w:p w14:paraId="718FC730" w14:textId="77777777" w:rsidR="00385183" w:rsidRPr="00B54670" w:rsidRDefault="00385183" w:rsidP="009D59F5">
      <w:pPr>
        <w:pStyle w:val="Stavci"/>
        <w:numPr>
          <w:ilvl w:val="0"/>
          <w:numId w:val="0"/>
        </w:numPr>
        <w:spacing w:line="276" w:lineRule="auto"/>
        <w:ind w:left="567" w:hanging="567"/>
      </w:pPr>
    </w:p>
    <w:p w14:paraId="5081712F" w14:textId="77777777" w:rsidR="00B43271" w:rsidRPr="00B54670" w:rsidRDefault="00B43271" w:rsidP="009D59F5">
      <w:pPr>
        <w:pStyle w:val="Stavci"/>
        <w:numPr>
          <w:ilvl w:val="0"/>
          <w:numId w:val="0"/>
        </w:numPr>
        <w:spacing w:line="276" w:lineRule="auto"/>
        <w:ind w:left="567" w:hanging="567"/>
      </w:pPr>
    </w:p>
    <w:p w14:paraId="33D96470" w14:textId="77777777" w:rsidR="00902C24" w:rsidRPr="00B54670" w:rsidRDefault="00902C24" w:rsidP="003D2A04">
      <w:pPr>
        <w:autoSpaceDE w:val="0"/>
        <w:autoSpaceDN w:val="0"/>
        <w:adjustRightInd w:val="0"/>
        <w:spacing w:after="0" w:line="360" w:lineRule="auto"/>
        <w:jc w:val="center"/>
        <w:rPr>
          <w:rFonts w:ascii="Times New Roman" w:eastAsia="Batang" w:hAnsi="Times New Roman" w:cs="Times New Roman"/>
          <w:b/>
          <w:bCs/>
          <w:sz w:val="24"/>
          <w:szCs w:val="24"/>
          <w:lang w:eastAsia="ko-KR"/>
        </w:rPr>
      </w:pPr>
      <w:r w:rsidRPr="00B54670">
        <w:rPr>
          <w:rFonts w:ascii="Times New Roman" w:eastAsia="Batang" w:hAnsi="Times New Roman" w:cs="Times New Roman"/>
          <w:b/>
          <w:bCs/>
          <w:sz w:val="24"/>
          <w:szCs w:val="24"/>
          <w:lang w:eastAsia="ko-KR"/>
        </w:rPr>
        <w:t>Svrha i područje primjene Sporazuma</w:t>
      </w:r>
    </w:p>
    <w:p w14:paraId="35EEFB06" w14:textId="77777777" w:rsidR="00325672" w:rsidRPr="00B54670" w:rsidRDefault="00F760B1" w:rsidP="003D2A04">
      <w:pPr>
        <w:autoSpaceDE w:val="0"/>
        <w:autoSpaceDN w:val="0"/>
        <w:adjustRightInd w:val="0"/>
        <w:spacing w:after="0" w:line="360" w:lineRule="auto"/>
        <w:jc w:val="center"/>
        <w:rPr>
          <w:rFonts w:ascii="Times New Roman" w:eastAsia="Batang" w:hAnsi="Times New Roman" w:cs="Times New Roman"/>
          <w:b/>
          <w:bCs/>
          <w:sz w:val="24"/>
          <w:szCs w:val="24"/>
          <w:lang w:eastAsia="ko-KR"/>
        </w:rPr>
      </w:pPr>
      <w:r w:rsidRPr="00B54670">
        <w:rPr>
          <w:rFonts w:ascii="Times New Roman" w:eastAsia="Batang" w:hAnsi="Times New Roman" w:cs="Times New Roman"/>
          <w:b/>
          <w:bCs/>
          <w:sz w:val="24"/>
          <w:szCs w:val="24"/>
          <w:lang w:eastAsia="ko-KR"/>
        </w:rPr>
        <w:t>Članak 4.</w:t>
      </w:r>
    </w:p>
    <w:p w14:paraId="2C20E2F5" w14:textId="77777777" w:rsidR="00325672" w:rsidRPr="00B54670" w:rsidRDefault="00325672" w:rsidP="009D59F5">
      <w:pPr>
        <w:spacing w:after="0"/>
        <w:rPr>
          <w:rFonts w:ascii="Times New Roman" w:eastAsia="Times New Roman" w:hAnsi="Times New Roman" w:cs="Times New Roman"/>
          <w:b/>
          <w:sz w:val="24"/>
          <w:szCs w:val="24"/>
          <w:lang w:eastAsia="hr-HR"/>
        </w:rPr>
      </w:pPr>
    </w:p>
    <w:p w14:paraId="04AF9950" w14:textId="30AE2C16" w:rsidR="007F5E09" w:rsidRPr="00B54670" w:rsidRDefault="00CB727C"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Ovim </w:t>
      </w:r>
      <w:r w:rsidR="00BE4087" w:rsidRPr="00B54670">
        <w:rPr>
          <w:rFonts w:ascii="Times New Roman" w:eastAsia="Batang" w:hAnsi="Times New Roman" w:cs="Times New Roman"/>
          <w:sz w:val="24"/>
          <w:szCs w:val="24"/>
          <w:lang w:eastAsia="hr-HR"/>
        </w:rPr>
        <w:t>Sporazumom se</w:t>
      </w:r>
      <w:r w:rsidRPr="00B54670">
        <w:rPr>
          <w:rFonts w:ascii="Times New Roman" w:eastAsia="Batang" w:hAnsi="Times New Roman" w:cs="Times New Roman"/>
          <w:sz w:val="24"/>
          <w:szCs w:val="24"/>
          <w:lang w:eastAsia="hr-HR"/>
        </w:rPr>
        <w:t xml:space="preserve"> uređuju prava, obveze i odgovornosti Strana </w:t>
      </w:r>
      <w:r w:rsidR="00FD7FB2" w:rsidRPr="00B54670">
        <w:rPr>
          <w:rFonts w:ascii="Times New Roman" w:eastAsia="Batang" w:hAnsi="Times New Roman" w:cs="Times New Roman"/>
          <w:sz w:val="24"/>
          <w:szCs w:val="24"/>
          <w:lang w:eastAsia="hr-HR"/>
        </w:rPr>
        <w:t xml:space="preserve">vezano uz </w:t>
      </w:r>
      <w:r w:rsidR="00041CF7" w:rsidRPr="00B54670">
        <w:rPr>
          <w:rFonts w:ascii="Times New Roman" w:eastAsia="Batang" w:hAnsi="Times New Roman" w:cs="Times New Roman"/>
          <w:sz w:val="24"/>
          <w:szCs w:val="24"/>
          <w:lang w:eastAsia="hr-HR"/>
        </w:rPr>
        <w:t xml:space="preserve">izdavanje </w:t>
      </w:r>
      <w:r w:rsidR="00C21A21" w:rsidRPr="00B54670">
        <w:rPr>
          <w:rFonts w:ascii="Times New Roman" w:eastAsia="Batang" w:hAnsi="Times New Roman" w:cs="Times New Roman"/>
          <w:sz w:val="24"/>
          <w:szCs w:val="24"/>
          <w:lang w:eastAsia="hr-HR"/>
        </w:rPr>
        <w:t xml:space="preserve">neopozivih, bezuvjetnih </w:t>
      </w:r>
      <w:r w:rsidR="00364DF5" w:rsidRPr="00B54670">
        <w:rPr>
          <w:rFonts w:ascii="Times New Roman" w:eastAsia="Batang" w:hAnsi="Times New Roman" w:cs="Times New Roman"/>
          <w:sz w:val="24"/>
          <w:szCs w:val="24"/>
          <w:lang w:eastAsia="hr-HR"/>
        </w:rPr>
        <w:t>J</w:t>
      </w:r>
      <w:r w:rsidR="00BE4087" w:rsidRPr="00B54670">
        <w:rPr>
          <w:rFonts w:ascii="Times New Roman" w:eastAsia="Batang" w:hAnsi="Times New Roman" w:cs="Times New Roman"/>
          <w:sz w:val="24"/>
          <w:szCs w:val="24"/>
          <w:lang w:eastAsia="hr-HR"/>
        </w:rPr>
        <w:t>amstava</w:t>
      </w:r>
      <w:r w:rsidR="00207E26" w:rsidRPr="00B54670">
        <w:rPr>
          <w:rFonts w:ascii="Times New Roman" w:eastAsia="Batang" w:hAnsi="Times New Roman" w:cs="Times New Roman"/>
          <w:sz w:val="24"/>
          <w:szCs w:val="24"/>
          <w:lang w:eastAsia="hr-HR"/>
        </w:rPr>
        <w:t xml:space="preserve"> </w:t>
      </w:r>
      <w:r w:rsidR="00260093" w:rsidRPr="00B54670">
        <w:rPr>
          <w:rFonts w:ascii="Times New Roman" w:eastAsia="Batang" w:hAnsi="Times New Roman" w:cs="Times New Roman"/>
          <w:sz w:val="24"/>
          <w:szCs w:val="24"/>
          <w:lang w:eastAsia="hr-HR"/>
        </w:rPr>
        <w:t xml:space="preserve">koja su plativa </w:t>
      </w:r>
      <w:r w:rsidR="00207E26" w:rsidRPr="00B54670">
        <w:rPr>
          <w:rFonts w:ascii="Times New Roman" w:eastAsia="Batang" w:hAnsi="Times New Roman" w:cs="Times New Roman"/>
          <w:sz w:val="24"/>
          <w:szCs w:val="24"/>
          <w:lang w:eastAsia="hr-HR"/>
        </w:rPr>
        <w:t>na prvi poziv</w:t>
      </w:r>
      <w:r w:rsidR="00BE4087"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u okviru provedbe i upravljanja </w:t>
      </w:r>
      <w:r w:rsidR="00260093" w:rsidRPr="00B54670">
        <w:rPr>
          <w:rFonts w:ascii="Times New Roman" w:eastAsia="Batang" w:hAnsi="Times New Roman" w:cs="Times New Roman"/>
          <w:sz w:val="24"/>
          <w:szCs w:val="24"/>
          <w:lang w:eastAsia="hr-HR"/>
        </w:rPr>
        <w:t>FI-o</w:t>
      </w:r>
      <w:r w:rsidR="00C21A21" w:rsidRPr="00B54670">
        <w:rPr>
          <w:rFonts w:ascii="Times New Roman" w:eastAsia="Batang" w:hAnsi="Times New Roman" w:cs="Times New Roman"/>
          <w:sz w:val="24"/>
          <w:szCs w:val="24"/>
          <w:lang w:eastAsia="hr-HR"/>
        </w:rPr>
        <w:t xml:space="preserve">m </w:t>
      </w:r>
      <w:r w:rsidRPr="00B54670">
        <w:rPr>
          <w:rFonts w:ascii="Times New Roman" w:eastAsia="Batang" w:hAnsi="Times New Roman" w:cs="Times New Roman"/>
          <w:sz w:val="24"/>
          <w:szCs w:val="24"/>
          <w:lang w:eastAsia="hr-HR"/>
        </w:rPr>
        <w:t xml:space="preserve">u vezi upotrebe </w:t>
      </w:r>
      <w:r w:rsidR="00C21A21" w:rsidRPr="00B54670">
        <w:rPr>
          <w:rFonts w:ascii="Times New Roman" w:eastAsia="Batang" w:hAnsi="Times New Roman" w:cs="Times New Roman"/>
          <w:sz w:val="24"/>
          <w:szCs w:val="24"/>
          <w:lang w:eastAsia="hr-HR"/>
        </w:rPr>
        <w:t>P</w:t>
      </w:r>
      <w:r w:rsidRPr="00B54670">
        <w:rPr>
          <w:rFonts w:ascii="Times New Roman" w:eastAsia="Batang" w:hAnsi="Times New Roman" w:cs="Times New Roman"/>
          <w:sz w:val="24"/>
          <w:szCs w:val="24"/>
          <w:lang w:eastAsia="hr-HR"/>
        </w:rPr>
        <w:t>rogramskog doprinosa temeljem Uredbe (EU) br. 1303/2013</w:t>
      </w:r>
      <w:r w:rsidR="00167D9F" w:rsidRPr="00B54670">
        <w:rPr>
          <w:rFonts w:ascii="Times New Roman" w:eastAsia="Batang" w:hAnsi="Times New Roman" w:cs="Times New Roman"/>
          <w:sz w:val="24"/>
          <w:szCs w:val="24"/>
          <w:lang w:eastAsia="hr-HR"/>
        </w:rPr>
        <w:t xml:space="preserve"> u okviru OPKK-a. </w:t>
      </w:r>
    </w:p>
    <w:p w14:paraId="5F995067" w14:textId="77777777" w:rsidR="007F5E09" w:rsidRPr="00B54670" w:rsidRDefault="007F5E09" w:rsidP="005C4BC6">
      <w:pPr>
        <w:pStyle w:val="Odlomakpopisa"/>
        <w:tabs>
          <w:tab w:val="left" w:pos="851"/>
        </w:tabs>
        <w:spacing w:after="0"/>
        <w:ind w:hanging="720"/>
        <w:jc w:val="both"/>
        <w:rPr>
          <w:rFonts w:ascii="Times New Roman" w:eastAsia="Batang" w:hAnsi="Times New Roman" w:cs="Times New Roman"/>
          <w:sz w:val="24"/>
          <w:szCs w:val="24"/>
          <w:lang w:eastAsia="hr-HR"/>
        </w:rPr>
      </w:pPr>
    </w:p>
    <w:p w14:paraId="17AE5E0E" w14:textId="139A3F34" w:rsidR="007F5E09" w:rsidRPr="00B54670" w:rsidRDefault="00325672"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hr-HR"/>
        </w:rPr>
        <w:t>Strane</w:t>
      </w:r>
      <w:r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hr-HR"/>
        </w:rPr>
        <w:t xml:space="preserve">suglasno utvrđuju da </w:t>
      </w:r>
      <w:r w:rsidR="00986BA3" w:rsidRPr="00B54670">
        <w:rPr>
          <w:rFonts w:ascii="Times New Roman" w:eastAsia="Batang" w:hAnsi="Times New Roman" w:cs="Times New Roman"/>
          <w:sz w:val="24"/>
          <w:szCs w:val="24"/>
          <w:lang w:eastAsia="hr-HR"/>
        </w:rPr>
        <w:t>HAMAG-BICRO</w:t>
      </w:r>
      <w:r w:rsidRPr="00B54670">
        <w:rPr>
          <w:rFonts w:ascii="Times New Roman" w:eastAsia="Batang" w:hAnsi="Times New Roman" w:cs="Times New Roman"/>
          <w:sz w:val="24"/>
          <w:szCs w:val="24"/>
          <w:lang w:eastAsia="hr-HR"/>
        </w:rPr>
        <w:t xml:space="preserve"> </w:t>
      </w:r>
      <w:r w:rsidR="009F4A69" w:rsidRPr="00B54670">
        <w:rPr>
          <w:rFonts w:ascii="Times New Roman" w:eastAsia="Batang" w:hAnsi="Times New Roman" w:cs="Times New Roman"/>
          <w:sz w:val="24"/>
          <w:szCs w:val="24"/>
          <w:lang w:eastAsia="hr-HR"/>
        </w:rPr>
        <w:t xml:space="preserve">sukladno uvjetima i kriterijima iz Programa, kao i odredbama ovog Sporazuma, </w:t>
      </w:r>
      <w:r w:rsidR="00364DF5" w:rsidRPr="00B54670">
        <w:rPr>
          <w:rFonts w:ascii="Times New Roman" w:eastAsia="Batang" w:hAnsi="Times New Roman" w:cs="Times New Roman"/>
          <w:sz w:val="24"/>
          <w:szCs w:val="24"/>
          <w:lang w:eastAsia="hr-HR"/>
        </w:rPr>
        <w:t>izdaje J</w:t>
      </w:r>
      <w:r w:rsidRPr="00B54670">
        <w:rPr>
          <w:rFonts w:ascii="Times New Roman" w:eastAsia="Batang" w:hAnsi="Times New Roman" w:cs="Times New Roman"/>
          <w:sz w:val="24"/>
          <w:szCs w:val="24"/>
          <w:lang w:eastAsia="hr-HR"/>
        </w:rPr>
        <w:t>amstva</w:t>
      </w:r>
      <w:r w:rsidR="00C21A21" w:rsidRPr="00B54670">
        <w:rPr>
          <w:rFonts w:ascii="Times New Roman" w:eastAsia="Batang" w:hAnsi="Times New Roman" w:cs="Times New Roman"/>
          <w:sz w:val="24"/>
          <w:szCs w:val="24"/>
          <w:lang w:eastAsia="hr-HR"/>
        </w:rPr>
        <w:t xml:space="preserve"> koja su</w:t>
      </w:r>
      <w:r w:rsidRPr="00B54670">
        <w:rPr>
          <w:rFonts w:ascii="Times New Roman" w:eastAsia="Batang" w:hAnsi="Times New Roman" w:cs="Times New Roman"/>
          <w:sz w:val="24"/>
          <w:szCs w:val="24"/>
          <w:lang w:eastAsia="hr-HR"/>
        </w:rPr>
        <w:t xml:space="preserve"> </w:t>
      </w:r>
      <w:r w:rsidR="00C21A21" w:rsidRPr="00B54670">
        <w:rPr>
          <w:rFonts w:ascii="Times New Roman" w:eastAsia="Batang" w:hAnsi="Times New Roman" w:cs="Times New Roman"/>
          <w:sz w:val="24"/>
          <w:szCs w:val="24"/>
          <w:lang w:eastAsia="hr-HR"/>
        </w:rPr>
        <w:t xml:space="preserve">neopoziva, bezuvjetna i </w:t>
      </w:r>
      <w:r w:rsidR="00260093" w:rsidRPr="00B54670">
        <w:rPr>
          <w:rFonts w:ascii="Times New Roman" w:eastAsia="Batang" w:hAnsi="Times New Roman" w:cs="Times New Roman"/>
          <w:sz w:val="24"/>
          <w:szCs w:val="24"/>
          <w:lang w:eastAsia="hr-HR"/>
        </w:rPr>
        <w:t xml:space="preserve">plativa </w:t>
      </w:r>
      <w:r w:rsidRPr="00B54670">
        <w:rPr>
          <w:rFonts w:ascii="Times New Roman" w:eastAsia="Batang" w:hAnsi="Times New Roman" w:cs="Times New Roman"/>
          <w:sz w:val="24"/>
          <w:szCs w:val="24"/>
          <w:lang w:eastAsia="hr-HR"/>
        </w:rPr>
        <w:t>na prvi poziv</w:t>
      </w:r>
      <w:r w:rsidR="00C21A21" w:rsidRPr="00B54670">
        <w:rPr>
          <w:rFonts w:ascii="Times New Roman" w:eastAsia="Batang" w:hAnsi="Times New Roman" w:cs="Times New Roman"/>
          <w:sz w:val="24"/>
          <w:szCs w:val="24"/>
          <w:lang w:eastAsia="hr-HR"/>
        </w:rPr>
        <w:t>,</w:t>
      </w:r>
      <w:r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ko-KR"/>
        </w:rPr>
        <w:t xml:space="preserve">za osiguranje povrata dijela glavnice </w:t>
      </w:r>
      <w:r w:rsidR="006F270C" w:rsidRPr="00B54670">
        <w:rPr>
          <w:rFonts w:ascii="Times New Roman" w:eastAsia="Batang" w:hAnsi="Times New Roman" w:cs="Times New Roman"/>
          <w:sz w:val="24"/>
          <w:szCs w:val="24"/>
          <w:lang w:eastAsia="ko-KR"/>
        </w:rPr>
        <w:t xml:space="preserve">leasinga </w:t>
      </w:r>
      <w:r w:rsidRPr="00B54670">
        <w:rPr>
          <w:rFonts w:ascii="Times New Roman" w:eastAsia="Batang" w:hAnsi="Times New Roman" w:cs="Times New Roman"/>
          <w:sz w:val="24"/>
          <w:szCs w:val="24"/>
          <w:lang w:eastAsia="ko-KR"/>
        </w:rPr>
        <w:t xml:space="preserve">koji je </w:t>
      </w:r>
      <w:r w:rsidR="008A1186" w:rsidRPr="00B54670">
        <w:rPr>
          <w:rFonts w:ascii="Times New Roman" w:eastAsia="Batang" w:hAnsi="Times New Roman" w:cs="Times New Roman"/>
          <w:sz w:val="24"/>
          <w:szCs w:val="24"/>
          <w:lang w:eastAsia="ko-KR"/>
        </w:rPr>
        <w:t>F</w:t>
      </w:r>
      <w:r w:rsidR="00207E26" w:rsidRPr="00B54670">
        <w:rPr>
          <w:rFonts w:ascii="Times New Roman" w:eastAsia="Batang" w:hAnsi="Times New Roman" w:cs="Times New Roman"/>
          <w:sz w:val="24"/>
          <w:szCs w:val="24"/>
          <w:lang w:eastAsia="ko-KR"/>
        </w:rPr>
        <w:t>inancij</w:t>
      </w:r>
      <w:r w:rsidR="009F4A69" w:rsidRPr="00B54670">
        <w:rPr>
          <w:rFonts w:ascii="Times New Roman" w:eastAsia="Batang" w:hAnsi="Times New Roman" w:cs="Times New Roman"/>
          <w:sz w:val="24"/>
          <w:szCs w:val="24"/>
          <w:lang w:eastAsia="ko-KR"/>
        </w:rPr>
        <w:t xml:space="preserve">ska institucija odobrila </w:t>
      </w:r>
      <w:r w:rsidR="008A1186" w:rsidRPr="00B54670">
        <w:rPr>
          <w:rFonts w:ascii="Times New Roman" w:eastAsia="Batang" w:hAnsi="Times New Roman" w:cs="Times New Roman"/>
          <w:sz w:val="24"/>
          <w:szCs w:val="24"/>
          <w:lang w:eastAsia="ko-KR"/>
        </w:rPr>
        <w:t>K</w:t>
      </w:r>
      <w:r w:rsidR="009F4A69" w:rsidRPr="00B54670">
        <w:rPr>
          <w:rFonts w:ascii="Times New Roman" w:eastAsia="Batang" w:hAnsi="Times New Roman" w:cs="Times New Roman"/>
          <w:sz w:val="24"/>
          <w:szCs w:val="24"/>
          <w:lang w:eastAsia="ko-KR"/>
        </w:rPr>
        <w:t>rajnjim primateljima</w:t>
      </w:r>
      <w:r w:rsidRPr="00B54670">
        <w:rPr>
          <w:rFonts w:ascii="Times New Roman" w:eastAsia="Batang" w:hAnsi="Times New Roman" w:cs="Times New Roman"/>
          <w:sz w:val="24"/>
          <w:szCs w:val="24"/>
          <w:lang w:eastAsia="ko-KR"/>
        </w:rPr>
        <w:t>,</w:t>
      </w:r>
      <w:r w:rsidRPr="00B54670">
        <w:rPr>
          <w:rFonts w:ascii="Times New Roman" w:eastAsia="Batang" w:hAnsi="Times New Roman" w:cs="Times New Roman"/>
          <w:sz w:val="24"/>
          <w:szCs w:val="24"/>
          <w:lang w:eastAsia="hr-HR"/>
        </w:rPr>
        <w:t xml:space="preserve"> po nalogu i na zahtjev </w:t>
      </w:r>
      <w:r w:rsidR="008A1186" w:rsidRPr="00B54670">
        <w:rPr>
          <w:rFonts w:ascii="Times New Roman" w:eastAsia="Batang" w:hAnsi="Times New Roman" w:cs="Times New Roman"/>
          <w:sz w:val="24"/>
          <w:szCs w:val="24"/>
          <w:lang w:eastAsia="hr-HR"/>
        </w:rPr>
        <w:t>K</w:t>
      </w:r>
      <w:r w:rsidR="009F4A69" w:rsidRPr="00B54670">
        <w:rPr>
          <w:rFonts w:ascii="Times New Roman" w:eastAsia="Batang" w:hAnsi="Times New Roman" w:cs="Times New Roman"/>
          <w:sz w:val="24"/>
          <w:szCs w:val="24"/>
          <w:lang w:eastAsia="hr-HR"/>
        </w:rPr>
        <w:t xml:space="preserve">rajnjih </w:t>
      </w:r>
      <w:r w:rsidR="00207E26" w:rsidRPr="00B54670">
        <w:rPr>
          <w:rFonts w:ascii="Times New Roman" w:eastAsia="Batang" w:hAnsi="Times New Roman" w:cs="Times New Roman"/>
          <w:sz w:val="24"/>
          <w:szCs w:val="24"/>
          <w:lang w:eastAsia="hr-HR"/>
        </w:rPr>
        <w:t>primatelja</w:t>
      </w:r>
      <w:r w:rsidRPr="00B54670">
        <w:rPr>
          <w:rFonts w:ascii="Times New Roman" w:eastAsia="Batang" w:hAnsi="Times New Roman" w:cs="Times New Roman"/>
          <w:sz w:val="24"/>
          <w:szCs w:val="24"/>
          <w:lang w:eastAsia="hr-HR"/>
        </w:rPr>
        <w:t xml:space="preserve">, a u korist </w:t>
      </w:r>
      <w:r w:rsidR="008A1186" w:rsidRPr="00B54670">
        <w:rPr>
          <w:rFonts w:ascii="Times New Roman" w:eastAsia="Batang" w:hAnsi="Times New Roman" w:cs="Times New Roman"/>
          <w:sz w:val="24"/>
          <w:szCs w:val="24"/>
          <w:lang w:eastAsia="hr-HR"/>
        </w:rPr>
        <w:t>Financijske</w:t>
      </w:r>
      <w:r w:rsidR="00207E26" w:rsidRPr="00B54670">
        <w:rPr>
          <w:rFonts w:ascii="Times New Roman" w:eastAsia="Batang" w:hAnsi="Times New Roman" w:cs="Times New Roman"/>
          <w:sz w:val="24"/>
          <w:szCs w:val="24"/>
          <w:lang w:eastAsia="hr-HR"/>
        </w:rPr>
        <w:t xml:space="preserve"> institucij</w:t>
      </w:r>
      <w:r w:rsidR="008A1186" w:rsidRPr="00B54670">
        <w:rPr>
          <w:rFonts w:ascii="Times New Roman" w:eastAsia="Batang" w:hAnsi="Times New Roman" w:cs="Times New Roman"/>
          <w:sz w:val="24"/>
          <w:szCs w:val="24"/>
          <w:lang w:eastAsia="hr-HR"/>
        </w:rPr>
        <w:t>e</w:t>
      </w:r>
      <w:r w:rsidR="00446D92" w:rsidRPr="00B54670">
        <w:rPr>
          <w:rFonts w:ascii="Times New Roman" w:eastAsia="Batang" w:hAnsi="Times New Roman" w:cs="Times New Roman"/>
          <w:sz w:val="24"/>
          <w:szCs w:val="24"/>
          <w:lang w:eastAsia="hr-HR"/>
        </w:rPr>
        <w:t>,</w:t>
      </w:r>
      <w:r w:rsidRPr="00B54670">
        <w:rPr>
          <w:rFonts w:ascii="Times New Roman" w:eastAsia="Batang" w:hAnsi="Times New Roman" w:cs="Times New Roman"/>
          <w:sz w:val="24"/>
          <w:szCs w:val="24"/>
          <w:lang w:eastAsia="hr-HR"/>
        </w:rPr>
        <w:t xml:space="preserve"> pod uvjetima i na način utvrđen ovim S</w:t>
      </w:r>
      <w:r w:rsidR="00207E26" w:rsidRPr="00B54670">
        <w:rPr>
          <w:rFonts w:ascii="Times New Roman" w:eastAsia="Batang" w:hAnsi="Times New Roman" w:cs="Times New Roman"/>
          <w:sz w:val="24"/>
          <w:szCs w:val="24"/>
          <w:lang w:eastAsia="ko-KR"/>
        </w:rPr>
        <w:t>porazumom</w:t>
      </w:r>
      <w:r w:rsidR="0061234B" w:rsidRPr="00B54670">
        <w:rPr>
          <w:rFonts w:ascii="Times New Roman" w:eastAsia="Batang" w:hAnsi="Times New Roman" w:cs="Times New Roman"/>
          <w:sz w:val="24"/>
          <w:szCs w:val="24"/>
          <w:lang w:eastAsia="ko-KR"/>
        </w:rPr>
        <w:t xml:space="preserve"> i Programom</w:t>
      </w:r>
      <w:r w:rsidR="003E4F15" w:rsidRPr="00B54670">
        <w:rPr>
          <w:rFonts w:ascii="Times New Roman" w:eastAsia="Batang" w:hAnsi="Times New Roman" w:cs="Times New Roman"/>
          <w:sz w:val="24"/>
          <w:szCs w:val="24"/>
          <w:lang w:eastAsia="ko-KR"/>
        </w:rPr>
        <w:t xml:space="preserve">. </w:t>
      </w:r>
    </w:p>
    <w:p w14:paraId="175B0260" w14:textId="77777777" w:rsidR="00902C24" w:rsidRPr="00B54670" w:rsidRDefault="00902C24" w:rsidP="005C4BC6">
      <w:pPr>
        <w:tabs>
          <w:tab w:val="left" w:pos="851"/>
        </w:tabs>
        <w:spacing w:after="0"/>
        <w:ind w:hanging="720"/>
        <w:jc w:val="both"/>
        <w:rPr>
          <w:rFonts w:ascii="Times New Roman" w:eastAsia="Batang" w:hAnsi="Times New Roman" w:cs="Times New Roman"/>
          <w:sz w:val="24"/>
          <w:szCs w:val="24"/>
          <w:lang w:eastAsia="ko-KR"/>
        </w:rPr>
      </w:pPr>
    </w:p>
    <w:p w14:paraId="1976D4B3" w14:textId="265DE182" w:rsidR="00934E9D" w:rsidRPr="00B54670" w:rsidRDefault="00986BA3"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ko-KR"/>
        </w:rPr>
        <w:t>HAMAG-BICRO</w:t>
      </w:r>
      <w:r w:rsidR="00325672" w:rsidRPr="00B54670">
        <w:rPr>
          <w:rFonts w:ascii="Times New Roman" w:eastAsia="Batang" w:hAnsi="Times New Roman" w:cs="Times New Roman"/>
          <w:sz w:val="24"/>
          <w:szCs w:val="24"/>
          <w:lang w:eastAsia="ko-KR"/>
        </w:rPr>
        <w:t xml:space="preserve"> može u okviru ovog Sporazuma </w:t>
      </w:r>
      <w:r w:rsidR="00207E26" w:rsidRPr="00B54670">
        <w:rPr>
          <w:rFonts w:ascii="Times New Roman" w:eastAsia="Batang" w:hAnsi="Times New Roman" w:cs="Times New Roman"/>
          <w:sz w:val="24"/>
          <w:szCs w:val="24"/>
          <w:lang w:eastAsia="ko-KR"/>
        </w:rPr>
        <w:t xml:space="preserve">izdati </w:t>
      </w:r>
      <w:r w:rsidR="00364DF5" w:rsidRPr="00B54670">
        <w:rPr>
          <w:rFonts w:ascii="Times New Roman" w:eastAsia="Batang" w:hAnsi="Times New Roman" w:cs="Times New Roman"/>
          <w:sz w:val="24"/>
          <w:szCs w:val="24"/>
          <w:lang w:eastAsia="ko-KR"/>
        </w:rPr>
        <w:t>Jamstvo</w:t>
      </w:r>
      <w:r w:rsidR="00325672" w:rsidRPr="00B54670">
        <w:rPr>
          <w:rFonts w:ascii="Times New Roman" w:eastAsia="Batang" w:hAnsi="Times New Roman" w:cs="Times New Roman"/>
          <w:sz w:val="24"/>
          <w:szCs w:val="24"/>
          <w:lang w:eastAsia="ko-KR"/>
        </w:rPr>
        <w:t xml:space="preserve"> najviše do </w:t>
      </w:r>
      <w:r w:rsidR="00260093" w:rsidRPr="00B54670">
        <w:rPr>
          <w:rFonts w:ascii="Times New Roman" w:eastAsia="Batang" w:hAnsi="Times New Roman" w:cs="Times New Roman"/>
          <w:sz w:val="24"/>
          <w:szCs w:val="24"/>
          <w:lang w:eastAsia="ko-KR"/>
        </w:rPr>
        <w:t>I</w:t>
      </w:r>
      <w:r w:rsidR="00325672" w:rsidRPr="00B54670">
        <w:rPr>
          <w:rFonts w:ascii="Times New Roman" w:eastAsia="Batang" w:hAnsi="Times New Roman" w:cs="Times New Roman"/>
          <w:sz w:val="24"/>
          <w:szCs w:val="24"/>
          <w:lang w:eastAsia="ko-KR"/>
        </w:rPr>
        <w:t>znosa</w:t>
      </w:r>
      <w:r w:rsidR="00260093" w:rsidRPr="00B54670">
        <w:rPr>
          <w:rFonts w:ascii="Times New Roman" w:eastAsia="Batang" w:hAnsi="Times New Roman" w:cs="Times New Roman"/>
          <w:sz w:val="24"/>
          <w:szCs w:val="24"/>
          <w:lang w:eastAsia="ko-KR"/>
        </w:rPr>
        <w:t xml:space="preserve"> Jamstva </w:t>
      </w:r>
      <w:r w:rsidR="00325672" w:rsidRPr="00B54670">
        <w:rPr>
          <w:rFonts w:ascii="Times New Roman" w:eastAsia="Batang" w:hAnsi="Times New Roman" w:cs="Times New Roman"/>
          <w:sz w:val="24"/>
          <w:szCs w:val="24"/>
          <w:lang w:eastAsia="ko-KR"/>
        </w:rPr>
        <w:t xml:space="preserve"> ut</w:t>
      </w:r>
      <w:r w:rsidR="00902C24" w:rsidRPr="00B54670">
        <w:rPr>
          <w:rFonts w:ascii="Times New Roman" w:eastAsia="Batang" w:hAnsi="Times New Roman" w:cs="Times New Roman"/>
          <w:sz w:val="24"/>
          <w:szCs w:val="24"/>
          <w:lang w:eastAsia="ko-KR"/>
        </w:rPr>
        <w:t xml:space="preserve">vrđenog Programom, </w:t>
      </w:r>
      <w:r w:rsidR="006D08FF" w:rsidRPr="00B54670">
        <w:rPr>
          <w:rFonts w:ascii="Times New Roman" w:eastAsia="Batang" w:hAnsi="Times New Roman" w:cs="Times New Roman"/>
          <w:sz w:val="24"/>
          <w:szCs w:val="24"/>
          <w:lang w:eastAsia="ko-KR"/>
        </w:rPr>
        <w:t>a</w:t>
      </w:r>
      <w:r w:rsidR="00902C24" w:rsidRPr="00B54670">
        <w:rPr>
          <w:rFonts w:ascii="Times New Roman" w:eastAsia="Batang" w:hAnsi="Times New Roman" w:cs="Times New Roman"/>
          <w:sz w:val="24"/>
          <w:szCs w:val="24"/>
          <w:lang w:eastAsia="ko-KR"/>
        </w:rPr>
        <w:t xml:space="preserve"> prema koj</w:t>
      </w:r>
      <w:r w:rsidR="00873789" w:rsidRPr="00B54670">
        <w:rPr>
          <w:rFonts w:ascii="Times New Roman" w:eastAsia="Batang" w:hAnsi="Times New Roman" w:cs="Times New Roman"/>
          <w:sz w:val="24"/>
          <w:szCs w:val="24"/>
          <w:lang w:eastAsia="ko-KR"/>
        </w:rPr>
        <w:t>em</w:t>
      </w:r>
      <w:r w:rsidR="00902C24" w:rsidRPr="00B54670">
        <w:rPr>
          <w:rFonts w:ascii="Times New Roman" w:eastAsia="Batang" w:hAnsi="Times New Roman" w:cs="Times New Roman"/>
          <w:sz w:val="24"/>
          <w:szCs w:val="24"/>
          <w:lang w:eastAsia="ko-KR"/>
        </w:rPr>
        <w:t xml:space="preserve"> se </w:t>
      </w:r>
      <w:r w:rsidR="00C21A21" w:rsidRPr="00B54670">
        <w:rPr>
          <w:rFonts w:ascii="Times New Roman" w:eastAsia="Batang" w:hAnsi="Times New Roman" w:cs="Times New Roman"/>
          <w:sz w:val="24"/>
          <w:szCs w:val="24"/>
          <w:lang w:eastAsia="ko-KR"/>
        </w:rPr>
        <w:t xml:space="preserve">jamči </w:t>
      </w:r>
      <w:r w:rsidR="00902C24" w:rsidRPr="00B54670">
        <w:rPr>
          <w:rFonts w:ascii="Times New Roman" w:eastAsia="Batang" w:hAnsi="Times New Roman" w:cs="Times New Roman"/>
          <w:sz w:val="24"/>
          <w:szCs w:val="24"/>
          <w:lang w:eastAsia="ko-KR"/>
        </w:rPr>
        <w:t xml:space="preserve">najviše </w:t>
      </w:r>
      <w:r w:rsidR="006D08FF" w:rsidRPr="00B54670">
        <w:rPr>
          <w:rFonts w:ascii="Times New Roman" w:eastAsia="Batang" w:hAnsi="Times New Roman" w:cs="Times New Roman"/>
          <w:sz w:val="24"/>
          <w:szCs w:val="24"/>
          <w:lang w:eastAsia="ko-KR"/>
        </w:rPr>
        <w:t>do 80 %</w:t>
      </w:r>
      <w:r w:rsidR="008C7235" w:rsidRPr="00B54670">
        <w:rPr>
          <w:rFonts w:ascii="Times New Roman" w:eastAsia="Batang" w:hAnsi="Times New Roman" w:cs="Times New Roman"/>
          <w:sz w:val="24"/>
          <w:szCs w:val="24"/>
          <w:lang w:eastAsia="ko-KR"/>
        </w:rPr>
        <w:t xml:space="preserve"> nenaplaćene</w:t>
      </w:r>
      <w:r w:rsidR="006D08FF" w:rsidRPr="00B54670">
        <w:rPr>
          <w:rFonts w:ascii="Times New Roman" w:eastAsia="Batang" w:hAnsi="Times New Roman" w:cs="Times New Roman"/>
          <w:sz w:val="24"/>
          <w:szCs w:val="24"/>
          <w:lang w:eastAsia="ko-KR"/>
        </w:rPr>
        <w:t xml:space="preserve"> </w:t>
      </w:r>
      <w:r w:rsidR="00C21A21" w:rsidRPr="00B54670">
        <w:rPr>
          <w:rFonts w:ascii="Times New Roman" w:eastAsia="Batang" w:hAnsi="Times New Roman" w:cs="Times New Roman"/>
          <w:sz w:val="24"/>
          <w:szCs w:val="24"/>
          <w:lang w:eastAsia="ko-KR"/>
        </w:rPr>
        <w:t xml:space="preserve">glavnice </w:t>
      </w:r>
      <w:r w:rsidR="006D08FF" w:rsidRPr="00B54670">
        <w:rPr>
          <w:rFonts w:ascii="Times New Roman" w:eastAsia="Batang" w:hAnsi="Times New Roman" w:cs="Times New Roman"/>
          <w:sz w:val="24"/>
          <w:szCs w:val="24"/>
          <w:lang w:eastAsia="ko-KR"/>
        </w:rPr>
        <w:t xml:space="preserve"> svakog </w:t>
      </w:r>
      <w:r w:rsidR="00B9642F" w:rsidRPr="00B54670">
        <w:rPr>
          <w:rFonts w:ascii="Times New Roman" w:eastAsia="Batang" w:hAnsi="Times New Roman" w:cs="Times New Roman"/>
          <w:sz w:val="24"/>
          <w:szCs w:val="24"/>
          <w:lang w:eastAsia="ko-KR"/>
        </w:rPr>
        <w:t xml:space="preserve">leasinga </w:t>
      </w:r>
      <w:r w:rsidR="00902C24" w:rsidRPr="00B54670">
        <w:rPr>
          <w:rFonts w:ascii="Times New Roman" w:eastAsia="Batang" w:hAnsi="Times New Roman" w:cs="Times New Roman"/>
          <w:sz w:val="24"/>
          <w:szCs w:val="24"/>
          <w:lang w:eastAsia="ko-KR"/>
        </w:rPr>
        <w:t xml:space="preserve">prihvatljivim </w:t>
      </w:r>
      <w:r w:rsidR="00C21A21" w:rsidRPr="00B54670">
        <w:rPr>
          <w:rFonts w:ascii="Times New Roman" w:eastAsia="Batang" w:hAnsi="Times New Roman" w:cs="Times New Roman"/>
          <w:sz w:val="24"/>
          <w:szCs w:val="24"/>
          <w:lang w:eastAsia="ko-KR"/>
        </w:rPr>
        <w:t>K</w:t>
      </w:r>
      <w:r w:rsidR="00902C24" w:rsidRPr="00B54670">
        <w:rPr>
          <w:rFonts w:ascii="Times New Roman" w:eastAsia="Batang" w:hAnsi="Times New Roman" w:cs="Times New Roman"/>
          <w:sz w:val="24"/>
          <w:szCs w:val="24"/>
          <w:lang w:eastAsia="ko-KR"/>
        </w:rPr>
        <w:t>rajnjim primateljima.</w:t>
      </w:r>
      <w:r w:rsidR="00325672" w:rsidRPr="00B54670">
        <w:rPr>
          <w:rFonts w:ascii="Times New Roman" w:eastAsia="Batang" w:hAnsi="Times New Roman" w:cs="Times New Roman"/>
          <w:sz w:val="24"/>
          <w:szCs w:val="24"/>
          <w:lang w:eastAsia="ko-KR"/>
        </w:rPr>
        <w:t xml:space="preserve"> </w:t>
      </w:r>
    </w:p>
    <w:p w14:paraId="7ECA96DD" w14:textId="77777777" w:rsidR="00651C02" w:rsidRPr="00B54670" w:rsidRDefault="00651C02" w:rsidP="005C4BC6">
      <w:pPr>
        <w:pStyle w:val="Odlomakpopisa"/>
        <w:ind w:hanging="720"/>
        <w:rPr>
          <w:rFonts w:ascii="Times New Roman" w:eastAsia="Batang" w:hAnsi="Times New Roman" w:cs="Times New Roman"/>
          <w:sz w:val="24"/>
          <w:szCs w:val="24"/>
          <w:lang w:eastAsia="hr-HR"/>
        </w:rPr>
      </w:pPr>
    </w:p>
    <w:p w14:paraId="3D0A9332" w14:textId="3E7893B3" w:rsidR="00AD0B93" w:rsidRPr="00B54670" w:rsidRDefault="00AD0B93"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ovog Sporazuma su suglasne da HAMAG-BICRO</w:t>
      </w:r>
      <w:r w:rsidR="00876611" w:rsidRPr="00B54670">
        <w:rPr>
          <w:rFonts w:ascii="Times New Roman" w:eastAsia="Batang" w:hAnsi="Times New Roman" w:cs="Times New Roman"/>
          <w:sz w:val="24"/>
          <w:szCs w:val="24"/>
          <w:lang w:eastAsia="hr-HR"/>
        </w:rPr>
        <w:t xml:space="preserve"> ima pravo predložiti izmjene/</w:t>
      </w:r>
      <w:r w:rsidRPr="00B54670">
        <w:rPr>
          <w:rFonts w:ascii="Times New Roman" w:eastAsia="Batang" w:hAnsi="Times New Roman" w:cs="Times New Roman"/>
          <w:sz w:val="24"/>
          <w:szCs w:val="24"/>
          <w:lang w:eastAsia="hr-HR"/>
        </w:rPr>
        <w:t>dopune ovog Sp</w:t>
      </w:r>
      <w:r w:rsidR="00876611" w:rsidRPr="00B54670">
        <w:rPr>
          <w:rFonts w:ascii="Times New Roman" w:eastAsia="Batang" w:hAnsi="Times New Roman" w:cs="Times New Roman"/>
          <w:sz w:val="24"/>
          <w:szCs w:val="24"/>
          <w:lang w:eastAsia="hr-HR"/>
        </w:rPr>
        <w:t>orazuma kada su takve izmjene/</w:t>
      </w:r>
      <w:r w:rsidRPr="00B54670">
        <w:rPr>
          <w:rFonts w:ascii="Times New Roman" w:eastAsia="Batang" w:hAnsi="Times New Roman" w:cs="Times New Roman"/>
          <w:sz w:val="24"/>
          <w:szCs w:val="24"/>
          <w:lang w:eastAsia="hr-HR"/>
        </w:rPr>
        <w:t xml:space="preserve">dopune bitne radi pravilnog  provođenja </w:t>
      </w:r>
      <w:r w:rsidR="00C21A21" w:rsidRPr="00B54670">
        <w:rPr>
          <w:rFonts w:ascii="Times New Roman" w:eastAsia="Batang" w:hAnsi="Times New Roman" w:cs="Times New Roman"/>
          <w:sz w:val="24"/>
          <w:szCs w:val="24"/>
          <w:lang w:eastAsia="hr-HR"/>
        </w:rPr>
        <w:t>OPKK-a</w:t>
      </w:r>
      <w:r w:rsidRPr="00B54670">
        <w:rPr>
          <w:rFonts w:ascii="Times New Roman" w:eastAsia="Batang" w:hAnsi="Times New Roman" w:cs="Times New Roman"/>
          <w:sz w:val="24"/>
          <w:szCs w:val="24"/>
          <w:lang w:eastAsia="hr-HR"/>
        </w:rPr>
        <w:t xml:space="preserve"> odnosno u slučaju izmjene/dopune i/ili prestanka važenja Programa.</w:t>
      </w:r>
    </w:p>
    <w:p w14:paraId="59BDC931" w14:textId="77777777" w:rsidR="00AD0B93" w:rsidRPr="00B54670" w:rsidRDefault="00AD0B93" w:rsidP="009D59F5">
      <w:pPr>
        <w:pStyle w:val="Odlomakpopisa"/>
        <w:tabs>
          <w:tab w:val="left" w:pos="851"/>
        </w:tabs>
        <w:spacing w:after="0"/>
        <w:jc w:val="both"/>
        <w:rPr>
          <w:rFonts w:ascii="Times New Roman" w:eastAsia="Batang" w:hAnsi="Times New Roman" w:cs="Times New Roman"/>
          <w:sz w:val="24"/>
          <w:szCs w:val="24"/>
          <w:lang w:eastAsia="hr-HR"/>
        </w:rPr>
      </w:pPr>
    </w:p>
    <w:p w14:paraId="30B3F486" w14:textId="3F62E8E9" w:rsidR="004A4781" w:rsidRPr="00B54670" w:rsidRDefault="004A4781"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HAMAG-BICRO se obvezuje, u roku 30 (trideset) dana od dana </w:t>
      </w:r>
      <w:r w:rsidR="00CC1082" w:rsidRPr="00B54670">
        <w:rPr>
          <w:rFonts w:ascii="Times New Roman" w:eastAsia="Batang" w:hAnsi="Times New Roman" w:cs="Times New Roman"/>
          <w:sz w:val="24"/>
          <w:szCs w:val="24"/>
          <w:lang w:eastAsia="hr-HR"/>
        </w:rPr>
        <w:t>formiranja završne verzije</w:t>
      </w:r>
      <w:r w:rsidR="00C61715"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prijedloga predmetnih izmjena/dopuna i/ili od dana prestanka važenja Programa odnosno nastupanja drugih bitnih okolnosti, o istome obavijestiti Financijsku instituciju te joj</w:t>
      </w:r>
      <w:r w:rsidR="004F1B8B" w:rsidRPr="00B54670">
        <w:rPr>
          <w:rFonts w:ascii="Times New Roman" w:eastAsia="Batang" w:hAnsi="Times New Roman" w:cs="Times New Roman"/>
          <w:sz w:val="24"/>
          <w:szCs w:val="24"/>
          <w:lang w:eastAsia="hr-HR"/>
        </w:rPr>
        <w:t>, kada je to moguće,</w:t>
      </w:r>
      <w:r w:rsidRPr="00B54670">
        <w:rPr>
          <w:rFonts w:ascii="Times New Roman" w:eastAsia="Batang" w:hAnsi="Times New Roman" w:cs="Times New Roman"/>
          <w:sz w:val="24"/>
          <w:szCs w:val="24"/>
          <w:lang w:eastAsia="hr-HR"/>
        </w:rPr>
        <w:t xml:space="preserve"> ponuditi zaključenje odgovarajućeg dodatka ovom Sporazumu u pisanom obliku. </w:t>
      </w:r>
    </w:p>
    <w:p w14:paraId="7DFA82C9" w14:textId="77777777" w:rsidR="00AD0B93" w:rsidRPr="00B54670" w:rsidRDefault="00AD0B93" w:rsidP="009D59F5">
      <w:pPr>
        <w:tabs>
          <w:tab w:val="left" w:pos="851"/>
        </w:tabs>
        <w:spacing w:after="0"/>
        <w:jc w:val="both"/>
        <w:rPr>
          <w:rFonts w:ascii="Times New Roman" w:eastAsia="Batang" w:hAnsi="Times New Roman" w:cs="Times New Roman"/>
          <w:sz w:val="24"/>
          <w:szCs w:val="24"/>
          <w:lang w:eastAsia="hr-HR"/>
        </w:rPr>
      </w:pPr>
    </w:p>
    <w:p w14:paraId="0E785A33" w14:textId="7010C8F7" w:rsidR="00651C02" w:rsidRPr="00B54670" w:rsidRDefault="00651C02"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Ukoliko </w:t>
      </w:r>
      <w:r w:rsidR="0046433E" w:rsidRPr="00B54670">
        <w:rPr>
          <w:rFonts w:ascii="Times New Roman" w:eastAsia="Batang" w:hAnsi="Times New Roman" w:cs="Times New Roman"/>
          <w:sz w:val="24"/>
          <w:szCs w:val="24"/>
          <w:lang w:eastAsia="hr-HR"/>
        </w:rPr>
        <w:t>F</w:t>
      </w:r>
      <w:r w:rsidR="00AD0B93" w:rsidRPr="00B54670">
        <w:rPr>
          <w:rFonts w:ascii="Times New Roman" w:eastAsia="Batang" w:hAnsi="Times New Roman" w:cs="Times New Roman"/>
          <w:sz w:val="24"/>
          <w:szCs w:val="24"/>
          <w:lang w:eastAsia="hr-HR"/>
        </w:rPr>
        <w:t xml:space="preserve">inancijska institucija po proteku roka od 30 (trideset) dana </w:t>
      </w:r>
      <w:r w:rsidR="00717849" w:rsidRPr="00B54670">
        <w:rPr>
          <w:rFonts w:ascii="Times New Roman" w:eastAsia="Batang" w:hAnsi="Times New Roman" w:cs="Times New Roman"/>
          <w:sz w:val="24"/>
          <w:szCs w:val="24"/>
          <w:lang w:eastAsia="hr-HR"/>
        </w:rPr>
        <w:t xml:space="preserve">od </w:t>
      </w:r>
      <w:r w:rsidR="00C61715" w:rsidRPr="00B54670">
        <w:rPr>
          <w:rFonts w:ascii="Times New Roman" w:eastAsia="Batang" w:hAnsi="Times New Roman" w:cs="Times New Roman"/>
          <w:sz w:val="24"/>
          <w:szCs w:val="24"/>
          <w:lang w:eastAsia="hr-HR"/>
        </w:rPr>
        <w:t xml:space="preserve">dana </w:t>
      </w:r>
      <w:r w:rsidR="00260093" w:rsidRPr="00B54670">
        <w:rPr>
          <w:rFonts w:ascii="Times New Roman" w:eastAsia="Batang" w:hAnsi="Times New Roman" w:cs="Times New Roman"/>
          <w:sz w:val="24"/>
          <w:szCs w:val="24"/>
          <w:lang w:eastAsia="hr-HR"/>
        </w:rPr>
        <w:t>primitka</w:t>
      </w:r>
      <w:r w:rsidR="00454DB7" w:rsidRPr="00B54670">
        <w:rPr>
          <w:rFonts w:ascii="Times New Roman" w:eastAsia="Batang" w:hAnsi="Times New Roman" w:cs="Times New Roman"/>
          <w:sz w:val="24"/>
          <w:szCs w:val="24"/>
          <w:lang w:eastAsia="hr-HR"/>
        </w:rPr>
        <w:t xml:space="preserve"> </w:t>
      </w:r>
      <w:r w:rsidR="00260093" w:rsidRPr="00B54670">
        <w:rPr>
          <w:rFonts w:ascii="Times New Roman" w:eastAsia="Batang" w:hAnsi="Times New Roman" w:cs="Times New Roman"/>
          <w:sz w:val="24"/>
          <w:szCs w:val="24"/>
          <w:lang w:eastAsia="hr-HR"/>
        </w:rPr>
        <w:t xml:space="preserve"> </w:t>
      </w:r>
      <w:r w:rsidR="00454DB7" w:rsidRPr="00B54670">
        <w:rPr>
          <w:rFonts w:ascii="Times New Roman" w:eastAsia="Batang" w:hAnsi="Times New Roman" w:cs="Times New Roman"/>
          <w:sz w:val="24"/>
          <w:szCs w:val="24"/>
          <w:lang w:eastAsia="hr-HR"/>
        </w:rPr>
        <w:t>p</w:t>
      </w:r>
      <w:r w:rsidR="00C61715" w:rsidRPr="00B54670">
        <w:rPr>
          <w:rFonts w:ascii="Times New Roman" w:eastAsia="Batang" w:hAnsi="Times New Roman" w:cs="Times New Roman"/>
          <w:sz w:val="24"/>
          <w:szCs w:val="24"/>
          <w:lang w:eastAsia="hr-HR"/>
        </w:rPr>
        <w:t>onude</w:t>
      </w:r>
      <w:r w:rsidR="00454DB7" w:rsidRPr="00B54670">
        <w:rPr>
          <w:rFonts w:ascii="Times New Roman" w:eastAsia="Batang" w:hAnsi="Times New Roman" w:cs="Times New Roman"/>
          <w:sz w:val="24"/>
          <w:szCs w:val="24"/>
          <w:lang w:eastAsia="hr-HR"/>
        </w:rPr>
        <w:t xml:space="preserve"> odgovarajućeg dodatka ovom Sporazumu</w:t>
      </w:r>
      <w:r w:rsidR="00C61715"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ne </w:t>
      </w:r>
      <w:r w:rsidR="003A376E" w:rsidRPr="00B54670">
        <w:rPr>
          <w:rFonts w:ascii="Times New Roman" w:eastAsia="Batang" w:hAnsi="Times New Roman" w:cs="Times New Roman"/>
          <w:sz w:val="24"/>
          <w:szCs w:val="24"/>
          <w:lang w:eastAsia="hr-HR"/>
        </w:rPr>
        <w:t>zaključ</w:t>
      </w:r>
      <w:r w:rsidR="00802277" w:rsidRPr="00B54670">
        <w:rPr>
          <w:rFonts w:ascii="Times New Roman" w:eastAsia="Batang" w:hAnsi="Times New Roman" w:cs="Times New Roman"/>
          <w:sz w:val="24"/>
          <w:szCs w:val="24"/>
          <w:lang w:eastAsia="hr-HR"/>
        </w:rPr>
        <w:t>i</w:t>
      </w:r>
      <w:r w:rsidR="003A376E" w:rsidRPr="00B54670">
        <w:rPr>
          <w:rFonts w:ascii="Times New Roman" w:eastAsia="Batang" w:hAnsi="Times New Roman" w:cs="Times New Roman"/>
          <w:sz w:val="24"/>
          <w:szCs w:val="24"/>
          <w:lang w:eastAsia="hr-HR"/>
        </w:rPr>
        <w:t xml:space="preserve"> dodat</w:t>
      </w:r>
      <w:r w:rsidR="00352E49" w:rsidRPr="00B54670">
        <w:rPr>
          <w:rFonts w:ascii="Times New Roman" w:eastAsia="Batang" w:hAnsi="Times New Roman" w:cs="Times New Roman"/>
          <w:sz w:val="24"/>
          <w:szCs w:val="24"/>
          <w:lang w:eastAsia="hr-HR"/>
        </w:rPr>
        <w:t>a</w:t>
      </w:r>
      <w:r w:rsidR="003A376E" w:rsidRPr="00B54670">
        <w:rPr>
          <w:rFonts w:ascii="Times New Roman" w:eastAsia="Batang" w:hAnsi="Times New Roman" w:cs="Times New Roman"/>
          <w:sz w:val="24"/>
          <w:szCs w:val="24"/>
          <w:lang w:eastAsia="hr-HR"/>
        </w:rPr>
        <w:t xml:space="preserve">k </w:t>
      </w:r>
      <w:r w:rsidRPr="00B54670">
        <w:rPr>
          <w:rFonts w:ascii="Times New Roman" w:eastAsia="Batang" w:hAnsi="Times New Roman" w:cs="Times New Roman"/>
          <w:sz w:val="24"/>
          <w:szCs w:val="24"/>
          <w:lang w:eastAsia="hr-HR"/>
        </w:rPr>
        <w:t>Sporazumu, is</w:t>
      </w:r>
      <w:r w:rsidR="00AD0B93" w:rsidRPr="00B54670">
        <w:rPr>
          <w:rFonts w:ascii="Times New Roman" w:eastAsia="Batang" w:hAnsi="Times New Roman" w:cs="Times New Roman"/>
          <w:sz w:val="24"/>
          <w:szCs w:val="24"/>
          <w:lang w:eastAsia="hr-HR"/>
        </w:rPr>
        <w:t>tekom zadnjeg dana predmetnog</w:t>
      </w:r>
      <w:r w:rsidRPr="00B54670">
        <w:rPr>
          <w:rFonts w:ascii="Times New Roman" w:eastAsia="Batang" w:hAnsi="Times New Roman" w:cs="Times New Roman"/>
          <w:sz w:val="24"/>
          <w:szCs w:val="24"/>
          <w:lang w:eastAsia="hr-HR"/>
        </w:rPr>
        <w:t xml:space="preserve"> roka prestaje mogućnost izdavanja novih jamstava u okviru ovog Sporazuma</w:t>
      </w:r>
      <w:r w:rsidR="0031591B" w:rsidRPr="00B54670">
        <w:rPr>
          <w:rFonts w:ascii="Times New Roman" w:eastAsia="Batang" w:hAnsi="Times New Roman" w:cs="Times New Roman"/>
          <w:sz w:val="24"/>
          <w:szCs w:val="24"/>
          <w:lang w:eastAsia="hr-HR"/>
        </w:rPr>
        <w:t>,</w:t>
      </w:r>
      <w:r w:rsidR="00A31C66" w:rsidRPr="00B54670">
        <w:rPr>
          <w:rFonts w:ascii="Times New Roman" w:eastAsia="Batang" w:hAnsi="Times New Roman" w:cs="Times New Roman"/>
          <w:sz w:val="24"/>
          <w:szCs w:val="24"/>
          <w:lang w:eastAsia="hr-HR"/>
        </w:rPr>
        <w:t xml:space="preserve"> te </w:t>
      </w:r>
      <w:r w:rsidR="00301EB4" w:rsidRPr="00B54670">
        <w:rPr>
          <w:rFonts w:ascii="Times New Roman" w:eastAsia="Batang" w:hAnsi="Times New Roman" w:cs="Times New Roman"/>
          <w:sz w:val="24"/>
          <w:szCs w:val="24"/>
          <w:lang w:eastAsia="hr-HR"/>
        </w:rPr>
        <w:t xml:space="preserve">će HAMAG-BICRO </w:t>
      </w:r>
      <w:r w:rsidR="0031591B" w:rsidRPr="00B54670">
        <w:rPr>
          <w:rFonts w:ascii="Times New Roman" w:eastAsia="Batang" w:hAnsi="Times New Roman" w:cs="Times New Roman"/>
          <w:sz w:val="24"/>
          <w:szCs w:val="24"/>
          <w:lang w:eastAsia="hr-HR"/>
        </w:rPr>
        <w:t>Financijskoj instituciji uputiti pisani otkaz sukladno čl. 23 ovog Sporazuma.</w:t>
      </w:r>
    </w:p>
    <w:p w14:paraId="19A08F8C" w14:textId="77777777" w:rsidR="000F6E79" w:rsidRPr="00B54670" w:rsidRDefault="000F6E79" w:rsidP="003A7282">
      <w:pPr>
        <w:pStyle w:val="Odlomakpopisa"/>
        <w:rPr>
          <w:rFonts w:ascii="Times New Roman" w:eastAsia="Batang" w:hAnsi="Times New Roman" w:cs="Times New Roman"/>
          <w:sz w:val="24"/>
          <w:szCs w:val="24"/>
          <w:lang w:eastAsia="hr-HR"/>
        </w:rPr>
      </w:pPr>
    </w:p>
    <w:p w14:paraId="5D7982EC" w14:textId="40E23034" w:rsidR="000F6E79" w:rsidRPr="00B54670" w:rsidRDefault="000F6E79" w:rsidP="00AE5AB8">
      <w:pPr>
        <w:pStyle w:val="Odlomakpopisa"/>
        <w:numPr>
          <w:ilvl w:val="0"/>
          <w:numId w:val="10"/>
        </w:numPr>
        <w:tabs>
          <w:tab w:val="left" w:pos="851"/>
        </w:tabs>
        <w:spacing w:after="0"/>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su suglasne da Financijska institucija</w:t>
      </w:r>
      <w:r w:rsidR="003556C7" w:rsidRPr="00B54670">
        <w:rPr>
          <w:rFonts w:ascii="Times New Roman" w:eastAsia="Batang" w:hAnsi="Times New Roman" w:cs="Times New Roman"/>
          <w:sz w:val="24"/>
          <w:szCs w:val="24"/>
          <w:lang w:eastAsia="hr-HR"/>
        </w:rPr>
        <w:t xml:space="preserve"> ima pravo predložiti izmjene/</w:t>
      </w:r>
      <w:r w:rsidRPr="00B54670">
        <w:rPr>
          <w:rFonts w:ascii="Times New Roman" w:eastAsia="Batang" w:hAnsi="Times New Roman" w:cs="Times New Roman"/>
          <w:sz w:val="24"/>
          <w:szCs w:val="24"/>
          <w:lang w:eastAsia="hr-HR"/>
        </w:rPr>
        <w:t>dopune ovog Sporazuma kada su takve izmjene/nadopune bitne radi pravilnog  provođenja</w:t>
      </w:r>
      <w:r w:rsidR="00893E14" w:rsidRPr="00B54670">
        <w:rPr>
          <w:rFonts w:ascii="Times New Roman" w:eastAsia="Batang" w:hAnsi="Times New Roman" w:cs="Times New Roman"/>
          <w:sz w:val="24"/>
          <w:szCs w:val="24"/>
          <w:lang w:eastAsia="hr-HR"/>
        </w:rPr>
        <w:t xml:space="preserve"> ovog Sporazuma</w:t>
      </w:r>
      <w:r w:rsidR="00AB1ED7" w:rsidRPr="00B54670">
        <w:rPr>
          <w:rFonts w:ascii="Times New Roman" w:eastAsia="Batang" w:hAnsi="Times New Roman" w:cs="Times New Roman"/>
          <w:sz w:val="24"/>
          <w:szCs w:val="24"/>
          <w:lang w:eastAsia="hr-HR"/>
        </w:rPr>
        <w:t xml:space="preserve">, te ih </w:t>
      </w:r>
      <w:r w:rsidR="00557CF6" w:rsidRPr="00B54670">
        <w:rPr>
          <w:rFonts w:ascii="Times New Roman" w:eastAsia="Batang" w:hAnsi="Times New Roman" w:cs="Times New Roman"/>
          <w:sz w:val="24"/>
          <w:szCs w:val="24"/>
          <w:lang w:eastAsia="hr-HR"/>
        </w:rPr>
        <w:t xml:space="preserve">je </w:t>
      </w:r>
      <w:r w:rsidR="00AB1ED7" w:rsidRPr="00B54670">
        <w:rPr>
          <w:rFonts w:ascii="Times New Roman" w:eastAsia="Batang" w:hAnsi="Times New Roman" w:cs="Times New Roman"/>
          <w:sz w:val="24"/>
          <w:szCs w:val="24"/>
          <w:lang w:eastAsia="hr-HR"/>
        </w:rPr>
        <w:t xml:space="preserve">HAMAG-BICRO </w:t>
      </w:r>
      <w:r w:rsidR="00557CF6" w:rsidRPr="00B54670">
        <w:rPr>
          <w:rFonts w:ascii="Times New Roman" w:eastAsia="Batang" w:hAnsi="Times New Roman" w:cs="Times New Roman"/>
          <w:sz w:val="24"/>
          <w:szCs w:val="24"/>
          <w:lang w:eastAsia="hr-HR"/>
        </w:rPr>
        <w:t xml:space="preserve">obvezan </w:t>
      </w:r>
      <w:r w:rsidR="00AB1ED7" w:rsidRPr="00B54670">
        <w:rPr>
          <w:rFonts w:ascii="Times New Roman" w:eastAsia="Batang" w:hAnsi="Times New Roman" w:cs="Times New Roman"/>
          <w:sz w:val="24"/>
          <w:szCs w:val="24"/>
          <w:lang w:eastAsia="hr-HR"/>
        </w:rPr>
        <w:t xml:space="preserve">razmotriti </w:t>
      </w:r>
      <w:r w:rsidR="00E061A1" w:rsidRPr="00B54670">
        <w:rPr>
          <w:rFonts w:ascii="Times New Roman" w:eastAsia="Batang" w:hAnsi="Times New Roman" w:cs="Times New Roman"/>
          <w:sz w:val="24"/>
          <w:szCs w:val="24"/>
          <w:lang w:eastAsia="hr-HR"/>
        </w:rPr>
        <w:t xml:space="preserve">i u pisanom obliku se o tome očitovati </w:t>
      </w:r>
      <w:r w:rsidR="00DD421B" w:rsidRPr="00B54670">
        <w:rPr>
          <w:rFonts w:ascii="Times New Roman" w:eastAsia="Batang" w:hAnsi="Times New Roman" w:cs="Times New Roman"/>
          <w:sz w:val="24"/>
          <w:szCs w:val="24"/>
          <w:lang w:eastAsia="hr-HR"/>
        </w:rPr>
        <w:t xml:space="preserve">u razumnom roku ne dužem od </w:t>
      </w:r>
      <w:r w:rsidR="00025F9D" w:rsidRPr="00B54670">
        <w:rPr>
          <w:rFonts w:ascii="Times New Roman" w:eastAsia="Batang" w:hAnsi="Times New Roman" w:cs="Times New Roman"/>
          <w:sz w:val="24"/>
          <w:szCs w:val="24"/>
          <w:lang w:eastAsia="hr-HR"/>
        </w:rPr>
        <w:t>3</w:t>
      </w:r>
      <w:r w:rsidR="00DD421B" w:rsidRPr="00B54670">
        <w:rPr>
          <w:rFonts w:ascii="Times New Roman" w:eastAsia="Batang" w:hAnsi="Times New Roman" w:cs="Times New Roman"/>
          <w:sz w:val="24"/>
          <w:szCs w:val="24"/>
          <w:lang w:eastAsia="hr-HR"/>
        </w:rPr>
        <w:t xml:space="preserve">0 </w:t>
      </w:r>
      <w:r w:rsidR="009738BA" w:rsidRPr="00B54670">
        <w:rPr>
          <w:rFonts w:ascii="Times New Roman" w:eastAsia="Batang" w:hAnsi="Times New Roman" w:cs="Times New Roman"/>
          <w:sz w:val="24"/>
          <w:szCs w:val="24"/>
          <w:lang w:eastAsia="hr-HR"/>
        </w:rPr>
        <w:t>(</w:t>
      </w:r>
      <w:r w:rsidR="00025F9D" w:rsidRPr="00B54670">
        <w:rPr>
          <w:rFonts w:ascii="Times New Roman" w:eastAsia="Batang" w:hAnsi="Times New Roman" w:cs="Times New Roman"/>
          <w:sz w:val="24"/>
          <w:szCs w:val="24"/>
          <w:lang w:eastAsia="hr-HR"/>
        </w:rPr>
        <w:t>tri</w:t>
      </w:r>
      <w:r w:rsidR="009738BA" w:rsidRPr="00B54670">
        <w:rPr>
          <w:rFonts w:ascii="Times New Roman" w:eastAsia="Batang" w:hAnsi="Times New Roman" w:cs="Times New Roman"/>
          <w:sz w:val="24"/>
          <w:szCs w:val="24"/>
          <w:lang w:eastAsia="hr-HR"/>
        </w:rPr>
        <w:t>deset) d</w:t>
      </w:r>
      <w:r w:rsidR="00DD421B" w:rsidRPr="00B54670">
        <w:rPr>
          <w:rFonts w:ascii="Times New Roman" w:eastAsia="Batang" w:hAnsi="Times New Roman" w:cs="Times New Roman"/>
          <w:sz w:val="24"/>
          <w:szCs w:val="24"/>
          <w:lang w:eastAsia="hr-HR"/>
        </w:rPr>
        <w:t>ana</w:t>
      </w:r>
      <w:r w:rsidR="003556C7" w:rsidRPr="00B54670">
        <w:rPr>
          <w:rFonts w:ascii="Times New Roman" w:eastAsia="Batang" w:hAnsi="Times New Roman" w:cs="Times New Roman"/>
          <w:sz w:val="24"/>
          <w:szCs w:val="24"/>
          <w:lang w:eastAsia="hr-HR"/>
        </w:rPr>
        <w:t xml:space="preserve"> od </w:t>
      </w:r>
      <w:r w:rsidR="003F13F0" w:rsidRPr="00B54670">
        <w:rPr>
          <w:rFonts w:ascii="Times New Roman" w:eastAsia="Batang" w:hAnsi="Times New Roman" w:cs="Times New Roman"/>
          <w:sz w:val="24"/>
          <w:szCs w:val="24"/>
          <w:lang w:eastAsia="hr-HR"/>
        </w:rPr>
        <w:t xml:space="preserve">dana </w:t>
      </w:r>
      <w:r w:rsidR="003556C7" w:rsidRPr="00B54670">
        <w:rPr>
          <w:rFonts w:ascii="Times New Roman" w:eastAsia="Batang" w:hAnsi="Times New Roman" w:cs="Times New Roman"/>
          <w:sz w:val="24"/>
          <w:szCs w:val="24"/>
          <w:lang w:eastAsia="hr-HR"/>
        </w:rPr>
        <w:t>zaprimanja</w:t>
      </w:r>
      <w:r w:rsidR="004F33F3" w:rsidRPr="00B54670">
        <w:rPr>
          <w:rFonts w:ascii="Times New Roman" w:eastAsia="Batang" w:hAnsi="Times New Roman" w:cs="Times New Roman"/>
          <w:sz w:val="24"/>
          <w:szCs w:val="24"/>
          <w:lang w:eastAsia="hr-HR"/>
        </w:rPr>
        <w:t xml:space="preserve"> </w:t>
      </w:r>
      <w:r w:rsidR="00316B15" w:rsidRPr="00B54670">
        <w:rPr>
          <w:rFonts w:ascii="Times New Roman" w:eastAsia="Batang" w:hAnsi="Times New Roman" w:cs="Times New Roman"/>
          <w:sz w:val="24"/>
          <w:szCs w:val="24"/>
          <w:lang w:eastAsia="hr-HR"/>
        </w:rPr>
        <w:t xml:space="preserve">pisanog </w:t>
      </w:r>
      <w:r w:rsidR="003556C7" w:rsidRPr="00B54670">
        <w:rPr>
          <w:rFonts w:ascii="Times New Roman" w:eastAsia="Batang" w:hAnsi="Times New Roman" w:cs="Times New Roman"/>
          <w:sz w:val="24"/>
          <w:szCs w:val="24"/>
          <w:lang w:eastAsia="hr-HR"/>
        </w:rPr>
        <w:t xml:space="preserve"> prijedloga</w:t>
      </w:r>
      <w:r w:rsidR="00561927" w:rsidRPr="00B54670">
        <w:rPr>
          <w:rFonts w:ascii="Times New Roman" w:eastAsia="Batang" w:hAnsi="Times New Roman" w:cs="Times New Roman"/>
          <w:sz w:val="24"/>
          <w:szCs w:val="24"/>
          <w:lang w:eastAsia="hr-HR"/>
        </w:rPr>
        <w:t xml:space="preserve"> Financijske institucije</w:t>
      </w:r>
      <w:r w:rsidR="00DD421B" w:rsidRPr="00B54670">
        <w:rPr>
          <w:rFonts w:ascii="Times New Roman" w:eastAsia="Batang" w:hAnsi="Times New Roman" w:cs="Times New Roman"/>
          <w:sz w:val="24"/>
          <w:szCs w:val="24"/>
          <w:lang w:eastAsia="hr-HR"/>
        </w:rPr>
        <w:t>.</w:t>
      </w:r>
      <w:r w:rsidR="00AB1ED7" w:rsidRPr="00B54670">
        <w:rPr>
          <w:rFonts w:ascii="Times New Roman" w:eastAsia="Batang" w:hAnsi="Times New Roman" w:cs="Times New Roman"/>
          <w:sz w:val="24"/>
          <w:szCs w:val="24"/>
          <w:lang w:eastAsia="hr-HR"/>
        </w:rPr>
        <w:t xml:space="preserve"> </w:t>
      </w:r>
    </w:p>
    <w:p w14:paraId="5F359EA3" w14:textId="77777777" w:rsidR="0014090D" w:rsidRPr="00B54670" w:rsidRDefault="0014090D" w:rsidP="0014090D">
      <w:pPr>
        <w:pStyle w:val="Odlomakpopisa"/>
        <w:rPr>
          <w:rFonts w:ascii="Times New Roman" w:eastAsia="Batang" w:hAnsi="Times New Roman" w:cs="Times New Roman"/>
          <w:sz w:val="24"/>
          <w:szCs w:val="24"/>
          <w:lang w:eastAsia="hr-HR"/>
        </w:rPr>
      </w:pPr>
    </w:p>
    <w:p w14:paraId="6A306F95" w14:textId="3DD20098" w:rsidR="0014090D" w:rsidRPr="00B54670" w:rsidRDefault="0014090D" w:rsidP="0014090D">
      <w:pPr>
        <w:pStyle w:val="Odlomakpopisa"/>
        <w:tabs>
          <w:tab w:val="left" w:pos="851"/>
        </w:tabs>
        <w:spacing w:after="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Ukoliko HAMAG-BICRO ne prihvati predložene izmjene/dopune</w:t>
      </w:r>
      <w:r w:rsidR="003556C7" w:rsidRPr="00B54670">
        <w:rPr>
          <w:rFonts w:ascii="Times New Roman" w:eastAsia="Batang" w:hAnsi="Times New Roman" w:cs="Times New Roman"/>
          <w:sz w:val="24"/>
          <w:szCs w:val="24"/>
          <w:lang w:eastAsia="hr-HR"/>
        </w:rPr>
        <w:t>, Financijska institucija ima pravo nakon proteka</w:t>
      </w:r>
      <w:r w:rsidR="007F47F8" w:rsidRPr="00B54670">
        <w:rPr>
          <w:rFonts w:ascii="Times New Roman" w:eastAsia="Batang" w:hAnsi="Times New Roman" w:cs="Times New Roman"/>
          <w:sz w:val="24"/>
          <w:szCs w:val="24"/>
          <w:lang w:eastAsia="hr-HR"/>
        </w:rPr>
        <w:t xml:space="preserve"> </w:t>
      </w:r>
      <w:r w:rsidR="00025F9D" w:rsidRPr="00B54670">
        <w:rPr>
          <w:rFonts w:ascii="Times New Roman" w:eastAsia="Batang" w:hAnsi="Times New Roman" w:cs="Times New Roman"/>
          <w:sz w:val="24"/>
          <w:szCs w:val="24"/>
          <w:lang w:eastAsia="hr-HR"/>
        </w:rPr>
        <w:t>prethodno nave</w:t>
      </w:r>
      <w:r w:rsidR="007F47F8" w:rsidRPr="00B54670">
        <w:rPr>
          <w:rFonts w:ascii="Times New Roman" w:eastAsia="Batang" w:hAnsi="Times New Roman" w:cs="Times New Roman"/>
          <w:sz w:val="24"/>
          <w:szCs w:val="24"/>
          <w:lang w:eastAsia="hr-HR"/>
        </w:rPr>
        <w:t>d</w:t>
      </w:r>
      <w:r w:rsidR="00025F9D" w:rsidRPr="00B54670">
        <w:rPr>
          <w:rFonts w:ascii="Times New Roman" w:eastAsia="Batang" w:hAnsi="Times New Roman" w:cs="Times New Roman"/>
          <w:sz w:val="24"/>
          <w:szCs w:val="24"/>
          <w:lang w:eastAsia="hr-HR"/>
        </w:rPr>
        <w:t>enog</w:t>
      </w:r>
      <w:r w:rsidR="003556C7" w:rsidRPr="00B54670">
        <w:rPr>
          <w:rFonts w:ascii="Times New Roman" w:eastAsia="Batang" w:hAnsi="Times New Roman" w:cs="Times New Roman"/>
          <w:sz w:val="24"/>
          <w:szCs w:val="24"/>
          <w:lang w:eastAsia="hr-HR"/>
        </w:rPr>
        <w:t xml:space="preserve"> roka </w:t>
      </w:r>
      <w:r w:rsidR="003F13F0" w:rsidRPr="00B54670">
        <w:rPr>
          <w:rFonts w:ascii="Times New Roman" w:eastAsia="Batang" w:hAnsi="Times New Roman" w:cs="Times New Roman"/>
          <w:sz w:val="24"/>
          <w:szCs w:val="24"/>
          <w:lang w:eastAsia="hr-HR"/>
        </w:rPr>
        <w:t xml:space="preserve">otkazati </w:t>
      </w:r>
      <w:r w:rsidR="00D41F6B" w:rsidRPr="00B54670">
        <w:rPr>
          <w:rFonts w:ascii="Times New Roman" w:eastAsia="Batang" w:hAnsi="Times New Roman" w:cs="Times New Roman"/>
          <w:sz w:val="24"/>
          <w:szCs w:val="24"/>
          <w:lang w:eastAsia="hr-HR"/>
        </w:rPr>
        <w:t xml:space="preserve">ovaj </w:t>
      </w:r>
      <w:r w:rsidR="003F13F0" w:rsidRPr="00B54670">
        <w:rPr>
          <w:rFonts w:ascii="Times New Roman" w:eastAsia="Batang" w:hAnsi="Times New Roman" w:cs="Times New Roman"/>
          <w:sz w:val="24"/>
          <w:szCs w:val="24"/>
          <w:lang w:eastAsia="hr-HR"/>
        </w:rPr>
        <w:t>Sporazum</w:t>
      </w:r>
      <w:r w:rsidR="007F47F8" w:rsidRPr="00B54670">
        <w:rPr>
          <w:rFonts w:ascii="Times New Roman" w:eastAsia="Batang" w:hAnsi="Times New Roman" w:cs="Times New Roman"/>
          <w:sz w:val="24"/>
          <w:szCs w:val="24"/>
          <w:lang w:eastAsia="hr-HR"/>
        </w:rPr>
        <w:t xml:space="preserve"> sukladno čl. 23. ovog Sporazuma</w:t>
      </w:r>
      <w:r w:rsidR="003F13F0" w:rsidRPr="00B54670">
        <w:rPr>
          <w:rFonts w:ascii="Times New Roman" w:eastAsia="Batang" w:hAnsi="Times New Roman" w:cs="Times New Roman"/>
          <w:sz w:val="24"/>
          <w:szCs w:val="24"/>
          <w:lang w:eastAsia="hr-HR"/>
        </w:rPr>
        <w:t>.</w:t>
      </w:r>
    </w:p>
    <w:p w14:paraId="4D05A7B9" w14:textId="77777777" w:rsidR="00717849" w:rsidRPr="00B54670" w:rsidRDefault="00717849" w:rsidP="00717849">
      <w:pPr>
        <w:tabs>
          <w:tab w:val="left" w:pos="851"/>
        </w:tabs>
        <w:spacing w:after="0"/>
        <w:jc w:val="both"/>
        <w:rPr>
          <w:rFonts w:ascii="Times New Roman" w:eastAsia="Batang" w:hAnsi="Times New Roman" w:cs="Times New Roman"/>
          <w:sz w:val="24"/>
          <w:szCs w:val="24"/>
          <w:lang w:eastAsia="hr-HR"/>
        </w:rPr>
      </w:pPr>
    </w:p>
    <w:p w14:paraId="1A5EFD15" w14:textId="77777777" w:rsidR="0061234B" w:rsidRPr="00B54670" w:rsidRDefault="0061234B" w:rsidP="009D59F5">
      <w:pPr>
        <w:tabs>
          <w:tab w:val="left" w:pos="851"/>
        </w:tabs>
        <w:spacing w:after="0"/>
        <w:jc w:val="both"/>
        <w:rPr>
          <w:rFonts w:ascii="Times New Roman" w:eastAsia="Batang" w:hAnsi="Times New Roman" w:cs="Times New Roman"/>
          <w:sz w:val="24"/>
          <w:szCs w:val="24"/>
          <w:lang w:eastAsia="hr-HR"/>
        </w:rPr>
      </w:pPr>
    </w:p>
    <w:p w14:paraId="544C1035" w14:textId="77777777" w:rsidR="000519E6" w:rsidRPr="00B54670" w:rsidRDefault="000519E6" w:rsidP="003D2A04">
      <w:pPr>
        <w:autoSpaceDE w:val="0"/>
        <w:autoSpaceDN w:val="0"/>
        <w:adjustRightInd w:val="0"/>
        <w:spacing w:after="0" w:line="360" w:lineRule="auto"/>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Postupak izdavanja Jamstva</w:t>
      </w:r>
    </w:p>
    <w:p w14:paraId="0516945A" w14:textId="77777777" w:rsidR="000519E6" w:rsidRPr="00B54670" w:rsidRDefault="000519E6" w:rsidP="003D2A04">
      <w:pPr>
        <w:autoSpaceDE w:val="0"/>
        <w:autoSpaceDN w:val="0"/>
        <w:adjustRightInd w:val="0"/>
        <w:spacing w:after="0" w:line="360" w:lineRule="auto"/>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Članak 5.</w:t>
      </w:r>
    </w:p>
    <w:p w14:paraId="4E460508" w14:textId="77777777" w:rsidR="000519E6" w:rsidRPr="00B54670" w:rsidRDefault="000519E6" w:rsidP="009D59F5">
      <w:pPr>
        <w:spacing w:after="0"/>
        <w:jc w:val="both"/>
        <w:rPr>
          <w:rFonts w:ascii="Times New Roman" w:eastAsia="Times New Roman" w:hAnsi="Times New Roman" w:cs="Times New Roman"/>
          <w:sz w:val="24"/>
          <w:szCs w:val="24"/>
          <w:lang w:eastAsia="hr-HR"/>
        </w:rPr>
      </w:pPr>
    </w:p>
    <w:p w14:paraId="6F3BD08E" w14:textId="3C6D95F8" w:rsidR="006F2F4A" w:rsidRPr="00B54670" w:rsidRDefault="00DC4998"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U svrhu izdavanja J</w:t>
      </w:r>
      <w:r w:rsidR="000519E6" w:rsidRPr="00B54670">
        <w:rPr>
          <w:rFonts w:ascii="Times New Roman" w:eastAsia="Batang" w:hAnsi="Times New Roman" w:cs="Times New Roman"/>
          <w:sz w:val="24"/>
          <w:szCs w:val="24"/>
          <w:lang w:eastAsia="ko-KR"/>
        </w:rPr>
        <w:t xml:space="preserve">amstava za osiguranje povrata dijela glavnice </w:t>
      </w:r>
      <w:r w:rsidR="00545720" w:rsidRPr="00B54670">
        <w:rPr>
          <w:rFonts w:ascii="Times New Roman" w:eastAsia="Batang" w:hAnsi="Times New Roman" w:cs="Times New Roman"/>
          <w:sz w:val="24"/>
          <w:szCs w:val="24"/>
          <w:lang w:eastAsia="ko-KR"/>
        </w:rPr>
        <w:t xml:space="preserve">leasinga </w:t>
      </w:r>
      <w:r w:rsidR="000519E6" w:rsidRPr="00B54670">
        <w:rPr>
          <w:rFonts w:ascii="Times New Roman" w:eastAsia="Batang" w:hAnsi="Times New Roman" w:cs="Times New Roman"/>
          <w:sz w:val="24"/>
          <w:szCs w:val="24"/>
          <w:lang w:eastAsia="ko-KR"/>
        </w:rPr>
        <w:t xml:space="preserve">koji je </w:t>
      </w:r>
      <w:r w:rsidR="00B25E32" w:rsidRPr="00B54670">
        <w:rPr>
          <w:rFonts w:ascii="Times New Roman" w:eastAsia="Batang" w:hAnsi="Times New Roman" w:cs="Times New Roman"/>
          <w:sz w:val="24"/>
          <w:szCs w:val="24"/>
          <w:lang w:eastAsia="ko-KR"/>
        </w:rPr>
        <w:t>F</w:t>
      </w:r>
      <w:r w:rsidR="000519E6" w:rsidRPr="00B54670">
        <w:rPr>
          <w:rFonts w:ascii="Times New Roman" w:eastAsia="Batang" w:hAnsi="Times New Roman" w:cs="Times New Roman"/>
          <w:sz w:val="24"/>
          <w:szCs w:val="24"/>
          <w:lang w:eastAsia="ko-KR"/>
        </w:rPr>
        <w:t xml:space="preserve">inancijska institucija odobrila </w:t>
      </w:r>
      <w:r w:rsidR="00236665" w:rsidRPr="00B54670">
        <w:rPr>
          <w:rFonts w:ascii="Times New Roman" w:eastAsia="Batang" w:hAnsi="Times New Roman" w:cs="Times New Roman"/>
          <w:sz w:val="24"/>
          <w:szCs w:val="24"/>
          <w:lang w:eastAsia="ko-KR"/>
        </w:rPr>
        <w:t>Prijavitelju</w:t>
      </w:r>
      <w:r w:rsidR="000519E6" w:rsidRPr="00B54670">
        <w:rPr>
          <w:rFonts w:ascii="Times New Roman" w:eastAsia="Batang" w:hAnsi="Times New Roman" w:cs="Times New Roman"/>
          <w:sz w:val="24"/>
          <w:szCs w:val="24"/>
          <w:lang w:eastAsia="ko-KR"/>
        </w:rPr>
        <w:t xml:space="preserve">, </w:t>
      </w:r>
      <w:r w:rsidR="00B25E32" w:rsidRPr="00B54670">
        <w:rPr>
          <w:rFonts w:ascii="Times New Roman" w:eastAsia="Batang" w:hAnsi="Times New Roman" w:cs="Times New Roman"/>
          <w:sz w:val="24"/>
          <w:szCs w:val="24"/>
          <w:lang w:eastAsia="ko-KR"/>
        </w:rPr>
        <w:t>F</w:t>
      </w:r>
      <w:r w:rsidR="000519E6" w:rsidRPr="00B54670">
        <w:rPr>
          <w:rFonts w:ascii="Times New Roman" w:eastAsia="Batang" w:hAnsi="Times New Roman" w:cs="Times New Roman"/>
          <w:sz w:val="24"/>
          <w:szCs w:val="24"/>
          <w:lang w:eastAsia="ko-KR"/>
        </w:rPr>
        <w:t xml:space="preserve">inancijska institucija će </w:t>
      </w:r>
      <w:r w:rsidR="007033A7" w:rsidRPr="00B54670">
        <w:rPr>
          <w:rFonts w:ascii="Times New Roman" w:eastAsia="Batang" w:hAnsi="Times New Roman" w:cs="Times New Roman"/>
          <w:sz w:val="24"/>
          <w:szCs w:val="24"/>
          <w:lang w:eastAsia="ko-KR"/>
        </w:rPr>
        <w:t xml:space="preserve">HAMAG-BICRO-u </w:t>
      </w:r>
      <w:r w:rsidR="000519E6" w:rsidRPr="00B54670">
        <w:rPr>
          <w:rFonts w:ascii="Times New Roman" w:eastAsia="Batang" w:hAnsi="Times New Roman" w:cs="Times New Roman"/>
          <w:sz w:val="24"/>
          <w:szCs w:val="24"/>
          <w:lang w:eastAsia="ko-KR"/>
        </w:rPr>
        <w:t xml:space="preserve">dostaviti Zahtjev za jamstvo, </w:t>
      </w:r>
      <w:r w:rsidR="007033A7" w:rsidRPr="00B54670">
        <w:rPr>
          <w:rFonts w:ascii="Times New Roman" w:eastAsia="Batang" w:hAnsi="Times New Roman" w:cs="Times New Roman"/>
          <w:sz w:val="24"/>
          <w:szCs w:val="24"/>
          <w:lang w:eastAsia="ko-KR"/>
        </w:rPr>
        <w:t>potpisan od strane</w:t>
      </w:r>
      <w:r w:rsidR="00B25E32" w:rsidRPr="00B54670">
        <w:rPr>
          <w:rFonts w:ascii="Times New Roman" w:eastAsia="Batang" w:hAnsi="Times New Roman" w:cs="Times New Roman"/>
          <w:sz w:val="24"/>
          <w:szCs w:val="24"/>
          <w:lang w:eastAsia="ko-KR"/>
        </w:rPr>
        <w:t xml:space="preserve"> osobe ovlaštene za zastupanje F</w:t>
      </w:r>
      <w:r w:rsidR="000519E6" w:rsidRPr="00B54670">
        <w:rPr>
          <w:rFonts w:ascii="Times New Roman" w:eastAsia="Batang" w:hAnsi="Times New Roman" w:cs="Times New Roman"/>
          <w:sz w:val="24"/>
          <w:szCs w:val="24"/>
          <w:lang w:eastAsia="ko-KR"/>
        </w:rPr>
        <w:t>inancijske institucije</w:t>
      </w:r>
      <w:r w:rsidR="00FC545B" w:rsidRPr="00B54670">
        <w:rPr>
          <w:rFonts w:ascii="Times New Roman" w:eastAsia="Batang" w:hAnsi="Times New Roman" w:cs="Times New Roman"/>
          <w:sz w:val="24"/>
          <w:szCs w:val="24"/>
          <w:lang w:eastAsia="ko-KR"/>
        </w:rPr>
        <w:t xml:space="preserve"> (ili posebno ovlaštene za poduzimanje navedenog posla)</w:t>
      </w:r>
      <w:r w:rsidR="000519E6" w:rsidRPr="00B54670">
        <w:rPr>
          <w:rFonts w:ascii="Times New Roman" w:eastAsia="Batang" w:hAnsi="Times New Roman" w:cs="Times New Roman"/>
          <w:sz w:val="24"/>
          <w:szCs w:val="24"/>
          <w:lang w:eastAsia="ko-KR"/>
        </w:rPr>
        <w:t xml:space="preserve"> i </w:t>
      </w:r>
      <w:r w:rsidR="00236665" w:rsidRPr="00B54670">
        <w:rPr>
          <w:rFonts w:ascii="Times New Roman" w:eastAsia="Batang" w:hAnsi="Times New Roman" w:cs="Times New Roman"/>
          <w:sz w:val="24"/>
          <w:szCs w:val="24"/>
          <w:lang w:eastAsia="ko-KR"/>
        </w:rPr>
        <w:t>P</w:t>
      </w:r>
      <w:r w:rsidR="00B25E32" w:rsidRPr="00B54670">
        <w:rPr>
          <w:rFonts w:ascii="Times New Roman" w:eastAsia="Batang" w:hAnsi="Times New Roman" w:cs="Times New Roman"/>
          <w:sz w:val="24"/>
          <w:szCs w:val="24"/>
          <w:lang w:eastAsia="ko-KR"/>
        </w:rPr>
        <w:t>rijavitelja</w:t>
      </w:r>
      <w:r w:rsidR="000519E6" w:rsidRPr="00B54670">
        <w:rPr>
          <w:rFonts w:ascii="Times New Roman" w:eastAsia="Batang" w:hAnsi="Times New Roman" w:cs="Times New Roman"/>
          <w:sz w:val="24"/>
          <w:szCs w:val="24"/>
          <w:lang w:eastAsia="ko-KR"/>
        </w:rPr>
        <w:t xml:space="preserve">, s </w:t>
      </w:r>
      <w:r w:rsidR="00FF25F5" w:rsidRPr="00B54670">
        <w:rPr>
          <w:rFonts w:ascii="Times New Roman" w:eastAsia="Batang" w:hAnsi="Times New Roman" w:cs="Times New Roman"/>
          <w:sz w:val="24"/>
          <w:szCs w:val="24"/>
          <w:lang w:eastAsia="ko-KR"/>
        </w:rPr>
        <w:t>uvjetnom</w:t>
      </w:r>
      <w:r w:rsidR="00366A90" w:rsidRPr="00B54670">
        <w:rPr>
          <w:rFonts w:ascii="Times New Roman" w:eastAsia="Batang" w:hAnsi="Times New Roman" w:cs="Times New Roman"/>
          <w:sz w:val="24"/>
          <w:szCs w:val="24"/>
          <w:lang w:eastAsia="ko-KR"/>
        </w:rPr>
        <w:t xml:space="preserve"> </w:t>
      </w:r>
      <w:r w:rsidR="000519E6" w:rsidRPr="00B54670">
        <w:rPr>
          <w:rFonts w:ascii="Times New Roman" w:eastAsia="Batang" w:hAnsi="Times New Roman" w:cs="Times New Roman"/>
          <w:sz w:val="24"/>
          <w:szCs w:val="24"/>
          <w:lang w:eastAsia="ko-KR"/>
        </w:rPr>
        <w:t xml:space="preserve">odlukom </w:t>
      </w:r>
      <w:r w:rsidR="00236665" w:rsidRPr="00B54670">
        <w:rPr>
          <w:rFonts w:ascii="Times New Roman" w:eastAsia="Batang" w:hAnsi="Times New Roman" w:cs="Times New Roman"/>
          <w:sz w:val="24"/>
          <w:szCs w:val="24"/>
          <w:lang w:eastAsia="ko-KR"/>
        </w:rPr>
        <w:t>F</w:t>
      </w:r>
      <w:r w:rsidR="000519E6" w:rsidRPr="00B54670">
        <w:rPr>
          <w:rFonts w:ascii="Times New Roman" w:eastAsia="Batang" w:hAnsi="Times New Roman" w:cs="Times New Roman"/>
          <w:sz w:val="24"/>
          <w:szCs w:val="24"/>
          <w:lang w:eastAsia="ko-KR"/>
        </w:rPr>
        <w:t xml:space="preserve">inancijske institucije o </w:t>
      </w:r>
      <w:r w:rsidR="001900D8" w:rsidRPr="00B54670">
        <w:rPr>
          <w:rFonts w:ascii="Times New Roman" w:eastAsia="Batang" w:hAnsi="Times New Roman" w:cs="Times New Roman"/>
          <w:sz w:val="24"/>
          <w:szCs w:val="24"/>
          <w:lang w:eastAsia="ko-KR"/>
        </w:rPr>
        <w:t>uvjetnom odobrenju financiranja i sklapanju Ugovora o leasingu</w:t>
      </w:r>
      <w:r w:rsidR="00873943" w:rsidRPr="00B54670">
        <w:rPr>
          <w:rFonts w:ascii="Times New Roman" w:eastAsia="Batang" w:hAnsi="Times New Roman" w:cs="Times New Roman"/>
          <w:sz w:val="24"/>
          <w:szCs w:val="24"/>
          <w:lang w:eastAsia="ko-KR"/>
        </w:rPr>
        <w:t xml:space="preserve"> (original ili presliku)</w:t>
      </w:r>
      <w:r w:rsidR="001900D8" w:rsidRPr="00B54670">
        <w:rPr>
          <w:rFonts w:ascii="Times New Roman" w:eastAsia="Batang" w:hAnsi="Times New Roman" w:cs="Times New Roman"/>
          <w:sz w:val="24"/>
          <w:szCs w:val="24"/>
          <w:lang w:eastAsia="ko-KR"/>
        </w:rPr>
        <w:t xml:space="preserve">, ocjenom Financijske institucije </w:t>
      </w:r>
      <w:r w:rsidR="000519E6" w:rsidRPr="00B54670">
        <w:rPr>
          <w:rFonts w:ascii="Times New Roman" w:eastAsia="Batang" w:hAnsi="Times New Roman" w:cs="Times New Roman"/>
          <w:sz w:val="24"/>
          <w:szCs w:val="24"/>
          <w:lang w:eastAsia="ko-KR"/>
        </w:rPr>
        <w:t xml:space="preserve">te dokumentacijom čiji popis je objavljen </w:t>
      </w:r>
      <w:r w:rsidR="000B21FE" w:rsidRPr="00B54670">
        <w:rPr>
          <w:rFonts w:ascii="Times New Roman" w:eastAsia="Batang" w:hAnsi="Times New Roman" w:cs="Times New Roman"/>
          <w:sz w:val="24"/>
          <w:szCs w:val="24"/>
          <w:lang w:eastAsia="ko-KR"/>
        </w:rPr>
        <w:t xml:space="preserve">u Programu na </w:t>
      </w:r>
      <w:r w:rsidR="000519E6" w:rsidRPr="00B54670">
        <w:rPr>
          <w:rFonts w:ascii="Times New Roman" w:eastAsia="Batang" w:hAnsi="Times New Roman" w:cs="Times New Roman"/>
          <w:sz w:val="24"/>
          <w:szCs w:val="24"/>
          <w:lang w:eastAsia="ko-KR"/>
        </w:rPr>
        <w:t>službenoj internet</w:t>
      </w:r>
      <w:r w:rsidR="00041CF7" w:rsidRPr="00B54670">
        <w:rPr>
          <w:rFonts w:ascii="Times New Roman" w:eastAsia="Batang" w:hAnsi="Times New Roman" w:cs="Times New Roman"/>
          <w:sz w:val="24"/>
          <w:szCs w:val="24"/>
          <w:lang w:eastAsia="ko-KR"/>
        </w:rPr>
        <w:t>skoj</w:t>
      </w:r>
      <w:r w:rsidR="000519E6" w:rsidRPr="00B54670">
        <w:rPr>
          <w:rFonts w:ascii="Times New Roman" w:eastAsia="Batang" w:hAnsi="Times New Roman" w:cs="Times New Roman"/>
          <w:sz w:val="24"/>
          <w:szCs w:val="24"/>
          <w:lang w:eastAsia="ko-KR"/>
        </w:rPr>
        <w:t xml:space="preserve"> stranici HAMAG-BICRO-a</w:t>
      </w:r>
      <w:r w:rsidR="00236665" w:rsidRPr="00B54670">
        <w:rPr>
          <w:rFonts w:ascii="Times New Roman" w:eastAsia="Batang" w:hAnsi="Times New Roman" w:cs="Times New Roman"/>
          <w:sz w:val="24"/>
          <w:szCs w:val="24"/>
          <w:lang w:eastAsia="ko-KR"/>
        </w:rPr>
        <w:t>,</w:t>
      </w:r>
      <w:r w:rsidR="000519E6" w:rsidRPr="00B54670">
        <w:rPr>
          <w:rFonts w:ascii="Times New Roman" w:eastAsia="Batang" w:hAnsi="Times New Roman" w:cs="Times New Roman"/>
          <w:sz w:val="24"/>
          <w:szCs w:val="24"/>
          <w:lang w:eastAsia="ko-KR"/>
        </w:rPr>
        <w:t xml:space="preserve"> radi postupka obrade Zahtjeva za jamstvo i odlučivanja o istom</w:t>
      </w:r>
      <w:r w:rsidR="006D08FF" w:rsidRPr="00B54670">
        <w:rPr>
          <w:rFonts w:ascii="Times New Roman" w:eastAsia="Batang" w:hAnsi="Times New Roman" w:cs="Times New Roman"/>
          <w:sz w:val="24"/>
          <w:szCs w:val="24"/>
          <w:lang w:eastAsia="ko-KR"/>
        </w:rPr>
        <w:t>.</w:t>
      </w:r>
      <w:r w:rsidR="007033A7" w:rsidRPr="00B54670">
        <w:rPr>
          <w:rFonts w:ascii="Times New Roman" w:eastAsia="Batang" w:hAnsi="Times New Roman" w:cs="Times New Roman"/>
          <w:sz w:val="24"/>
          <w:szCs w:val="24"/>
          <w:lang w:eastAsia="ko-KR"/>
        </w:rPr>
        <w:t xml:space="preserve"> </w:t>
      </w:r>
    </w:p>
    <w:p w14:paraId="67802A8E" w14:textId="77777777" w:rsidR="004607EC" w:rsidRPr="00B54670" w:rsidRDefault="004607EC" w:rsidP="004607EC">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3AED6AD8" w14:textId="77E4DB93" w:rsidR="004607EC" w:rsidRPr="00B54670" w:rsidRDefault="004607EC" w:rsidP="004607EC">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Financijska institucija je </w:t>
      </w:r>
      <w:r w:rsidR="009C1191" w:rsidRPr="00B54670">
        <w:rPr>
          <w:rFonts w:ascii="Times New Roman" w:eastAsia="Batang" w:hAnsi="Times New Roman" w:cs="Times New Roman"/>
          <w:sz w:val="24"/>
          <w:szCs w:val="24"/>
          <w:lang w:eastAsia="ko-KR"/>
        </w:rPr>
        <w:t>obvezna</w:t>
      </w:r>
      <w:r w:rsidRPr="00B54670">
        <w:rPr>
          <w:rFonts w:ascii="Times New Roman" w:eastAsia="Batang" w:hAnsi="Times New Roman" w:cs="Times New Roman"/>
          <w:sz w:val="24"/>
          <w:szCs w:val="24"/>
          <w:lang w:eastAsia="ko-KR"/>
        </w:rPr>
        <w:t xml:space="preserve"> u uvjetnoj Odluci o odobrenju </w:t>
      </w:r>
      <w:r w:rsidR="00E50002" w:rsidRPr="00B54670">
        <w:rPr>
          <w:rFonts w:ascii="Times New Roman" w:eastAsia="Batang" w:hAnsi="Times New Roman" w:cs="Times New Roman"/>
          <w:sz w:val="24"/>
          <w:szCs w:val="24"/>
          <w:lang w:eastAsia="ko-KR"/>
        </w:rPr>
        <w:t>leasinga</w:t>
      </w:r>
      <w:r w:rsidR="00663271"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 xml:space="preserve">navesti </w:t>
      </w:r>
      <w:r w:rsidRPr="00B54670">
        <w:rPr>
          <w:rFonts w:ascii="Times New Roman" w:eastAsia="Batang" w:hAnsi="Times New Roman" w:cs="Times New Roman"/>
          <w:sz w:val="24"/>
          <w:szCs w:val="24"/>
          <w:lang w:eastAsia="hr-HR"/>
        </w:rPr>
        <w:t>Redovnu kamatnu stopu, Visinu umanjenja</w:t>
      </w:r>
      <w:r w:rsidR="006849A9" w:rsidRPr="00B54670">
        <w:rPr>
          <w:rFonts w:ascii="Times New Roman" w:eastAsia="Batang" w:hAnsi="Times New Roman" w:cs="Times New Roman"/>
          <w:sz w:val="24"/>
          <w:szCs w:val="24"/>
          <w:lang w:eastAsia="hr-HR"/>
        </w:rPr>
        <w:t>,</w:t>
      </w:r>
      <w:r w:rsidRPr="00B54670">
        <w:rPr>
          <w:rFonts w:ascii="Times New Roman" w:eastAsia="Batang" w:hAnsi="Times New Roman" w:cs="Times New Roman"/>
          <w:sz w:val="24"/>
          <w:szCs w:val="24"/>
          <w:lang w:eastAsia="hr-HR"/>
        </w:rPr>
        <w:t xml:space="preserve"> Umanjenu kamatnu stopu</w:t>
      </w:r>
      <w:r w:rsidR="006849A9" w:rsidRPr="00B54670">
        <w:rPr>
          <w:rFonts w:ascii="Times New Roman" w:eastAsia="Batang" w:hAnsi="Times New Roman" w:cs="Times New Roman"/>
          <w:sz w:val="24"/>
          <w:szCs w:val="24"/>
          <w:lang w:eastAsia="hr-HR"/>
        </w:rPr>
        <w:t xml:space="preserve"> i traženi Postotak Jamstva, te ostale bitne elemente potrebne za sklapanje Ugovora o </w:t>
      </w:r>
      <w:r w:rsidR="00D03075" w:rsidRPr="00B54670">
        <w:rPr>
          <w:rFonts w:ascii="Times New Roman" w:eastAsia="Batang" w:hAnsi="Times New Roman" w:cs="Times New Roman"/>
          <w:sz w:val="24"/>
          <w:szCs w:val="24"/>
          <w:lang w:eastAsia="hr-HR"/>
        </w:rPr>
        <w:t xml:space="preserve">leasingu </w:t>
      </w:r>
      <w:r w:rsidR="006849A9" w:rsidRPr="00B54670">
        <w:rPr>
          <w:rFonts w:ascii="Times New Roman" w:eastAsia="Batang" w:hAnsi="Times New Roman" w:cs="Times New Roman"/>
          <w:sz w:val="24"/>
          <w:szCs w:val="24"/>
          <w:lang w:eastAsia="hr-HR"/>
        </w:rPr>
        <w:t>odnosno donošenje odluke o Zahtjevu za Jamstvo</w:t>
      </w:r>
      <w:r w:rsidRPr="00B54670">
        <w:rPr>
          <w:rFonts w:ascii="Times New Roman" w:eastAsia="Batang" w:hAnsi="Times New Roman" w:cs="Times New Roman"/>
          <w:sz w:val="24"/>
          <w:szCs w:val="24"/>
          <w:lang w:eastAsia="hr-HR"/>
        </w:rPr>
        <w:t>.</w:t>
      </w:r>
    </w:p>
    <w:p w14:paraId="64BCD0D1" w14:textId="77777777" w:rsidR="006D08FF" w:rsidRPr="00B54670" w:rsidRDefault="006D08FF" w:rsidP="006D08FF">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3AA3DE3C" w14:textId="7F238759" w:rsidR="00236D98" w:rsidRPr="00B54670" w:rsidRDefault="003D2A04"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Strane </w:t>
      </w:r>
      <w:r w:rsidR="006F2F4A" w:rsidRPr="00B54670">
        <w:rPr>
          <w:rFonts w:ascii="Times New Roman" w:eastAsia="Batang" w:hAnsi="Times New Roman" w:cs="Times New Roman"/>
          <w:sz w:val="24"/>
          <w:szCs w:val="24"/>
          <w:lang w:eastAsia="ko-KR"/>
        </w:rPr>
        <w:t xml:space="preserve">su suglasne da će, kada god to okolnosti dopuštaju, primjenjivati politiku e-kohezije te omogućiti razmjenu podataka bilo kojim elektroničkim medijem odnosno čuvanje podataka/dokumentacije u elektronskom obliku, a sve u svrhu kako bi se smanjio administrativni teret za </w:t>
      </w:r>
      <w:r w:rsidR="00F25E73" w:rsidRPr="00B54670">
        <w:rPr>
          <w:rFonts w:ascii="Times New Roman" w:eastAsia="Batang" w:hAnsi="Times New Roman" w:cs="Times New Roman"/>
          <w:sz w:val="24"/>
          <w:szCs w:val="24"/>
          <w:lang w:eastAsia="ko-KR"/>
        </w:rPr>
        <w:t>Prijavitelje/Krajnje primatelje</w:t>
      </w:r>
      <w:r w:rsidR="006F2F4A" w:rsidRPr="00B54670">
        <w:rPr>
          <w:rFonts w:ascii="Times New Roman" w:eastAsia="Batang" w:hAnsi="Times New Roman" w:cs="Times New Roman"/>
          <w:sz w:val="24"/>
          <w:szCs w:val="24"/>
          <w:lang w:eastAsia="ko-KR"/>
        </w:rPr>
        <w:t>.</w:t>
      </w:r>
    </w:p>
    <w:p w14:paraId="30004203" w14:textId="77777777" w:rsidR="002C4E07" w:rsidRPr="00B54670" w:rsidRDefault="002C4E07" w:rsidP="002C4E07">
      <w:pPr>
        <w:pStyle w:val="Odlomakpopisa"/>
        <w:rPr>
          <w:rFonts w:ascii="Times New Roman" w:eastAsia="Batang" w:hAnsi="Times New Roman" w:cs="Times New Roman"/>
          <w:sz w:val="24"/>
          <w:szCs w:val="24"/>
          <w:lang w:eastAsia="ko-KR"/>
        </w:rPr>
      </w:pPr>
    </w:p>
    <w:p w14:paraId="3B916463" w14:textId="53C89DE8" w:rsidR="00134462" w:rsidRPr="00B54670" w:rsidRDefault="00134462" w:rsidP="00AE5AB8">
      <w:pPr>
        <w:pStyle w:val="Odlomakpopisa"/>
        <w:numPr>
          <w:ilvl w:val="0"/>
          <w:numId w:val="11"/>
        </w:numPr>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HAMAG-BICRO se obvezuje u roku od 10 </w:t>
      </w:r>
      <w:r w:rsidR="006C0B40" w:rsidRPr="00B54670">
        <w:rPr>
          <w:rFonts w:ascii="Times New Roman" w:eastAsia="Batang" w:hAnsi="Times New Roman" w:cs="Times New Roman"/>
          <w:sz w:val="24"/>
          <w:szCs w:val="24"/>
          <w:lang w:eastAsia="ko-KR"/>
        </w:rPr>
        <w:t xml:space="preserve">(deset) </w:t>
      </w:r>
      <w:r w:rsidRPr="00B54670">
        <w:rPr>
          <w:rFonts w:ascii="Times New Roman" w:eastAsia="Batang" w:hAnsi="Times New Roman" w:cs="Times New Roman"/>
          <w:sz w:val="24"/>
          <w:szCs w:val="24"/>
          <w:lang w:eastAsia="ko-KR"/>
        </w:rPr>
        <w:t>radnih dana od dana primitka Zahtjeva za jamstvo</w:t>
      </w:r>
      <w:r w:rsidR="00372B40" w:rsidRPr="00B54670">
        <w:rPr>
          <w:rFonts w:ascii="Times New Roman" w:eastAsia="Batang" w:hAnsi="Times New Roman" w:cs="Times New Roman"/>
          <w:sz w:val="24"/>
          <w:szCs w:val="24"/>
          <w:lang w:eastAsia="ko-KR"/>
        </w:rPr>
        <w:t>,</w:t>
      </w:r>
      <w:r w:rsidRPr="00B54670">
        <w:rPr>
          <w:rFonts w:ascii="Times New Roman" w:eastAsia="Batang" w:hAnsi="Times New Roman" w:cs="Times New Roman"/>
          <w:sz w:val="24"/>
          <w:szCs w:val="24"/>
          <w:lang w:eastAsia="ko-KR"/>
        </w:rPr>
        <w:t xml:space="preserve"> </w:t>
      </w:r>
      <w:r w:rsidR="00DF5654" w:rsidRPr="00B54670">
        <w:rPr>
          <w:rFonts w:ascii="Times New Roman" w:eastAsia="Batang" w:hAnsi="Times New Roman" w:cs="Times New Roman"/>
          <w:sz w:val="24"/>
          <w:szCs w:val="24"/>
          <w:lang w:eastAsia="ko-KR"/>
        </w:rPr>
        <w:t xml:space="preserve">putem elektroničke pošte i/ili </w:t>
      </w:r>
      <w:r w:rsidR="004E380B" w:rsidRPr="00B54670">
        <w:rPr>
          <w:rFonts w:ascii="Times New Roman" w:eastAsia="Batang" w:hAnsi="Times New Roman" w:cs="Times New Roman"/>
          <w:sz w:val="24"/>
          <w:szCs w:val="24"/>
          <w:lang w:eastAsia="ko-KR"/>
        </w:rPr>
        <w:t xml:space="preserve">drugim pisanim putem </w:t>
      </w:r>
      <w:r w:rsidRPr="00B54670">
        <w:rPr>
          <w:rFonts w:ascii="Times New Roman" w:eastAsia="Batang" w:hAnsi="Times New Roman" w:cs="Times New Roman"/>
          <w:sz w:val="24"/>
          <w:szCs w:val="24"/>
          <w:lang w:eastAsia="ko-KR"/>
        </w:rPr>
        <w:t xml:space="preserve">potvrditi Financijskoj instituciji da je dostavljena dokumentacija uz Zahtjev za jamstvo potpuna odnosno u slučaju potrebe obavijestiti Financijsku instituciju o dodatnoj dokumentaciji koju je još potrebno dostaviti. </w:t>
      </w:r>
    </w:p>
    <w:p w14:paraId="45BD23B3" w14:textId="77777777" w:rsidR="00236D98" w:rsidRPr="00B54670" w:rsidRDefault="00236D98" w:rsidP="00236D98">
      <w:pPr>
        <w:pStyle w:val="Odlomakpopisa"/>
        <w:rPr>
          <w:rFonts w:ascii="Times New Roman" w:eastAsia="Batang" w:hAnsi="Times New Roman" w:cs="Times New Roman"/>
          <w:sz w:val="24"/>
          <w:szCs w:val="24"/>
          <w:lang w:eastAsia="ko-KR"/>
        </w:rPr>
      </w:pPr>
    </w:p>
    <w:p w14:paraId="35245886" w14:textId="77777777" w:rsidR="000C3CEB" w:rsidRPr="00B54670" w:rsidRDefault="000519E6"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HAMAG-BICRO </w:t>
      </w:r>
      <w:r w:rsidR="00A11510" w:rsidRPr="00B54670">
        <w:rPr>
          <w:rFonts w:ascii="Times New Roman" w:eastAsia="Batang" w:hAnsi="Times New Roman" w:cs="Times New Roman"/>
          <w:sz w:val="24"/>
          <w:szCs w:val="24"/>
          <w:lang w:eastAsia="ko-KR"/>
        </w:rPr>
        <w:t xml:space="preserve">se obvezuje </w:t>
      </w:r>
      <w:r w:rsidR="006D08FF" w:rsidRPr="00B54670">
        <w:rPr>
          <w:rFonts w:ascii="Times New Roman" w:eastAsia="Batang" w:hAnsi="Times New Roman" w:cs="Times New Roman"/>
          <w:sz w:val="24"/>
          <w:szCs w:val="24"/>
          <w:lang w:eastAsia="ko-KR"/>
        </w:rPr>
        <w:t>u roku</w:t>
      </w:r>
      <w:r w:rsidRPr="00B54670">
        <w:rPr>
          <w:rFonts w:ascii="Times New Roman" w:eastAsia="Batang" w:hAnsi="Times New Roman" w:cs="Times New Roman"/>
          <w:sz w:val="24"/>
          <w:szCs w:val="24"/>
          <w:lang w:eastAsia="ko-KR"/>
        </w:rPr>
        <w:t xml:space="preserve"> </w:t>
      </w:r>
      <w:r w:rsidR="00134462" w:rsidRPr="00B54670">
        <w:rPr>
          <w:rFonts w:ascii="Times New Roman" w:eastAsia="Batang" w:hAnsi="Times New Roman" w:cs="Times New Roman"/>
          <w:sz w:val="24"/>
          <w:szCs w:val="24"/>
          <w:lang w:eastAsia="ko-KR"/>
        </w:rPr>
        <w:t xml:space="preserve">od 10 </w:t>
      </w:r>
      <w:r w:rsidR="006C0B40" w:rsidRPr="00B54670">
        <w:rPr>
          <w:rFonts w:ascii="Times New Roman" w:eastAsia="Batang" w:hAnsi="Times New Roman" w:cs="Times New Roman"/>
          <w:sz w:val="24"/>
          <w:szCs w:val="24"/>
          <w:lang w:eastAsia="ko-KR"/>
        </w:rPr>
        <w:t xml:space="preserve">(deset) </w:t>
      </w:r>
      <w:r w:rsidR="00134462" w:rsidRPr="00B54670">
        <w:rPr>
          <w:rFonts w:ascii="Times New Roman" w:eastAsia="Batang" w:hAnsi="Times New Roman" w:cs="Times New Roman"/>
          <w:sz w:val="24"/>
          <w:szCs w:val="24"/>
          <w:lang w:eastAsia="ko-KR"/>
        </w:rPr>
        <w:t>radnih dana</w:t>
      </w:r>
      <w:r w:rsidR="006C0B40" w:rsidRPr="00B54670">
        <w:rPr>
          <w:rFonts w:ascii="Times New Roman" w:eastAsia="Batang" w:hAnsi="Times New Roman" w:cs="Times New Roman"/>
          <w:sz w:val="24"/>
          <w:szCs w:val="24"/>
          <w:lang w:eastAsia="ko-KR"/>
        </w:rPr>
        <w:t xml:space="preserve"> od </w:t>
      </w:r>
      <w:r w:rsidR="00C050EF" w:rsidRPr="00B54670">
        <w:rPr>
          <w:rFonts w:ascii="Times New Roman" w:eastAsia="Batang" w:hAnsi="Times New Roman" w:cs="Times New Roman"/>
          <w:sz w:val="24"/>
          <w:szCs w:val="24"/>
          <w:lang w:eastAsia="ko-KR"/>
        </w:rPr>
        <w:t xml:space="preserve">zaprimanja Zahtjeva za jamstvo uz koji je priložena </w:t>
      </w:r>
      <w:r w:rsidR="006C0B40" w:rsidRPr="00B54670">
        <w:rPr>
          <w:rFonts w:ascii="Times New Roman" w:eastAsia="Batang" w:hAnsi="Times New Roman" w:cs="Times New Roman"/>
          <w:sz w:val="24"/>
          <w:szCs w:val="24"/>
          <w:lang w:eastAsia="ko-KR"/>
        </w:rPr>
        <w:t>potpun</w:t>
      </w:r>
      <w:r w:rsidR="00C050EF" w:rsidRPr="00B54670">
        <w:rPr>
          <w:rFonts w:ascii="Times New Roman" w:eastAsia="Batang" w:hAnsi="Times New Roman" w:cs="Times New Roman"/>
          <w:sz w:val="24"/>
          <w:szCs w:val="24"/>
          <w:lang w:eastAsia="ko-KR"/>
        </w:rPr>
        <w:t xml:space="preserve">a </w:t>
      </w:r>
      <w:r w:rsidR="006C0B40" w:rsidRPr="00B54670">
        <w:rPr>
          <w:rFonts w:ascii="Times New Roman" w:eastAsia="Batang" w:hAnsi="Times New Roman" w:cs="Times New Roman"/>
          <w:sz w:val="24"/>
          <w:szCs w:val="24"/>
          <w:lang w:eastAsia="ko-KR"/>
        </w:rPr>
        <w:t>uredn</w:t>
      </w:r>
      <w:r w:rsidR="00C050EF" w:rsidRPr="00B54670">
        <w:rPr>
          <w:rFonts w:ascii="Times New Roman" w:eastAsia="Batang" w:hAnsi="Times New Roman" w:cs="Times New Roman"/>
          <w:sz w:val="24"/>
          <w:szCs w:val="24"/>
          <w:lang w:eastAsia="ko-KR"/>
        </w:rPr>
        <w:t>a</w:t>
      </w:r>
      <w:r w:rsidR="006C0B40" w:rsidRPr="00B54670">
        <w:rPr>
          <w:rFonts w:ascii="Times New Roman" w:eastAsia="Batang" w:hAnsi="Times New Roman" w:cs="Times New Roman"/>
          <w:sz w:val="24"/>
          <w:szCs w:val="24"/>
          <w:lang w:eastAsia="ko-KR"/>
        </w:rPr>
        <w:t xml:space="preserve"> dokumentacij</w:t>
      </w:r>
      <w:r w:rsidR="00C050EF" w:rsidRPr="00B54670">
        <w:rPr>
          <w:rFonts w:ascii="Times New Roman" w:eastAsia="Batang" w:hAnsi="Times New Roman" w:cs="Times New Roman"/>
          <w:sz w:val="24"/>
          <w:szCs w:val="24"/>
          <w:lang w:eastAsia="ko-KR"/>
        </w:rPr>
        <w:t>a</w:t>
      </w:r>
      <w:r w:rsidR="00134462"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donijeti pozitivnu ili negativnu od</w:t>
      </w:r>
      <w:r w:rsidR="00A11510" w:rsidRPr="00B54670">
        <w:rPr>
          <w:rFonts w:ascii="Times New Roman" w:eastAsia="Batang" w:hAnsi="Times New Roman" w:cs="Times New Roman"/>
          <w:sz w:val="24"/>
          <w:szCs w:val="24"/>
          <w:lang w:eastAsia="ko-KR"/>
        </w:rPr>
        <w:t xml:space="preserve">luku o Zahtjevu za jamstvo te </w:t>
      </w:r>
      <w:r w:rsidR="00C356CB" w:rsidRPr="00B54670">
        <w:rPr>
          <w:rFonts w:ascii="Times New Roman" w:eastAsia="Batang" w:hAnsi="Times New Roman" w:cs="Times New Roman"/>
          <w:sz w:val="24"/>
          <w:szCs w:val="24"/>
          <w:lang w:eastAsia="ko-KR"/>
        </w:rPr>
        <w:t xml:space="preserve">istu u pisanom obliku </w:t>
      </w:r>
      <w:r w:rsidR="00FD6948" w:rsidRPr="00B54670">
        <w:rPr>
          <w:rFonts w:ascii="Times New Roman" w:eastAsia="Batang" w:hAnsi="Times New Roman" w:cs="Times New Roman"/>
          <w:sz w:val="24"/>
          <w:szCs w:val="24"/>
          <w:lang w:eastAsia="ko-KR"/>
        </w:rPr>
        <w:t xml:space="preserve">poslati </w:t>
      </w:r>
      <w:r w:rsidR="00C356CB" w:rsidRPr="00B54670">
        <w:rPr>
          <w:rFonts w:ascii="Times New Roman" w:eastAsia="Batang" w:hAnsi="Times New Roman" w:cs="Times New Roman"/>
          <w:sz w:val="24"/>
          <w:szCs w:val="24"/>
          <w:lang w:eastAsia="ko-KR"/>
        </w:rPr>
        <w:t>F</w:t>
      </w:r>
      <w:r w:rsidR="00041CF7" w:rsidRPr="00B54670">
        <w:rPr>
          <w:rFonts w:ascii="Times New Roman" w:eastAsia="Batang" w:hAnsi="Times New Roman" w:cs="Times New Roman"/>
          <w:sz w:val="24"/>
          <w:szCs w:val="24"/>
          <w:lang w:eastAsia="ko-KR"/>
        </w:rPr>
        <w:t>inancijskoj instituciji</w:t>
      </w:r>
      <w:r w:rsidR="00A11510" w:rsidRPr="00B54670">
        <w:rPr>
          <w:rFonts w:ascii="Times New Roman" w:eastAsia="Batang" w:hAnsi="Times New Roman" w:cs="Times New Roman"/>
          <w:sz w:val="24"/>
          <w:szCs w:val="24"/>
          <w:lang w:eastAsia="ko-KR"/>
        </w:rPr>
        <w:t xml:space="preserve"> </w:t>
      </w:r>
      <w:r w:rsidR="006D08FF" w:rsidRPr="00B54670">
        <w:rPr>
          <w:rFonts w:ascii="Times New Roman" w:eastAsia="Batang" w:hAnsi="Times New Roman" w:cs="Times New Roman"/>
          <w:sz w:val="24"/>
          <w:szCs w:val="24"/>
          <w:lang w:eastAsia="ko-KR"/>
        </w:rPr>
        <w:t xml:space="preserve">i </w:t>
      </w:r>
      <w:r w:rsidR="00C356CB" w:rsidRPr="00B54670">
        <w:rPr>
          <w:rFonts w:ascii="Times New Roman" w:eastAsia="Batang" w:hAnsi="Times New Roman" w:cs="Times New Roman"/>
          <w:sz w:val="24"/>
          <w:szCs w:val="24"/>
          <w:lang w:eastAsia="ko-KR"/>
        </w:rPr>
        <w:t>P</w:t>
      </w:r>
      <w:r w:rsidR="003A376E" w:rsidRPr="00B54670">
        <w:rPr>
          <w:rFonts w:ascii="Times New Roman" w:eastAsia="Batang" w:hAnsi="Times New Roman" w:cs="Times New Roman"/>
          <w:sz w:val="24"/>
          <w:szCs w:val="24"/>
          <w:lang w:eastAsia="ko-KR"/>
        </w:rPr>
        <w:t>rijavitelju/</w:t>
      </w:r>
      <w:r w:rsidR="00C356CB" w:rsidRPr="00B54670">
        <w:rPr>
          <w:rFonts w:ascii="Times New Roman" w:eastAsia="Batang" w:hAnsi="Times New Roman" w:cs="Times New Roman"/>
          <w:sz w:val="24"/>
          <w:szCs w:val="24"/>
          <w:lang w:eastAsia="ko-KR"/>
        </w:rPr>
        <w:t>K</w:t>
      </w:r>
      <w:r w:rsidR="006D08FF" w:rsidRPr="00B54670">
        <w:rPr>
          <w:rFonts w:ascii="Times New Roman" w:eastAsia="Batang" w:hAnsi="Times New Roman" w:cs="Times New Roman"/>
          <w:sz w:val="24"/>
          <w:szCs w:val="24"/>
          <w:lang w:eastAsia="ko-KR"/>
        </w:rPr>
        <w:t xml:space="preserve">rajnjem primatelju </w:t>
      </w:r>
      <w:r w:rsidR="00A11510" w:rsidRPr="00B54670">
        <w:rPr>
          <w:rFonts w:ascii="Times New Roman" w:eastAsia="Batang" w:hAnsi="Times New Roman" w:cs="Times New Roman"/>
          <w:sz w:val="24"/>
          <w:szCs w:val="24"/>
          <w:lang w:eastAsia="ko-KR"/>
        </w:rPr>
        <w:t>u najkraćem roku</w:t>
      </w:r>
      <w:r w:rsidRPr="00B54670">
        <w:rPr>
          <w:rFonts w:ascii="Times New Roman" w:eastAsia="Batang" w:hAnsi="Times New Roman" w:cs="Times New Roman"/>
          <w:sz w:val="24"/>
          <w:szCs w:val="24"/>
          <w:lang w:eastAsia="ko-KR"/>
        </w:rPr>
        <w:t>.</w:t>
      </w:r>
    </w:p>
    <w:p w14:paraId="10CF63C6" w14:textId="77777777" w:rsidR="000C3CEB" w:rsidRPr="00B54670" w:rsidRDefault="000C3CEB" w:rsidP="000C3CEB">
      <w:pPr>
        <w:pStyle w:val="Odlomakpopisa"/>
        <w:rPr>
          <w:rFonts w:ascii="Times New Roman" w:eastAsia="Batang" w:hAnsi="Times New Roman" w:cs="Times New Roman"/>
          <w:sz w:val="24"/>
          <w:szCs w:val="24"/>
          <w:lang w:eastAsia="ko-KR"/>
        </w:rPr>
      </w:pPr>
    </w:p>
    <w:p w14:paraId="040F7375" w14:textId="451B86F6" w:rsidR="00C56898" w:rsidRPr="00B54670" w:rsidRDefault="000C3CEB" w:rsidP="000C3CEB">
      <w:pPr>
        <w:pStyle w:val="Odlomakpopisa"/>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U slučaju da HAMAG-BICRO nije u mogućnosti donijeti pozitivnu odluku </w:t>
      </w:r>
      <w:r w:rsidR="00E738AC" w:rsidRPr="00B54670">
        <w:rPr>
          <w:rFonts w:ascii="Times New Roman" w:eastAsia="Batang" w:hAnsi="Times New Roman" w:cs="Times New Roman"/>
          <w:sz w:val="24"/>
          <w:szCs w:val="24"/>
          <w:lang w:eastAsia="ko-KR"/>
        </w:rPr>
        <w:t xml:space="preserve">o Zahtjevu za jamstvo </w:t>
      </w:r>
      <w:r w:rsidRPr="00B54670">
        <w:rPr>
          <w:rFonts w:ascii="Times New Roman" w:eastAsia="Batang" w:hAnsi="Times New Roman" w:cs="Times New Roman"/>
          <w:sz w:val="24"/>
          <w:szCs w:val="24"/>
          <w:lang w:eastAsia="ko-KR"/>
        </w:rPr>
        <w:t xml:space="preserve">za traženi Postotak Jamstva, HAMAG-BICRO će o tome izvijestiti Financijsku instituciju, a Financijska institucija </w:t>
      </w:r>
      <w:r w:rsidR="00175461" w:rsidRPr="00B54670">
        <w:rPr>
          <w:rFonts w:ascii="Times New Roman" w:eastAsia="Batang" w:hAnsi="Times New Roman" w:cs="Times New Roman"/>
          <w:sz w:val="24"/>
          <w:szCs w:val="24"/>
          <w:lang w:eastAsia="ko-KR"/>
        </w:rPr>
        <w:t>može</w:t>
      </w:r>
      <w:r w:rsidRPr="00B54670">
        <w:rPr>
          <w:rFonts w:ascii="Times New Roman" w:eastAsia="Batang" w:hAnsi="Times New Roman" w:cs="Times New Roman"/>
          <w:sz w:val="24"/>
          <w:szCs w:val="24"/>
          <w:lang w:eastAsia="ko-KR"/>
        </w:rPr>
        <w:t xml:space="preserve"> dostaviti dorađen</w:t>
      </w:r>
      <w:r w:rsidR="003743FF" w:rsidRPr="00B54670">
        <w:rPr>
          <w:rFonts w:ascii="Times New Roman" w:eastAsia="Batang" w:hAnsi="Times New Roman" w:cs="Times New Roman"/>
          <w:sz w:val="24"/>
          <w:szCs w:val="24"/>
          <w:lang w:eastAsia="ko-KR"/>
        </w:rPr>
        <w:t>i</w:t>
      </w:r>
      <w:r w:rsidRPr="00B54670">
        <w:rPr>
          <w:rFonts w:ascii="Times New Roman" w:eastAsia="Batang" w:hAnsi="Times New Roman" w:cs="Times New Roman"/>
          <w:sz w:val="24"/>
          <w:szCs w:val="24"/>
          <w:lang w:eastAsia="ko-KR"/>
        </w:rPr>
        <w:t xml:space="preserve"> Zahtjev za jamstvo uz ažuriranu odgovarajuću dokumentaciju. </w:t>
      </w:r>
    </w:p>
    <w:p w14:paraId="5FCCF26B" w14:textId="77777777" w:rsidR="00C56898" w:rsidRPr="00B54670" w:rsidRDefault="00C56898" w:rsidP="009D59F5">
      <w:pPr>
        <w:pStyle w:val="Odlomakpopisa"/>
        <w:rPr>
          <w:rFonts w:ascii="Times New Roman" w:eastAsia="Batang" w:hAnsi="Times New Roman" w:cs="Times New Roman"/>
          <w:sz w:val="24"/>
          <w:szCs w:val="24"/>
          <w:lang w:eastAsia="ko-KR"/>
        </w:rPr>
      </w:pPr>
    </w:p>
    <w:p w14:paraId="547CE56F" w14:textId="14EED0AF" w:rsidR="00AD0B93" w:rsidRPr="00B54670" w:rsidRDefault="000519E6"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U pozitivnoj odluci o Za</w:t>
      </w:r>
      <w:r w:rsidR="00A11510" w:rsidRPr="00B54670">
        <w:rPr>
          <w:rFonts w:ascii="Times New Roman" w:eastAsia="Batang" w:hAnsi="Times New Roman" w:cs="Times New Roman"/>
          <w:sz w:val="24"/>
          <w:szCs w:val="24"/>
          <w:lang w:eastAsia="ko-KR"/>
        </w:rPr>
        <w:t xml:space="preserve">htjevu za jamstvo </w:t>
      </w:r>
      <w:r w:rsidR="00317D8F" w:rsidRPr="00B54670">
        <w:rPr>
          <w:rFonts w:ascii="Times New Roman" w:eastAsia="Batang" w:hAnsi="Times New Roman" w:cs="Times New Roman"/>
          <w:sz w:val="24"/>
          <w:szCs w:val="24"/>
          <w:lang w:eastAsia="ko-KR"/>
        </w:rPr>
        <w:t>(dalje: Odluka o odobrenju J</w:t>
      </w:r>
      <w:r w:rsidR="001F795E" w:rsidRPr="00B54670">
        <w:rPr>
          <w:rFonts w:ascii="Times New Roman" w:eastAsia="Batang" w:hAnsi="Times New Roman" w:cs="Times New Roman"/>
          <w:sz w:val="24"/>
          <w:szCs w:val="24"/>
          <w:lang w:eastAsia="ko-KR"/>
        </w:rPr>
        <w:t xml:space="preserve">amstva) </w:t>
      </w:r>
      <w:r w:rsidR="00A11510" w:rsidRPr="00B54670">
        <w:rPr>
          <w:rFonts w:ascii="Times New Roman" w:eastAsia="Batang" w:hAnsi="Times New Roman" w:cs="Times New Roman"/>
          <w:sz w:val="24"/>
          <w:szCs w:val="24"/>
          <w:lang w:eastAsia="ko-KR"/>
        </w:rPr>
        <w:t>HAMAG-BICRO se obvezuje</w:t>
      </w:r>
      <w:r w:rsidRPr="00B54670">
        <w:rPr>
          <w:rFonts w:ascii="Times New Roman" w:eastAsia="Batang" w:hAnsi="Times New Roman" w:cs="Times New Roman"/>
          <w:sz w:val="24"/>
          <w:szCs w:val="24"/>
          <w:lang w:eastAsia="ko-KR"/>
        </w:rPr>
        <w:t xml:space="preserve"> naznačiti iznos/postotak Jamstva</w:t>
      </w:r>
      <w:r w:rsidR="005E2C3B" w:rsidRPr="00B54670">
        <w:rPr>
          <w:rFonts w:ascii="Times New Roman" w:eastAsia="Batang" w:hAnsi="Times New Roman" w:cs="Times New Roman"/>
          <w:sz w:val="24"/>
          <w:szCs w:val="24"/>
          <w:lang w:eastAsia="ko-KR"/>
        </w:rPr>
        <w:t xml:space="preserve">, </w:t>
      </w:r>
      <w:r w:rsidR="00D8343D" w:rsidRPr="00B54670">
        <w:rPr>
          <w:rFonts w:ascii="Times New Roman" w:eastAsia="Batang" w:hAnsi="Times New Roman" w:cs="Times New Roman"/>
          <w:sz w:val="24"/>
          <w:szCs w:val="24"/>
          <w:lang w:eastAsia="ko-KR"/>
        </w:rPr>
        <w:t>Stopu subvencije kamate, Maksimalni iznos subvencije kamate</w:t>
      </w:r>
      <w:r w:rsidR="00644063" w:rsidRPr="00B54670">
        <w:rPr>
          <w:rFonts w:ascii="Times New Roman" w:eastAsia="Batang" w:hAnsi="Times New Roman" w:cs="Times New Roman"/>
          <w:sz w:val="24"/>
          <w:szCs w:val="24"/>
          <w:lang w:eastAsia="ko-KR"/>
        </w:rPr>
        <w:t xml:space="preserve"> </w:t>
      </w:r>
      <w:r w:rsidR="007404F5" w:rsidRPr="00B54670">
        <w:rPr>
          <w:rFonts w:ascii="Times New Roman" w:eastAsia="Batang" w:hAnsi="Times New Roman" w:cs="Times New Roman"/>
          <w:sz w:val="24"/>
          <w:szCs w:val="24"/>
          <w:lang w:eastAsia="ko-KR"/>
        </w:rPr>
        <w:t xml:space="preserve">te poziv </w:t>
      </w:r>
      <w:r w:rsidR="00C56898" w:rsidRPr="00B54670">
        <w:rPr>
          <w:rFonts w:ascii="Times New Roman" w:eastAsia="Batang" w:hAnsi="Times New Roman" w:cs="Times New Roman"/>
          <w:sz w:val="24"/>
          <w:szCs w:val="24"/>
          <w:lang w:eastAsia="ko-KR"/>
        </w:rPr>
        <w:t xml:space="preserve">za dostavom </w:t>
      </w:r>
      <w:r w:rsidR="004F4B1B" w:rsidRPr="00B54670">
        <w:rPr>
          <w:rFonts w:ascii="Times New Roman" w:eastAsia="Batang" w:hAnsi="Times New Roman" w:cs="Times New Roman"/>
          <w:sz w:val="24"/>
          <w:szCs w:val="24"/>
          <w:lang w:eastAsia="ko-KR"/>
        </w:rPr>
        <w:t>potpisanog U</w:t>
      </w:r>
      <w:r w:rsidR="007404F5" w:rsidRPr="00B54670">
        <w:rPr>
          <w:rFonts w:ascii="Times New Roman" w:eastAsia="Batang" w:hAnsi="Times New Roman" w:cs="Times New Roman"/>
          <w:sz w:val="24"/>
          <w:szCs w:val="24"/>
          <w:lang w:eastAsia="ko-KR"/>
        </w:rPr>
        <w:t>govora</w:t>
      </w:r>
      <w:r w:rsidR="0039776A" w:rsidRPr="00B54670">
        <w:rPr>
          <w:rFonts w:ascii="Times New Roman" w:eastAsia="Batang" w:hAnsi="Times New Roman" w:cs="Times New Roman"/>
          <w:sz w:val="24"/>
          <w:szCs w:val="24"/>
          <w:lang w:eastAsia="ko-KR"/>
        </w:rPr>
        <w:t xml:space="preserve"> o </w:t>
      </w:r>
      <w:r w:rsidR="004F4B1B" w:rsidRPr="00B54670">
        <w:rPr>
          <w:rFonts w:ascii="Times New Roman" w:eastAsia="Batang" w:hAnsi="Times New Roman" w:cs="Times New Roman"/>
          <w:sz w:val="24"/>
          <w:szCs w:val="24"/>
          <w:lang w:eastAsia="ko-KR"/>
        </w:rPr>
        <w:t xml:space="preserve">leasingu </w:t>
      </w:r>
      <w:r w:rsidR="007404F5" w:rsidRPr="00B54670">
        <w:rPr>
          <w:rFonts w:ascii="Times New Roman" w:eastAsia="Batang" w:hAnsi="Times New Roman" w:cs="Times New Roman"/>
          <w:sz w:val="24"/>
          <w:szCs w:val="24"/>
          <w:lang w:eastAsia="ko-KR"/>
        </w:rPr>
        <w:t>s K</w:t>
      </w:r>
      <w:r w:rsidR="00C56898" w:rsidRPr="00B54670">
        <w:rPr>
          <w:rFonts w:ascii="Times New Roman" w:eastAsia="Batang" w:hAnsi="Times New Roman" w:cs="Times New Roman"/>
          <w:sz w:val="24"/>
          <w:szCs w:val="24"/>
          <w:lang w:eastAsia="ko-KR"/>
        </w:rPr>
        <w:t xml:space="preserve">rajnjim primateljem </w:t>
      </w:r>
      <w:r w:rsidR="00560586" w:rsidRPr="00560586">
        <w:rPr>
          <w:rFonts w:ascii="Times New Roman" w:eastAsia="Batang" w:hAnsi="Times New Roman" w:cs="Times New Roman"/>
          <w:sz w:val="24"/>
          <w:szCs w:val="24"/>
          <w:lang w:eastAsia="ko-KR"/>
        </w:rPr>
        <w:t xml:space="preserve">u preslici putem e-maila </w:t>
      </w:r>
      <w:proofErr w:type="spellStart"/>
      <w:r w:rsidR="00560586">
        <w:rPr>
          <w:rFonts w:ascii="Times New Roman" w:eastAsia="Batang" w:hAnsi="Times New Roman" w:cs="Times New Roman"/>
          <w:sz w:val="24"/>
          <w:szCs w:val="24"/>
          <w:lang w:eastAsia="ko-KR"/>
        </w:rPr>
        <w:t>kao</w:t>
      </w:r>
      <w:r w:rsidR="00F533F9" w:rsidRPr="00B54670">
        <w:rPr>
          <w:rFonts w:ascii="Times New Roman" w:eastAsia="Batang" w:hAnsi="Times New Roman" w:cs="Times New Roman"/>
          <w:sz w:val="24"/>
          <w:szCs w:val="24"/>
          <w:lang w:eastAsia="ko-KR"/>
        </w:rPr>
        <w:t>i</w:t>
      </w:r>
      <w:proofErr w:type="spellEnd"/>
      <w:r w:rsidR="00F533F9" w:rsidRPr="00B54670">
        <w:rPr>
          <w:rFonts w:ascii="Times New Roman" w:eastAsia="Batang" w:hAnsi="Times New Roman" w:cs="Times New Roman"/>
          <w:sz w:val="24"/>
          <w:szCs w:val="24"/>
          <w:lang w:eastAsia="ko-KR"/>
        </w:rPr>
        <w:t xml:space="preserve"> drug</w:t>
      </w:r>
      <w:r w:rsidR="005E2C3B" w:rsidRPr="00B54670">
        <w:rPr>
          <w:rFonts w:ascii="Times New Roman" w:eastAsia="Batang" w:hAnsi="Times New Roman" w:cs="Times New Roman"/>
          <w:sz w:val="24"/>
          <w:szCs w:val="24"/>
          <w:lang w:eastAsia="ko-KR"/>
        </w:rPr>
        <w:t>u</w:t>
      </w:r>
      <w:r w:rsidR="00F533F9" w:rsidRPr="00B54670">
        <w:rPr>
          <w:rFonts w:ascii="Times New Roman" w:eastAsia="Batang" w:hAnsi="Times New Roman" w:cs="Times New Roman"/>
          <w:sz w:val="24"/>
          <w:szCs w:val="24"/>
          <w:lang w:eastAsia="ko-KR"/>
        </w:rPr>
        <w:t xml:space="preserve"> </w:t>
      </w:r>
      <w:r w:rsidR="003129D6" w:rsidRPr="00B54670">
        <w:rPr>
          <w:rFonts w:ascii="Times New Roman" w:eastAsia="Batang" w:hAnsi="Times New Roman" w:cs="Times New Roman"/>
          <w:sz w:val="24"/>
          <w:szCs w:val="24"/>
          <w:lang w:eastAsia="ko-KR"/>
        </w:rPr>
        <w:t xml:space="preserve">eventualno </w:t>
      </w:r>
      <w:r w:rsidR="00F533F9" w:rsidRPr="00B54670">
        <w:rPr>
          <w:rFonts w:ascii="Times New Roman" w:eastAsia="Batang" w:hAnsi="Times New Roman" w:cs="Times New Roman"/>
          <w:sz w:val="24"/>
          <w:szCs w:val="24"/>
          <w:lang w:eastAsia="ko-KR"/>
        </w:rPr>
        <w:t>potrebn</w:t>
      </w:r>
      <w:r w:rsidR="005E2C3B" w:rsidRPr="00B54670">
        <w:rPr>
          <w:rFonts w:ascii="Times New Roman" w:eastAsia="Batang" w:hAnsi="Times New Roman" w:cs="Times New Roman"/>
          <w:sz w:val="24"/>
          <w:szCs w:val="24"/>
          <w:lang w:eastAsia="ko-KR"/>
        </w:rPr>
        <w:t>u</w:t>
      </w:r>
      <w:r w:rsidR="00C21388" w:rsidRPr="00B54670">
        <w:rPr>
          <w:rFonts w:ascii="Times New Roman" w:eastAsia="Batang" w:hAnsi="Times New Roman" w:cs="Times New Roman"/>
          <w:sz w:val="24"/>
          <w:szCs w:val="24"/>
          <w:lang w:eastAsia="ko-KR"/>
        </w:rPr>
        <w:t xml:space="preserve"> dokumentaciju</w:t>
      </w:r>
      <w:r w:rsidR="00C56898" w:rsidRPr="00B54670">
        <w:rPr>
          <w:rFonts w:ascii="Times New Roman" w:eastAsia="Batang" w:hAnsi="Times New Roman" w:cs="Times New Roman"/>
          <w:sz w:val="24"/>
          <w:szCs w:val="24"/>
          <w:lang w:eastAsia="ko-KR"/>
        </w:rPr>
        <w:t>.</w:t>
      </w:r>
    </w:p>
    <w:p w14:paraId="567AC91C" w14:textId="77777777" w:rsidR="00AD0B93" w:rsidRPr="00B54670" w:rsidRDefault="00AD0B93" w:rsidP="009D59F5">
      <w:pPr>
        <w:pStyle w:val="Odlomakpopisa"/>
        <w:rPr>
          <w:rFonts w:ascii="Times New Roman" w:eastAsia="Batang" w:hAnsi="Times New Roman" w:cs="Times New Roman"/>
          <w:sz w:val="24"/>
          <w:szCs w:val="24"/>
          <w:lang w:eastAsia="ko-KR"/>
        </w:rPr>
      </w:pPr>
    </w:p>
    <w:p w14:paraId="3F8225B1" w14:textId="7CD16DF0" w:rsidR="006F2F4A" w:rsidRPr="00B54670" w:rsidRDefault="000519E6"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Na temelju primljene </w:t>
      </w:r>
      <w:r w:rsidR="001C3E81" w:rsidRPr="00B54670">
        <w:rPr>
          <w:rFonts w:ascii="Times New Roman" w:eastAsia="Batang" w:hAnsi="Times New Roman" w:cs="Times New Roman"/>
          <w:sz w:val="24"/>
          <w:szCs w:val="24"/>
          <w:lang w:eastAsia="ko-KR"/>
        </w:rPr>
        <w:t>O</w:t>
      </w:r>
      <w:r w:rsidRPr="00B54670">
        <w:rPr>
          <w:rFonts w:ascii="Times New Roman" w:eastAsia="Batang" w:hAnsi="Times New Roman" w:cs="Times New Roman"/>
          <w:sz w:val="24"/>
          <w:szCs w:val="24"/>
          <w:lang w:eastAsia="ko-KR"/>
        </w:rPr>
        <w:t xml:space="preserve">dluke </w:t>
      </w:r>
      <w:r w:rsidR="00306BC7" w:rsidRPr="00B54670">
        <w:rPr>
          <w:rFonts w:ascii="Times New Roman" w:eastAsia="Batang" w:hAnsi="Times New Roman" w:cs="Times New Roman"/>
          <w:sz w:val="24"/>
          <w:szCs w:val="24"/>
          <w:lang w:eastAsia="ko-KR"/>
        </w:rPr>
        <w:t>o odobrenju J</w:t>
      </w:r>
      <w:r w:rsidR="00041CF7" w:rsidRPr="00B54670">
        <w:rPr>
          <w:rFonts w:ascii="Times New Roman" w:eastAsia="Batang" w:hAnsi="Times New Roman" w:cs="Times New Roman"/>
          <w:sz w:val="24"/>
          <w:szCs w:val="24"/>
          <w:lang w:eastAsia="ko-KR"/>
        </w:rPr>
        <w:t>amstva,</w:t>
      </w:r>
      <w:r w:rsidRPr="00B54670">
        <w:rPr>
          <w:rFonts w:ascii="Times New Roman" w:eastAsia="Batang" w:hAnsi="Times New Roman" w:cs="Times New Roman"/>
          <w:sz w:val="24"/>
          <w:szCs w:val="24"/>
          <w:lang w:eastAsia="ko-KR"/>
        </w:rPr>
        <w:t xml:space="preserve"> </w:t>
      </w:r>
      <w:r w:rsidR="001A25B5" w:rsidRPr="00B54670">
        <w:rPr>
          <w:rFonts w:ascii="Times New Roman" w:eastAsia="Batang" w:hAnsi="Times New Roman" w:cs="Times New Roman"/>
          <w:sz w:val="24"/>
          <w:szCs w:val="24"/>
          <w:lang w:eastAsia="ko-KR"/>
        </w:rPr>
        <w:t>Financijska institucija će s K</w:t>
      </w:r>
      <w:r w:rsidRPr="00B54670">
        <w:rPr>
          <w:rFonts w:ascii="Times New Roman" w:eastAsia="Batang" w:hAnsi="Times New Roman" w:cs="Times New Roman"/>
          <w:sz w:val="24"/>
          <w:szCs w:val="24"/>
          <w:lang w:eastAsia="ko-KR"/>
        </w:rPr>
        <w:t>rajnjim pri</w:t>
      </w:r>
      <w:r w:rsidR="006D08FF" w:rsidRPr="00B54670">
        <w:rPr>
          <w:rFonts w:ascii="Times New Roman" w:eastAsia="Batang" w:hAnsi="Times New Roman" w:cs="Times New Roman"/>
          <w:sz w:val="24"/>
          <w:szCs w:val="24"/>
          <w:lang w:eastAsia="ko-KR"/>
        </w:rPr>
        <w:t xml:space="preserve">mateljem sklopiti </w:t>
      </w:r>
      <w:r w:rsidR="00306BC7" w:rsidRPr="00B54670">
        <w:rPr>
          <w:rFonts w:ascii="Times New Roman" w:eastAsia="Batang" w:hAnsi="Times New Roman" w:cs="Times New Roman"/>
          <w:sz w:val="24"/>
          <w:szCs w:val="24"/>
          <w:lang w:eastAsia="ko-KR"/>
        </w:rPr>
        <w:t>U</w:t>
      </w:r>
      <w:r w:rsidR="006D08FF" w:rsidRPr="00B54670">
        <w:rPr>
          <w:rFonts w:ascii="Times New Roman" w:eastAsia="Batang" w:hAnsi="Times New Roman" w:cs="Times New Roman"/>
          <w:sz w:val="24"/>
          <w:szCs w:val="24"/>
          <w:lang w:eastAsia="ko-KR"/>
        </w:rPr>
        <w:t xml:space="preserve">govor o </w:t>
      </w:r>
      <w:r w:rsidR="00312BBB" w:rsidRPr="00B54670">
        <w:rPr>
          <w:rFonts w:ascii="Times New Roman" w:eastAsia="Batang" w:hAnsi="Times New Roman" w:cs="Times New Roman"/>
          <w:sz w:val="24"/>
          <w:szCs w:val="24"/>
          <w:lang w:eastAsia="ko-KR"/>
        </w:rPr>
        <w:t xml:space="preserve">leasingu </w:t>
      </w:r>
      <w:r w:rsidRPr="00B54670">
        <w:rPr>
          <w:rFonts w:ascii="Times New Roman" w:eastAsia="Batang" w:hAnsi="Times New Roman" w:cs="Times New Roman"/>
          <w:sz w:val="24"/>
          <w:szCs w:val="24"/>
          <w:lang w:eastAsia="ko-KR"/>
        </w:rPr>
        <w:t xml:space="preserve">i </w:t>
      </w:r>
      <w:r w:rsidR="00560586" w:rsidRPr="00560586">
        <w:rPr>
          <w:rFonts w:ascii="Times New Roman" w:eastAsia="Batang" w:hAnsi="Times New Roman" w:cs="Times New Roman"/>
          <w:sz w:val="24"/>
          <w:szCs w:val="24"/>
          <w:lang w:eastAsia="ko-KR"/>
        </w:rPr>
        <w:t>jednu presliku e-mailom</w:t>
      </w:r>
      <w:r w:rsidRPr="00B54670">
        <w:rPr>
          <w:rFonts w:ascii="Times New Roman" w:eastAsia="Batang" w:hAnsi="Times New Roman" w:cs="Times New Roman"/>
          <w:sz w:val="24"/>
          <w:szCs w:val="24"/>
          <w:lang w:eastAsia="ko-KR"/>
        </w:rPr>
        <w:t xml:space="preserve"> dostaviti HAMAG-BICRO-</w:t>
      </w:r>
      <w:r w:rsidR="001A25B5" w:rsidRPr="00B54670">
        <w:rPr>
          <w:rFonts w:ascii="Times New Roman" w:eastAsia="Batang" w:hAnsi="Times New Roman" w:cs="Times New Roman"/>
          <w:sz w:val="24"/>
          <w:szCs w:val="24"/>
          <w:lang w:eastAsia="ko-KR"/>
        </w:rPr>
        <w:t>u, kako bi HAMAG-BICRO mogao s K</w:t>
      </w:r>
      <w:r w:rsidRPr="00B54670">
        <w:rPr>
          <w:rFonts w:ascii="Times New Roman" w:eastAsia="Batang" w:hAnsi="Times New Roman" w:cs="Times New Roman"/>
          <w:sz w:val="24"/>
          <w:szCs w:val="24"/>
          <w:lang w:eastAsia="ko-KR"/>
        </w:rPr>
        <w:t xml:space="preserve">rajnjim primateljem sklopiti </w:t>
      </w:r>
      <w:r w:rsidR="00041CF7" w:rsidRPr="00B54670">
        <w:rPr>
          <w:rFonts w:ascii="Times New Roman" w:eastAsia="Batang" w:hAnsi="Times New Roman" w:cs="Times New Roman"/>
          <w:sz w:val="24"/>
          <w:szCs w:val="24"/>
          <w:lang w:eastAsia="ko-KR"/>
        </w:rPr>
        <w:t>u</w:t>
      </w:r>
      <w:r w:rsidRPr="00B54670">
        <w:rPr>
          <w:rFonts w:ascii="Times New Roman" w:eastAsia="Batang" w:hAnsi="Times New Roman" w:cs="Times New Roman"/>
          <w:sz w:val="24"/>
          <w:szCs w:val="24"/>
          <w:lang w:eastAsia="ko-KR"/>
        </w:rPr>
        <w:t xml:space="preserve">govor o jamstvu te izdati Jamstvo u korist </w:t>
      </w:r>
      <w:r w:rsidR="001A25B5" w:rsidRPr="00B54670">
        <w:rPr>
          <w:rFonts w:ascii="Times New Roman" w:eastAsia="Batang" w:hAnsi="Times New Roman" w:cs="Times New Roman"/>
          <w:sz w:val="24"/>
          <w:szCs w:val="24"/>
          <w:lang w:eastAsia="ko-KR"/>
        </w:rPr>
        <w:t>F</w:t>
      </w:r>
      <w:r w:rsidR="00041CF7" w:rsidRPr="00B54670">
        <w:rPr>
          <w:rFonts w:ascii="Times New Roman" w:eastAsia="Batang" w:hAnsi="Times New Roman" w:cs="Times New Roman"/>
          <w:sz w:val="24"/>
          <w:szCs w:val="24"/>
          <w:lang w:eastAsia="ko-KR"/>
        </w:rPr>
        <w:t>inancijske institucije.</w:t>
      </w:r>
      <w:r w:rsidRPr="00B54670">
        <w:rPr>
          <w:rFonts w:ascii="Times New Roman" w:eastAsia="Batang" w:hAnsi="Times New Roman" w:cs="Times New Roman"/>
          <w:sz w:val="24"/>
          <w:szCs w:val="24"/>
          <w:lang w:eastAsia="ko-KR"/>
        </w:rPr>
        <w:t xml:space="preserve"> </w:t>
      </w:r>
    </w:p>
    <w:p w14:paraId="254B1903" w14:textId="77777777" w:rsidR="00F85B9A" w:rsidRPr="00B54670" w:rsidRDefault="00F85B9A" w:rsidP="00F85B9A">
      <w:pPr>
        <w:pStyle w:val="Odlomakpopisa"/>
        <w:rPr>
          <w:rFonts w:ascii="Times New Roman" w:eastAsia="Batang" w:hAnsi="Times New Roman" w:cs="Times New Roman"/>
          <w:sz w:val="24"/>
          <w:szCs w:val="24"/>
          <w:lang w:eastAsia="ko-KR"/>
        </w:rPr>
      </w:pPr>
    </w:p>
    <w:p w14:paraId="1B6CF50D" w14:textId="2EAE95B0" w:rsidR="003364CF" w:rsidRPr="00B54670" w:rsidRDefault="00F85B9A"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Ugovor o leasingu </w:t>
      </w:r>
      <w:r w:rsidR="00FC587F" w:rsidRPr="00B54670">
        <w:rPr>
          <w:rFonts w:ascii="Times New Roman" w:eastAsia="Batang" w:hAnsi="Times New Roman" w:cs="Times New Roman"/>
          <w:sz w:val="24"/>
          <w:szCs w:val="24"/>
          <w:lang w:eastAsia="ko-KR"/>
        </w:rPr>
        <w:t xml:space="preserve">mora </w:t>
      </w:r>
      <w:r w:rsidRPr="00B54670">
        <w:rPr>
          <w:rFonts w:ascii="Times New Roman" w:eastAsia="Batang" w:hAnsi="Times New Roman" w:cs="Times New Roman"/>
          <w:sz w:val="24"/>
          <w:szCs w:val="24"/>
          <w:lang w:eastAsia="ko-KR"/>
        </w:rPr>
        <w:t xml:space="preserve">sadržavati obvezu Krajnjeg </w:t>
      </w:r>
      <w:r w:rsidR="00D96DF1" w:rsidRPr="00B54670">
        <w:rPr>
          <w:rFonts w:ascii="Times New Roman" w:eastAsia="Batang" w:hAnsi="Times New Roman" w:cs="Times New Roman"/>
          <w:sz w:val="24"/>
          <w:szCs w:val="24"/>
          <w:lang w:eastAsia="ko-KR"/>
        </w:rPr>
        <w:t>prim</w:t>
      </w:r>
      <w:r w:rsidR="00337FD0" w:rsidRPr="00B54670">
        <w:rPr>
          <w:rFonts w:ascii="Times New Roman" w:eastAsia="Batang" w:hAnsi="Times New Roman" w:cs="Times New Roman"/>
          <w:sz w:val="24"/>
          <w:szCs w:val="24"/>
          <w:lang w:eastAsia="ko-KR"/>
        </w:rPr>
        <w:t>a</w:t>
      </w:r>
      <w:r w:rsidR="00D96DF1" w:rsidRPr="00B54670">
        <w:rPr>
          <w:rFonts w:ascii="Times New Roman" w:eastAsia="Batang" w:hAnsi="Times New Roman" w:cs="Times New Roman"/>
          <w:sz w:val="24"/>
          <w:szCs w:val="24"/>
          <w:lang w:eastAsia="ko-KR"/>
        </w:rPr>
        <w:t>telja</w:t>
      </w:r>
      <w:r w:rsidR="003364CF" w:rsidRPr="00B54670">
        <w:rPr>
          <w:rFonts w:ascii="Times New Roman" w:eastAsia="Batang" w:hAnsi="Times New Roman" w:cs="Times New Roman"/>
          <w:sz w:val="24"/>
          <w:szCs w:val="24"/>
          <w:lang w:eastAsia="ko-KR"/>
        </w:rPr>
        <w:t>:</w:t>
      </w:r>
    </w:p>
    <w:p w14:paraId="384DC3EB" w14:textId="345C8C52" w:rsidR="003364CF" w:rsidRPr="00B54670" w:rsidRDefault="00F85B9A" w:rsidP="00AE5AB8">
      <w:pPr>
        <w:pStyle w:val="Odlomakpopisa"/>
        <w:numPr>
          <w:ilvl w:val="0"/>
          <w:numId w:val="30"/>
        </w:numPr>
        <w:autoSpaceDE w:val="0"/>
        <w:autoSpaceDN w:val="0"/>
        <w:adjustRightInd w:val="0"/>
        <w:spacing w:after="0"/>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na plaćanje vlastitog učešća </w:t>
      </w:r>
      <w:r w:rsidR="00FC587F" w:rsidRPr="00B54670">
        <w:rPr>
          <w:rFonts w:ascii="Times New Roman" w:eastAsia="Batang" w:hAnsi="Times New Roman" w:cs="Times New Roman"/>
          <w:sz w:val="24"/>
          <w:szCs w:val="24"/>
          <w:lang w:eastAsia="ko-KR"/>
        </w:rPr>
        <w:t xml:space="preserve">od najmanje 20% </w:t>
      </w:r>
      <w:r w:rsidR="00AF28AF" w:rsidRPr="00B54670">
        <w:rPr>
          <w:rFonts w:ascii="Times New Roman" w:eastAsia="Batang" w:hAnsi="Times New Roman" w:cs="Times New Roman"/>
          <w:sz w:val="24"/>
          <w:szCs w:val="24"/>
          <w:lang w:eastAsia="ko-KR"/>
        </w:rPr>
        <w:t>ili napomenu o postojanju police o osiguranju dijela tražbine ili slično</w:t>
      </w:r>
      <w:r w:rsidR="003364CF" w:rsidRPr="00B54670">
        <w:rPr>
          <w:rFonts w:ascii="Times New Roman" w:eastAsia="Batang" w:hAnsi="Times New Roman" w:cs="Times New Roman"/>
          <w:sz w:val="24"/>
          <w:szCs w:val="24"/>
          <w:lang w:eastAsia="ko-KR"/>
        </w:rPr>
        <w:t xml:space="preserve"> (predmetno učešće može biti u obliku vlastitog učešća Krajnjeg primatelja, učešća drugih osoba, police osiguranja dijela tražbine po Ugovoru o leasingu i sl.)</w:t>
      </w:r>
      <w:r w:rsidR="00885397" w:rsidRPr="00B54670">
        <w:rPr>
          <w:rFonts w:ascii="Times New Roman" w:eastAsia="Batang" w:hAnsi="Times New Roman" w:cs="Times New Roman"/>
          <w:sz w:val="24"/>
          <w:szCs w:val="24"/>
          <w:lang w:eastAsia="ko-KR"/>
        </w:rPr>
        <w:t>;</w:t>
      </w:r>
    </w:p>
    <w:p w14:paraId="4BF5FD58" w14:textId="3BBBD476" w:rsidR="00F85B9A" w:rsidRPr="00B54670" w:rsidRDefault="00F85B9A" w:rsidP="00AE5AB8">
      <w:pPr>
        <w:pStyle w:val="Odlomakpopisa"/>
        <w:numPr>
          <w:ilvl w:val="0"/>
          <w:numId w:val="30"/>
        </w:numPr>
        <w:autoSpaceDE w:val="0"/>
        <w:autoSpaceDN w:val="0"/>
        <w:adjustRightInd w:val="0"/>
        <w:spacing w:after="0"/>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obvezu na ugovaranje kasko osiguranja predmeta leasinga odnosno police </w:t>
      </w:r>
      <w:r w:rsidR="002A64BB" w:rsidRPr="00B54670">
        <w:rPr>
          <w:rFonts w:ascii="Times New Roman" w:eastAsia="Batang" w:hAnsi="Times New Roman" w:cs="Times New Roman"/>
          <w:sz w:val="24"/>
          <w:szCs w:val="24"/>
          <w:lang w:eastAsia="ko-KR"/>
        </w:rPr>
        <w:t>za osiguranje</w:t>
      </w:r>
      <w:r w:rsidRPr="00B54670">
        <w:rPr>
          <w:rFonts w:ascii="Times New Roman" w:eastAsia="Batang" w:hAnsi="Times New Roman" w:cs="Times New Roman"/>
          <w:sz w:val="24"/>
          <w:szCs w:val="24"/>
          <w:lang w:eastAsia="ko-KR"/>
        </w:rPr>
        <w:t xml:space="preserve"> imovine kada je predmet leasinga oprema, i to za cijelo vrijeme trajanja leasinga.</w:t>
      </w:r>
      <w:r w:rsidR="002A64BB" w:rsidRPr="00B54670">
        <w:rPr>
          <w:rFonts w:ascii="Times New Roman" w:eastAsia="Batang" w:hAnsi="Times New Roman" w:cs="Times New Roman"/>
          <w:sz w:val="24"/>
          <w:szCs w:val="24"/>
          <w:lang w:eastAsia="ko-KR"/>
        </w:rPr>
        <w:t xml:space="preserve"> </w:t>
      </w:r>
    </w:p>
    <w:p w14:paraId="31DE5BB9" w14:textId="77777777" w:rsidR="00141B91" w:rsidRPr="00B54670" w:rsidRDefault="00141B91" w:rsidP="00141B91">
      <w:pPr>
        <w:autoSpaceDE w:val="0"/>
        <w:autoSpaceDN w:val="0"/>
        <w:adjustRightInd w:val="0"/>
        <w:spacing w:after="0"/>
        <w:jc w:val="both"/>
        <w:rPr>
          <w:rFonts w:ascii="Times New Roman" w:eastAsia="Batang" w:hAnsi="Times New Roman" w:cs="Times New Roman"/>
          <w:sz w:val="24"/>
          <w:szCs w:val="24"/>
          <w:lang w:eastAsia="ko-KR"/>
        </w:rPr>
      </w:pPr>
    </w:p>
    <w:p w14:paraId="15B91186" w14:textId="59027AD8" w:rsidR="009A7D9F" w:rsidRPr="00B54670" w:rsidRDefault="00F85B9A" w:rsidP="00141B91">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Financijska institucija se obvezuje </w:t>
      </w:r>
      <w:r w:rsidR="002A3DC3" w:rsidRPr="00B54670">
        <w:rPr>
          <w:rFonts w:ascii="Times New Roman" w:eastAsia="Batang" w:hAnsi="Times New Roman" w:cs="Times New Roman"/>
          <w:sz w:val="24"/>
          <w:szCs w:val="24"/>
          <w:lang w:eastAsia="ko-KR"/>
        </w:rPr>
        <w:t xml:space="preserve">prethodno izdavanju Jamstva </w:t>
      </w:r>
      <w:r w:rsidRPr="00B54670">
        <w:rPr>
          <w:rFonts w:ascii="Times New Roman" w:eastAsia="Batang" w:hAnsi="Times New Roman" w:cs="Times New Roman"/>
          <w:sz w:val="24"/>
          <w:szCs w:val="24"/>
          <w:lang w:eastAsia="ko-KR"/>
        </w:rPr>
        <w:t>HAMAG-BICRO-u</w:t>
      </w:r>
      <w:r w:rsidR="002A3DC3" w:rsidRPr="00B54670">
        <w:rPr>
          <w:rFonts w:ascii="Times New Roman" w:eastAsia="Batang" w:hAnsi="Times New Roman" w:cs="Times New Roman"/>
          <w:sz w:val="24"/>
          <w:szCs w:val="24"/>
          <w:lang w:eastAsia="ko-KR"/>
        </w:rPr>
        <w:t xml:space="preserve"> dostaviti</w:t>
      </w:r>
      <w:r w:rsidR="009A7D9F" w:rsidRPr="00B54670">
        <w:rPr>
          <w:rFonts w:ascii="Times New Roman" w:eastAsia="Batang" w:hAnsi="Times New Roman" w:cs="Times New Roman"/>
          <w:sz w:val="24"/>
          <w:szCs w:val="24"/>
          <w:lang w:eastAsia="ko-KR"/>
        </w:rPr>
        <w:t>:</w:t>
      </w:r>
    </w:p>
    <w:p w14:paraId="02861EC3" w14:textId="7AB15DFF" w:rsidR="00885397" w:rsidRPr="00B54670" w:rsidRDefault="00F85B9A" w:rsidP="00AE5AB8">
      <w:pPr>
        <w:pStyle w:val="Odlomakpopisa"/>
        <w:numPr>
          <w:ilvl w:val="0"/>
          <w:numId w:val="31"/>
        </w:numPr>
        <w:autoSpaceDE w:val="0"/>
        <w:autoSpaceDN w:val="0"/>
        <w:adjustRightInd w:val="0"/>
        <w:spacing w:after="0"/>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izvod platno prometnog poslovanja za transakcijski račun Krajnjeg </w:t>
      </w:r>
      <w:r w:rsidR="00D96DF1" w:rsidRPr="00B54670">
        <w:rPr>
          <w:rFonts w:ascii="Times New Roman" w:eastAsia="Batang" w:hAnsi="Times New Roman" w:cs="Times New Roman"/>
          <w:sz w:val="24"/>
          <w:szCs w:val="24"/>
          <w:lang w:eastAsia="ko-KR"/>
        </w:rPr>
        <w:t>primatelja</w:t>
      </w:r>
      <w:r w:rsidRPr="00B54670">
        <w:rPr>
          <w:rFonts w:ascii="Times New Roman" w:eastAsia="Batang" w:hAnsi="Times New Roman" w:cs="Times New Roman"/>
          <w:sz w:val="24"/>
          <w:szCs w:val="24"/>
          <w:lang w:eastAsia="ko-KR"/>
        </w:rPr>
        <w:t xml:space="preserve"> ili izvod platno prometnog poslovanja za transakcijski račun Financijske institucije ili knjigovodstvenu karticu prometa Krajnjeg </w:t>
      </w:r>
      <w:r w:rsidR="00D96DF1" w:rsidRPr="00B54670">
        <w:rPr>
          <w:rFonts w:ascii="Times New Roman" w:eastAsia="Batang" w:hAnsi="Times New Roman" w:cs="Times New Roman"/>
          <w:sz w:val="24"/>
          <w:szCs w:val="24"/>
          <w:lang w:eastAsia="ko-KR"/>
        </w:rPr>
        <w:t>primatelja</w:t>
      </w:r>
      <w:r w:rsidRPr="00B54670">
        <w:rPr>
          <w:rFonts w:ascii="Times New Roman" w:eastAsia="Batang" w:hAnsi="Times New Roman" w:cs="Times New Roman"/>
          <w:sz w:val="24"/>
          <w:szCs w:val="24"/>
          <w:lang w:eastAsia="ko-KR"/>
        </w:rPr>
        <w:t xml:space="preserve"> kao primatelja leasinga po Ugovoru o leasingu iz kojih je razvidno da je Krajnji </w:t>
      </w:r>
      <w:r w:rsidR="00D96DF1" w:rsidRPr="00B54670">
        <w:rPr>
          <w:rFonts w:ascii="Times New Roman" w:eastAsia="Batang" w:hAnsi="Times New Roman" w:cs="Times New Roman"/>
          <w:sz w:val="24"/>
          <w:szCs w:val="24"/>
          <w:lang w:eastAsia="ko-KR"/>
        </w:rPr>
        <w:t>primatelj</w:t>
      </w:r>
      <w:r w:rsidRPr="00B54670">
        <w:rPr>
          <w:rFonts w:ascii="Times New Roman" w:eastAsia="Batang" w:hAnsi="Times New Roman" w:cs="Times New Roman"/>
          <w:sz w:val="24"/>
          <w:szCs w:val="24"/>
          <w:lang w:eastAsia="ko-KR"/>
        </w:rPr>
        <w:t xml:space="preserve"> ili netko treći (po ugovoru o kompenzaciji, cesiji, asignaciji i sl.) uplatio učešće po Ugovoru o leasingu n</w:t>
      </w:r>
      <w:r w:rsidR="00CC757E" w:rsidRPr="00B54670">
        <w:rPr>
          <w:rFonts w:ascii="Times New Roman" w:eastAsia="Batang" w:hAnsi="Times New Roman" w:cs="Times New Roman"/>
          <w:sz w:val="24"/>
          <w:szCs w:val="24"/>
          <w:lang w:eastAsia="ko-KR"/>
        </w:rPr>
        <w:t>a račun Financijske institucije;</w:t>
      </w:r>
      <w:r w:rsidR="00D945BD" w:rsidRPr="00B54670">
        <w:rPr>
          <w:rFonts w:ascii="Times New Roman" w:eastAsia="Batang" w:hAnsi="Times New Roman" w:cs="Times New Roman"/>
          <w:sz w:val="24"/>
          <w:szCs w:val="24"/>
          <w:lang w:eastAsia="ko-KR"/>
        </w:rPr>
        <w:t xml:space="preserve"> odnosno u slučaju učešća u obliku osiguranja dijela tražbine, potvrdu ovjerenu i potpisanu od strane osiguravajućeg društva o osiguranju dijela tražbine po predmetnom Ugovoru o leasingu, s naznakom osiguranog iznosa (iznos osiguranog iznosa dijela tražbine u slučaju učešća u obliku osiguranja dijela tražbine mora iznositi najmanje 20% leasinga); </w:t>
      </w:r>
    </w:p>
    <w:p w14:paraId="0AA5E6DF" w14:textId="01F99FCC" w:rsidR="0010099B" w:rsidRPr="00B54670" w:rsidRDefault="00D15BA2" w:rsidP="00AE5AB8">
      <w:pPr>
        <w:pStyle w:val="Odlomakpopisa"/>
        <w:numPr>
          <w:ilvl w:val="0"/>
          <w:numId w:val="31"/>
        </w:numPr>
        <w:autoSpaceDE w:val="0"/>
        <w:autoSpaceDN w:val="0"/>
        <w:adjustRightInd w:val="0"/>
        <w:spacing w:after="0"/>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dokaz o </w:t>
      </w:r>
      <w:r w:rsidR="00F85B9A" w:rsidRPr="00B54670">
        <w:rPr>
          <w:rFonts w:ascii="Times New Roman" w:eastAsia="Batang" w:hAnsi="Times New Roman" w:cs="Times New Roman"/>
          <w:sz w:val="24"/>
          <w:szCs w:val="24"/>
          <w:lang w:eastAsia="ko-KR"/>
        </w:rPr>
        <w:t>isplati HAMAG-BICRO-u naknad</w:t>
      </w:r>
      <w:r w:rsidRPr="00B54670">
        <w:rPr>
          <w:rFonts w:ascii="Times New Roman" w:eastAsia="Batang" w:hAnsi="Times New Roman" w:cs="Times New Roman"/>
          <w:sz w:val="24"/>
          <w:szCs w:val="24"/>
          <w:lang w:eastAsia="ko-KR"/>
        </w:rPr>
        <w:t>e</w:t>
      </w:r>
      <w:r w:rsidR="00281DAC" w:rsidRPr="00B54670">
        <w:rPr>
          <w:rFonts w:ascii="Times New Roman" w:eastAsia="Batang" w:hAnsi="Times New Roman" w:cs="Times New Roman"/>
          <w:sz w:val="24"/>
          <w:szCs w:val="24"/>
          <w:lang w:eastAsia="ko-KR"/>
        </w:rPr>
        <w:t xml:space="preserve"> za jamstvo</w:t>
      </w:r>
      <w:r w:rsidR="00F85B9A" w:rsidRPr="00B54670">
        <w:rPr>
          <w:rFonts w:ascii="Times New Roman" w:eastAsia="Batang" w:hAnsi="Times New Roman" w:cs="Times New Roman"/>
          <w:sz w:val="24"/>
          <w:szCs w:val="24"/>
          <w:lang w:eastAsia="ko-KR"/>
        </w:rPr>
        <w:t xml:space="preserve"> </w:t>
      </w:r>
      <w:r w:rsidR="00DC7CB8" w:rsidRPr="00B54670">
        <w:rPr>
          <w:rFonts w:ascii="Times New Roman" w:eastAsia="Batang" w:hAnsi="Times New Roman" w:cs="Times New Roman"/>
          <w:sz w:val="24"/>
          <w:szCs w:val="24"/>
          <w:lang w:eastAsia="ko-KR"/>
        </w:rPr>
        <w:t>(</w:t>
      </w:r>
      <w:r w:rsidRPr="00B54670">
        <w:rPr>
          <w:rFonts w:ascii="Times New Roman" w:eastAsia="Batang" w:hAnsi="Times New Roman" w:cs="Times New Roman"/>
          <w:sz w:val="24"/>
          <w:szCs w:val="24"/>
          <w:lang w:eastAsia="ko-KR"/>
        </w:rPr>
        <w:t>premije</w:t>
      </w:r>
      <w:r w:rsidR="00DC7CB8" w:rsidRPr="00B54670">
        <w:rPr>
          <w:rFonts w:ascii="Times New Roman" w:eastAsia="Batang" w:hAnsi="Times New Roman" w:cs="Times New Roman"/>
          <w:sz w:val="24"/>
          <w:szCs w:val="24"/>
          <w:lang w:eastAsia="ko-KR"/>
        </w:rPr>
        <w:t xml:space="preserve"> za rizik</w:t>
      </w:r>
      <w:r w:rsidR="00885397"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naplaćene</w:t>
      </w:r>
      <w:r w:rsidR="00885397" w:rsidRPr="00B54670">
        <w:rPr>
          <w:rFonts w:ascii="Times New Roman" w:eastAsia="Batang" w:hAnsi="Times New Roman" w:cs="Times New Roman"/>
          <w:sz w:val="24"/>
          <w:szCs w:val="24"/>
          <w:lang w:eastAsia="ko-KR"/>
        </w:rPr>
        <w:t xml:space="preserve"> od Krajnjeg primatelja</w:t>
      </w:r>
      <w:r w:rsidR="00DC7CB8" w:rsidRPr="00B54670">
        <w:rPr>
          <w:rFonts w:ascii="Times New Roman" w:eastAsia="Batang" w:hAnsi="Times New Roman" w:cs="Times New Roman"/>
          <w:sz w:val="24"/>
          <w:szCs w:val="24"/>
          <w:lang w:eastAsia="ko-KR"/>
        </w:rPr>
        <w:t>.</w:t>
      </w:r>
    </w:p>
    <w:p w14:paraId="7EECCE10" w14:textId="77777777" w:rsidR="006F2F4A" w:rsidRPr="00B54670" w:rsidRDefault="006F2F4A" w:rsidP="009D59F5">
      <w:pPr>
        <w:pStyle w:val="Odlomakpopisa"/>
        <w:rPr>
          <w:rFonts w:ascii="Times New Roman" w:eastAsia="Batang" w:hAnsi="Times New Roman" w:cs="Times New Roman"/>
          <w:sz w:val="24"/>
          <w:szCs w:val="24"/>
          <w:lang w:eastAsia="ko-KR"/>
        </w:rPr>
      </w:pPr>
    </w:p>
    <w:p w14:paraId="7A181461" w14:textId="0EB41049" w:rsidR="00A4702C" w:rsidRDefault="000519E6"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HAMAG-BICRO se obvezuje izdati </w:t>
      </w:r>
      <w:r w:rsidR="0063735F" w:rsidRPr="00B54670">
        <w:rPr>
          <w:rFonts w:ascii="Times New Roman" w:eastAsia="Batang" w:hAnsi="Times New Roman" w:cs="Times New Roman"/>
          <w:sz w:val="24"/>
          <w:szCs w:val="24"/>
          <w:lang w:eastAsia="ko-KR"/>
        </w:rPr>
        <w:t>J</w:t>
      </w:r>
      <w:r w:rsidR="00041CF7" w:rsidRPr="00B54670">
        <w:rPr>
          <w:rFonts w:ascii="Times New Roman" w:eastAsia="Batang" w:hAnsi="Times New Roman" w:cs="Times New Roman"/>
          <w:sz w:val="24"/>
          <w:szCs w:val="24"/>
          <w:lang w:eastAsia="ko-KR"/>
        </w:rPr>
        <w:t>amstvo</w:t>
      </w:r>
      <w:r w:rsidR="001C49AD" w:rsidRPr="00B54670">
        <w:rPr>
          <w:rFonts w:ascii="Times New Roman" w:eastAsia="Batang" w:hAnsi="Times New Roman" w:cs="Times New Roman"/>
          <w:sz w:val="24"/>
          <w:szCs w:val="24"/>
          <w:lang w:eastAsia="ko-KR"/>
        </w:rPr>
        <w:t>,</w:t>
      </w:r>
      <w:r w:rsidR="00041CF7"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 xml:space="preserve">odmah </w:t>
      </w:r>
      <w:r w:rsidR="001C49AD" w:rsidRPr="00B54670">
        <w:rPr>
          <w:rFonts w:ascii="Times New Roman" w:eastAsia="Batang" w:hAnsi="Times New Roman" w:cs="Times New Roman"/>
          <w:sz w:val="24"/>
          <w:szCs w:val="24"/>
          <w:lang w:eastAsia="ko-KR"/>
        </w:rPr>
        <w:t xml:space="preserve">bez odlaganja, </w:t>
      </w:r>
      <w:r w:rsidRPr="00B54670">
        <w:rPr>
          <w:rFonts w:ascii="Times New Roman" w:eastAsia="Batang" w:hAnsi="Times New Roman" w:cs="Times New Roman"/>
          <w:sz w:val="24"/>
          <w:szCs w:val="24"/>
          <w:lang w:eastAsia="ko-KR"/>
        </w:rPr>
        <w:t xml:space="preserve">po primitku </w:t>
      </w:r>
      <w:r w:rsidR="006D08FF" w:rsidRPr="00B54670">
        <w:rPr>
          <w:rFonts w:ascii="Times New Roman" w:eastAsia="Batang" w:hAnsi="Times New Roman" w:cs="Times New Roman"/>
          <w:sz w:val="24"/>
          <w:szCs w:val="24"/>
          <w:lang w:eastAsia="ko-KR"/>
        </w:rPr>
        <w:t xml:space="preserve">traženog broja </w:t>
      </w:r>
      <w:r w:rsidR="0063735F" w:rsidRPr="00B54670">
        <w:rPr>
          <w:rFonts w:ascii="Times New Roman" w:eastAsia="Batang" w:hAnsi="Times New Roman" w:cs="Times New Roman"/>
          <w:sz w:val="24"/>
          <w:szCs w:val="24"/>
          <w:lang w:eastAsia="ko-KR"/>
        </w:rPr>
        <w:t xml:space="preserve">primjeraka </w:t>
      </w:r>
      <w:r w:rsidR="006D08FF" w:rsidRPr="00B54670">
        <w:rPr>
          <w:rFonts w:ascii="Times New Roman" w:eastAsia="Batang" w:hAnsi="Times New Roman" w:cs="Times New Roman"/>
          <w:sz w:val="24"/>
          <w:szCs w:val="24"/>
          <w:lang w:eastAsia="ko-KR"/>
        </w:rPr>
        <w:t xml:space="preserve">potpisanog ugovora </w:t>
      </w:r>
      <w:r w:rsidR="00306BC7" w:rsidRPr="00B54670">
        <w:rPr>
          <w:rFonts w:ascii="Times New Roman" w:eastAsia="Batang" w:hAnsi="Times New Roman" w:cs="Times New Roman"/>
          <w:sz w:val="24"/>
          <w:szCs w:val="24"/>
          <w:lang w:eastAsia="ko-KR"/>
        </w:rPr>
        <w:t>o J</w:t>
      </w:r>
      <w:r w:rsidR="00DD14D6" w:rsidRPr="00B54670">
        <w:rPr>
          <w:rFonts w:ascii="Times New Roman" w:eastAsia="Batang" w:hAnsi="Times New Roman" w:cs="Times New Roman"/>
          <w:sz w:val="24"/>
          <w:szCs w:val="24"/>
          <w:lang w:eastAsia="ko-KR"/>
        </w:rPr>
        <w:t xml:space="preserve">amstvu </w:t>
      </w:r>
      <w:r w:rsidR="006D08FF" w:rsidRPr="00B54670">
        <w:rPr>
          <w:rFonts w:ascii="Times New Roman" w:eastAsia="Batang" w:hAnsi="Times New Roman" w:cs="Times New Roman"/>
          <w:sz w:val="24"/>
          <w:szCs w:val="24"/>
          <w:lang w:eastAsia="ko-KR"/>
        </w:rPr>
        <w:t xml:space="preserve">s </w:t>
      </w:r>
      <w:r w:rsidR="00E472C3" w:rsidRPr="00B54670">
        <w:rPr>
          <w:rFonts w:ascii="Times New Roman" w:eastAsia="Batang" w:hAnsi="Times New Roman" w:cs="Times New Roman"/>
          <w:sz w:val="24"/>
          <w:szCs w:val="24"/>
          <w:lang w:eastAsia="ko-KR"/>
        </w:rPr>
        <w:t>K</w:t>
      </w:r>
      <w:r w:rsidR="006D08FF" w:rsidRPr="00B54670">
        <w:rPr>
          <w:rFonts w:ascii="Times New Roman" w:eastAsia="Batang" w:hAnsi="Times New Roman" w:cs="Times New Roman"/>
          <w:sz w:val="24"/>
          <w:szCs w:val="24"/>
          <w:lang w:eastAsia="ko-KR"/>
        </w:rPr>
        <w:t>rajnjim primateljem u izvorniku i/ili ovjerenoj preslici</w:t>
      </w:r>
      <w:r w:rsidR="00DD14D6" w:rsidRPr="00B54670">
        <w:rPr>
          <w:rFonts w:ascii="Times New Roman" w:eastAsia="Batang" w:hAnsi="Times New Roman" w:cs="Times New Roman"/>
          <w:sz w:val="24"/>
          <w:szCs w:val="24"/>
          <w:lang w:eastAsia="ko-KR"/>
        </w:rPr>
        <w:t xml:space="preserve">, </w:t>
      </w:r>
      <w:r w:rsidR="00F83853" w:rsidRPr="00B54670">
        <w:rPr>
          <w:rFonts w:ascii="Times New Roman" w:eastAsia="Batang" w:hAnsi="Times New Roman" w:cs="Times New Roman"/>
          <w:sz w:val="24"/>
          <w:szCs w:val="24"/>
          <w:lang w:eastAsia="ko-KR"/>
        </w:rPr>
        <w:t>ugovorenih instrumenata osiguranja</w:t>
      </w:r>
      <w:r w:rsidR="00F577B5" w:rsidRPr="00B54670">
        <w:rPr>
          <w:rFonts w:ascii="Times New Roman" w:eastAsia="Batang" w:hAnsi="Times New Roman" w:cs="Times New Roman"/>
          <w:sz w:val="24"/>
          <w:szCs w:val="24"/>
          <w:lang w:eastAsia="ko-KR"/>
        </w:rPr>
        <w:t xml:space="preserve"> po ugovoru o Jamstvu</w:t>
      </w:r>
      <w:r w:rsidR="00FB6F00" w:rsidRPr="00B54670">
        <w:rPr>
          <w:rFonts w:ascii="Times New Roman" w:eastAsia="Batang" w:hAnsi="Times New Roman" w:cs="Times New Roman"/>
          <w:sz w:val="24"/>
          <w:szCs w:val="24"/>
          <w:lang w:eastAsia="ko-KR"/>
        </w:rPr>
        <w:t>,</w:t>
      </w:r>
      <w:r w:rsidR="008728EB" w:rsidRPr="00B54670">
        <w:rPr>
          <w:rFonts w:ascii="Times New Roman" w:eastAsia="Batang" w:hAnsi="Times New Roman" w:cs="Times New Roman"/>
          <w:sz w:val="24"/>
          <w:szCs w:val="24"/>
          <w:lang w:eastAsia="ko-KR"/>
        </w:rPr>
        <w:t xml:space="preserve"> zadužnice Financijske institucije na iznos</w:t>
      </w:r>
      <w:r w:rsidR="007D0BCC" w:rsidRPr="00B54670">
        <w:rPr>
          <w:rFonts w:ascii="Times New Roman" w:eastAsia="Batang" w:hAnsi="Times New Roman" w:cs="Times New Roman"/>
          <w:sz w:val="24"/>
          <w:szCs w:val="24"/>
          <w:lang w:eastAsia="ko-KR"/>
        </w:rPr>
        <w:t xml:space="preserve"> </w:t>
      </w:r>
      <w:r w:rsidR="007E4D70" w:rsidRPr="00B54670">
        <w:rPr>
          <w:rFonts w:ascii="Times New Roman" w:eastAsia="Batang" w:hAnsi="Times New Roman" w:cs="Times New Roman"/>
          <w:sz w:val="24"/>
          <w:szCs w:val="24"/>
          <w:lang w:eastAsia="ko-KR"/>
        </w:rPr>
        <w:t xml:space="preserve">djelomične </w:t>
      </w:r>
      <w:r w:rsidR="007D0BCC" w:rsidRPr="00B54670">
        <w:rPr>
          <w:rFonts w:ascii="Times New Roman" w:eastAsia="Batang" w:hAnsi="Times New Roman" w:cs="Times New Roman"/>
          <w:sz w:val="24"/>
          <w:szCs w:val="24"/>
          <w:lang w:eastAsia="ko-KR"/>
        </w:rPr>
        <w:t xml:space="preserve">subvencije kamate dodijeljen Odlukom o odobrenju jamstva i uvećan za zakonske zatezne kamate </w:t>
      </w:r>
      <w:r w:rsidR="00FB6F00" w:rsidRPr="00B54670">
        <w:rPr>
          <w:rFonts w:ascii="Times New Roman" w:eastAsia="Batang" w:hAnsi="Times New Roman" w:cs="Times New Roman"/>
          <w:sz w:val="24"/>
          <w:szCs w:val="24"/>
          <w:lang w:eastAsia="ko-KR"/>
        </w:rPr>
        <w:t xml:space="preserve"> </w:t>
      </w:r>
      <w:r w:rsidR="00AD1A8C" w:rsidRPr="00B54670">
        <w:rPr>
          <w:rFonts w:ascii="Times New Roman" w:eastAsia="Batang" w:hAnsi="Times New Roman" w:cs="Times New Roman"/>
          <w:sz w:val="24"/>
          <w:szCs w:val="24"/>
          <w:lang w:eastAsia="ko-KR"/>
        </w:rPr>
        <w:t xml:space="preserve">te po zaprimanju </w:t>
      </w:r>
      <w:r w:rsidR="008728EB" w:rsidRPr="00B54670">
        <w:rPr>
          <w:rFonts w:ascii="Times New Roman" w:eastAsia="Batang" w:hAnsi="Times New Roman" w:cs="Times New Roman"/>
          <w:sz w:val="24"/>
          <w:szCs w:val="24"/>
          <w:lang w:eastAsia="ko-KR"/>
        </w:rPr>
        <w:t>dokumenata</w:t>
      </w:r>
      <w:r w:rsidR="00AD1A8C" w:rsidRPr="00B54670">
        <w:rPr>
          <w:rFonts w:ascii="Times New Roman" w:eastAsia="Batang" w:hAnsi="Times New Roman" w:cs="Times New Roman"/>
          <w:sz w:val="24"/>
          <w:szCs w:val="24"/>
          <w:lang w:eastAsia="ko-KR"/>
        </w:rPr>
        <w:t xml:space="preserve"> iz stavka</w:t>
      </w:r>
      <w:r w:rsidR="00743C04" w:rsidRPr="00B54670">
        <w:rPr>
          <w:rFonts w:ascii="Times New Roman" w:eastAsia="Batang" w:hAnsi="Times New Roman" w:cs="Times New Roman"/>
          <w:sz w:val="24"/>
          <w:szCs w:val="24"/>
          <w:lang w:eastAsia="ko-KR"/>
        </w:rPr>
        <w:t xml:space="preserve"> 7</w:t>
      </w:r>
      <w:r w:rsidR="008728EB" w:rsidRPr="00B54670">
        <w:rPr>
          <w:rFonts w:ascii="Times New Roman" w:eastAsia="Batang" w:hAnsi="Times New Roman" w:cs="Times New Roman"/>
          <w:sz w:val="24"/>
          <w:szCs w:val="24"/>
          <w:lang w:eastAsia="ko-KR"/>
        </w:rPr>
        <w:t>.</w:t>
      </w:r>
      <w:r w:rsidR="00743C04" w:rsidRPr="00B54670">
        <w:rPr>
          <w:rFonts w:ascii="Times New Roman" w:eastAsia="Batang" w:hAnsi="Times New Roman" w:cs="Times New Roman"/>
          <w:sz w:val="24"/>
          <w:szCs w:val="24"/>
          <w:lang w:eastAsia="ko-KR"/>
        </w:rPr>
        <w:t xml:space="preserve"> ovog Sporazuma</w:t>
      </w:r>
      <w:r w:rsidR="00AD1A8C" w:rsidRPr="00B54670">
        <w:rPr>
          <w:rFonts w:ascii="Times New Roman" w:eastAsia="Batang" w:hAnsi="Times New Roman" w:cs="Times New Roman"/>
          <w:sz w:val="24"/>
          <w:szCs w:val="24"/>
          <w:lang w:eastAsia="ko-KR"/>
        </w:rPr>
        <w:t xml:space="preserve"> od strane Financijske institucije</w:t>
      </w:r>
      <w:r w:rsidR="00A4702C" w:rsidRPr="00B54670">
        <w:rPr>
          <w:rFonts w:ascii="Times New Roman" w:eastAsia="Batang" w:hAnsi="Times New Roman" w:cs="Times New Roman"/>
          <w:sz w:val="24"/>
          <w:szCs w:val="24"/>
          <w:lang w:eastAsia="ko-KR"/>
        </w:rPr>
        <w:t>.</w:t>
      </w:r>
    </w:p>
    <w:p w14:paraId="60DE4AE9" w14:textId="77777777" w:rsidR="00D75AEB" w:rsidRDefault="00D75AEB" w:rsidP="00D75AEB">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4AECBBFD" w14:textId="75EC01E2" w:rsidR="00D75AEB" w:rsidRPr="00B54670" w:rsidRDefault="00D75AEB" w:rsidP="00D75AEB">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D75AEB">
        <w:rPr>
          <w:rFonts w:ascii="Times New Roman" w:eastAsia="Batang" w:hAnsi="Times New Roman" w:cs="Times New Roman"/>
          <w:sz w:val="24"/>
          <w:szCs w:val="24"/>
          <w:lang w:eastAsia="ko-KR"/>
        </w:rPr>
        <w:t>Strane su suglasne da Financijska institucija, umjesto pojedinačne zadužnice na iznos djelomične subvencije kamate dodijeljen Odlukom o odobrenju jamstva i uvećan za zakonske zatezne kamate za pojedinačni predmet,  može izdati jednu zadužnicu kojom će biti obuhvaćen veći broj pojedinačnih predmeta, i to na iznos sporazumno dogovoren između HAMAG-BICRO-a i Financijske institucije.</w:t>
      </w:r>
    </w:p>
    <w:p w14:paraId="1AAA3398" w14:textId="77777777" w:rsidR="00A4702C" w:rsidRPr="00B54670" w:rsidRDefault="00A4702C" w:rsidP="00A4702C">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5DAA490D" w14:textId="07387D79" w:rsidR="000A7895" w:rsidRPr="00B54670" w:rsidRDefault="00A4702C" w:rsidP="00A4702C">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HAMAG-BICRO se obvezuje</w:t>
      </w:r>
      <w:r w:rsidR="000519E6" w:rsidRPr="00B54670">
        <w:rPr>
          <w:rFonts w:ascii="Times New Roman" w:eastAsia="Batang" w:hAnsi="Times New Roman" w:cs="Times New Roman"/>
          <w:sz w:val="24"/>
          <w:szCs w:val="24"/>
          <w:lang w:eastAsia="ko-KR"/>
        </w:rPr>
        <w:t xml:space="preserve"> </w:t>
      </w:r>
      <w:r w:rsidR="00E14D94" w:rsidRPr="00B54670">
        <w:rPr>
          <w:rFonts w:ascii="Times New Roman" w:eastAsia="Batang" w:hAnsi="Times New Roman" w:cs="Times New Roman"/>
          <w:sz w:val="24"/>
          <w:szCs w:val="24"/>
          <w:lang w:eastAsia="ko-KR"/>
        </w:rPr>
        <w:t xml:space="preserve">odmah </w:t>
      </w:r>
      <w:r w:rsidR="006D08FF" w:rsidRPr="00B54670">
        <w:rPr>
          <w:rFonts w:ascii="Times New Roman" w:eastAsia="Batang" w:hAnsi="Times New Roman" w:cs="Times New Roman"/>
          <w:sz w:val="24"/>
          <w:szCs w:val="24"/>
          <w:lang w:eastAsia="ko-KR"/>
        </w:rPr>
        <w:t xml:space="preserve">bez </w:t>
      </w:r>
      <w:r w:rsidR="00D139A4" w:rsidRPr="00B54670">
        <w:rPr>
          <w:rFonts w:ascii="Times New Roman" w:eastAsia="Batang" w:hAnsi="Times New Roman" w:cs="Times New Roman"/>
          <w:sz w:val="24"/>
          <w:szCs w:val="24"/>
          <w:lang w:eastAsia="ko-KR"/>
        </w:rPr>
        <w:t xml:space="preserve">odlaganja </w:t>
      </w:r>
      <w:r w:rsidRPr="00B54670">
        <w:rPr>
          <w:rFonts w:ascii="Times New Roman" w:eastAsia="Batang" w:hAnsi="Times New Roman" w:cs="Times New Roman"/>
          <w:sz w:val="24"/>
          <w:szCs w:val="24"/>
          <w:lang w:eastAsia="ko-KR"/>
        </w:rPr>
        <w:t xml:space="preserve">scan izdanog Jamstva proslijediti </w:t>
      </w:r>
      <w:r w:rsidR="00D93E77" w:rsidRPr="00B54670">
        <w:rPr>
          <w:rFonts w:ascii="Times New Roman" w:eastAsia="Batang" w:hAnsi="Times New Roman" w:cs="Times New Roman"/>
          <w:sz w:val="24"/>
          <w:szCs w:val="24"/>
          <w:lang w:eastAsia="ko-KR"/>
        </w:rPr>
        <w:t>Financijskoj</w:t>
      </w:r>
      <w:r w:rsidRPr="00B54670">
        <w:rPr>
          <w:rFonts w:ascii="Times New Roman" w:eastAsia="Batang" w:hAnsi="Times New Roman" w:cs="Times New Roman"/>
          <w:sz w:val="24"/>
          <w:szCs w:val="24"/>
          <w:lang w:eastAsia="ko-KR"/>
        </w:rPr>
        <w:t xml:space="preserve"> instituciji putem elektroničke pošte, a </w:t>
      </w:r>
      <w:r w:rsidR="00112469" w:rsidRPr="00B54670">
        <w:rPr>
          <w:rFonts w:ascii="Times New Roman" w:eastAsia="Batang" w:hAnsi="Times New Roman" w:cs="Times New Roman"/>
          <w:sz w:val="24"/>
          <w:szCs w:val="24"/>
          <w:lang w:eastAsia="ko-KR"/>
        </w:rPr>
        <w:t xml:space="preserve">odmah </w:t>
      </w:r>
      <w:r w:rsidRPr="00B54670">
        <w:rPr>
          <w:rFonts w:ascii="Times New Roman" w:eastAsia="Batang" w:hAnsi="Times New Roman" w:cs="Times New Roman"/>
          <w:sz w:val="24"/>
          <w:szCs w:val="24"/>
          <w:lang w:eastAsia="ko-KR"/>
        </w:rPr>
        <w:t xml:space="preserve">po zaprimanju </w:t>
      </w:r>
      <w:r w:rsidR="00112469" w:rsidRPr="00B54670">
        <w:rPr>
          <w:rFonts w:ascii="Times New Roman" w:eastAsia="Batang" w:hAnsi="Times New Roman" w:cs="Times New Roman"/>
          <w:sz w:val="24"/>
          <w:szCs w:val="24"/>
          <w:lang w:eastAsia="ko-KR"/>
        </w:rPr>
        <w:t>dodatne dokumentacije iz st. 9</w:t>
      </w:r>
      <w:r w:rsidR="00EC4020" w:rsidRPr="00B54670">
        <w:rPr>
          <w:rFonts w:ascii="Times New Roman" w:eastAsia="Batang" w:hAnsi="Times New Roman" w:cs="Times New Roman"/>
          <w:sz w:val="24"/>
          <w:szCs w:val="24"/>
          <w:lang w:eastAsia="ko-KR"/>
        </w:rPr>
        <w:t xml:space="preserve"> i 10</w:t>
      </w:r>
      <w:r w:rsidR="00112469" w:rsidRPr="00B54670">
        <w:rPr>
          <w:rFonts w:ascii="Times New Roman" w:eastAsia="Batang" w:hAnsi="Times New Roman" w:cs="Times New Roman"/>
          <w:sz w:val="24"/>
          <w:szCs w:val="24"/>
          <w:lang w:eastAsia="ko-KR"/>
        </w:rPr>
        <w:t xml:space="preserve"> ovog članka </w:t>
      </w:r>
      <w:r w:rsidR="00052800" w:rsidRPr="00B54670">
        <w:rPr>
          <w:rFonts w:ascii="Times New Roman" w:eastAsia="Batang" w:hAnsi="Times New Roman" w:cs="Times New Roman"/>
          <w:sz w:val="24"/>
          <w:szCs w:val="24"/>
          <w:lang w:eastAsia="ko-KR"/>
        </w:rPr>
        <w:t xml:space="preserve">dostaviti </w:t>
      </w:r>
      <w:r w:rsidR="00E472C3" w:rsidRPr="00B54670">
        <w:rPr>
          <w:rFonts w:ascii="Times New Roman" w:eastAsia="Batang" w:hAnsi="Times New Roman" w:cs="Times New Roman"/>
          <w:sz w:val="24"/>
          <w:szCs w:val="24"/>
          <w:lang w:eastAsia="ko-KR"/>
        </w:rPr>
        <w:t>izvornik Jamstva F</w:t>
      </w:r>
      <w:r w:rsidR="00041CF7" w:rsidRPr="00B54670">
        <w:rPr>
          <w:rFonts w:ascii="Times New Roman" w:eastAsia="Batang" w:hAnsi="Times New Roman" w:cs="Times New Roman"/>
          <w:sz w:val="24"/>
          <w:szCs w:val="24"/>
          <w:lang w:eastAsia="ko-KR"/>
        </w:rPr>
        <w:t>inancijskoj instituciji</w:t>
      </w:r>
      <w:r w:rsidR="00C91F1B" w:rsidRPr="00B54670">
        <w:rPr>
          <w:rFonts w:ascii="Times New Roman" w:eastAsia="Batang" w:hAnsi="Times New Roman" w:cs="Times New Roman"/>
          <w:sz w:val="24"/>
          <w:szCs w:val="24"/>
          <w:lang w:eastAsia="ko-KR"/>
        </w:rPr>
        <w:t xml:space="preserve"> te</w:t>
      </w:r>
      <w:r w:rsidR="00E472C3" w:rsidRPr="00B54670">
        <w:rPr>
          <w:rFonts w:ascii="Times New Roman" w:eastAsia="Batang" w:hAnsi="Times New Roman" w:cs="Times New Roman"/>
          <w:sz w:val="24"/>
          <w:szCs w:val="24"/>
          <w:lang w:eastAsia="ko-KR"/>
        </w:rPr>
        <w:t xml:space="preserve"> presliku Jamstva Krajnjem primatelju</w:t>
      </w:r>
      <w:r w:rsidR="00041CF7" w:rsidRPr="00B54670">
        <w:rPr>
          <w:rFonts w:ascii="Times New Roman" w:eastAsia="Batang" w:hAnsi="Times New Roman" w:cs="Times New Roman"/>
          <w:sz w:val="24"/>
          <w:szCs w:val="24"/>
          <w:lang w:eastAsia="ko-KR"/>
        </w:rPr>
        <w:t>.</w:t>
      </w:r>
    </w:p>
    <w:p w14:paraId="59FE5DC1" w14:textId="77777777" w:rsidR="00D96DF1" w:rsidRPr="00B54670" w:rsidRDefault="00D96DF1" w:rsidP="00D96DF1">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1EB244A8" w14:textId="58E1FE80" w:rsidR="00D96DF1" w:rsidRPr="00B54670" w:rsidRDefault="00D96DF1"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Financijska institucija će nakon zaprimanja </w:t>
      </w:r>
      <w:r w:rsidR="00A73C75" w:rsidRPr="00B54670">
        <w:rPr>
          <w:rFonts w:ascii="Times New Roman" w:eastAsia="Batang" w:hAnsi="Times New Roman" w:cs="Times New Roman"/>
          <w:sz w:val="24"/>
          <w:szCs w:val="24"/>
          <w:lang w:eastAsia="ko-KR"/>
        </w:rPr>
        <w:t xml:space="preserve">scan-a </w:t>
      </w:r>
      <w:r w:rsidRPr="00B54670">
        <w:rPr>
          <w:rFonts w:ascii="Times New Roman" w:eastAsia="Batang" w:hAnsi="Times New Roman" w:cs="Times New Roman"/>
          <w:sz w:val="24"/>
          <w:szCs w:val="24"/>
          <w:lang w:eastAsia="ko-KR"/>
        </w:rPr>
        <w:t xml:space="preserve">Jamstva i zaključenja primopredajnog zapisnika kojim Krajnji </w:t>
      </w:r>
      <w:r w:rsidR="00AD4D7A" w:rsidRPr="00B54670">
        <w:rPr>
          <w:rFonts w:ascii="Times New Roman" w:eastAsia="Batang" w:hAnsi="Times New Roman" w:cs="Times New Roman"/>
          <w:sz w:val="24"/>
          <w:szCs w:val="24"/>
          <w:lang w:eastAsia="ko-KR"/>
        </w:rPr>
        <w:t>primatelj</w:t>
      </w:r>
      <w:r w:rsidRPr="00B54670">
        <w:rPr>
          <w:rFonts w:ascii="Times New Roman" w:eastAsia="Batang" w:hAnsi="Times New Roman" w:cs="Times New Roman"/>
          <w:sz w:val="24"/>
          <w:szCs w:val="24"/>
          <w:lang w:eastAsia="ko-KR"/>
        </w:rPr>
        <w:t xml:space="preserve"> potvrđuje primitak predmeta leasinga izvršiti namjensku isplatu</w:t>
      </w:r>
      <w:r w:rsidR="002C1B21" w:rsidRPr="00B54670">
        <w:rPr>
          <w:rFonts w:ascii="Times New Roman" w:eastAsia="Batang" w:hAnsi="Times New Roman" w:cs="Times New Roman"/>
          <w:sz w:val="24"/>
          <w:szCs w:val="24"/>
          <w:lang w:eastAsia="ko-KR"/>
        </w:rPr>
        <w:t xml:space="preserve"> sredstava</w:t>
      </w:r>
      <w:r w:rsidRPr="00B54670">
        <w:rPr>
          <w:rFonts w:ascii="Times New Roman" w:eastAsia="Batang" w:hAnsi="Times New Roman" w:cs="Times New Roman"/>
          <w:sz w:val="24"/>
          <w:szCs w:val="24"/>
          <w:lang w:eastAsia="ko-KR"/>
        </w:rPr>
        <w:t>.</w:t>
      </w:r>
    </w:p>
    <w:p w14:paraId="2F04269A" w14:textId="77777777" w:rsidR="00E925B4" w:rsidRPr="00B54670" w:rsidRDefault="00E925B4" w:rsidP="00E925B4">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106C2CE2" w14:textId="582737AD" w:rsidR="00E925B4" w:rsidRPr="00B54670" w:rsidRDefault="00E925B4" w:rsidP="00E925B4">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Financijska institucija može izvršiti namjensku isplatu za objekt leasinga i prije zaprimanja </w:t>
      </w:r>
      <w:r w:rsidR="00C0685F" w:rsidRPr="00B54670">
        <w:rPr>
          <w:rFonts w:ascii="Times New Roman" w:eastAsia="Batang" w:hAnsi="Times New Roman" w:cs="Times New Roman"/>
          <w:sz w:val="24"/>
          <w:szCs w:val="24"/>
          <w:lang w:eastAsia="ko-KR"/>
        </w:rPr>
        <w:t xml:space="preserve">scan-a </w:t>
      </w:r>
      <w:r w:rsidRPr="00B54670">
        <w:rPr>
          <w:rFonts w:ascii="Times New Roman" w:eastAsia="Batang" w:hAnsi="Times New Roman" w:cs="Times New Roman"/>
          <w:sz w:val="24"/>
          <w:szCs w:val="24"/>
          <w:lang w:eastAsia="ko-KR"/>
        </w:rPr>
        <w:t>Jamstva od HAMAG-BICRO i zaključenja primopredajnog zapisnika kojim Krajnji primatelj potvrđuje primitak predmeta leasinga</w:t>
      </w:r>
      <w:r w:rsidR="0002356D" w:rsidRPr="00B54670">
        <w:rPr>
          <w:rFonts w:ascii="Times New Roman" w:eastAsia="Batang" w:hAnsi="Times New Roman" w:cs="Times New Roman"/>
          <w:sz w:val="24"/>
          <w:szCs w:val="24"/>
          <w:lang w:eastAsia="ko-KR"/>
        </w:rPr>
        <w:t>,</w:t>
      </w:r>
      <w:r w:rsidRPr="00B54670">
        <w:rPr>
          <w:rFonts w:ascii="Times New Roman" w:eastAsia="Batang" w:hAnsi="Times New Roman" w:cs="Times New Roman"/>
          <w:sz w:val="24"/>
          <w:szCs w:val="24"/>
          <w:lang w:eastAsia="ko-KR"/>
        </w:rPr>
        <w:t xml:space="preserve"> u kojim slučajevima Financijska institucija odgovara sukladno prema Zakonu o leasingu.</w:t>
      </w:r>
    </w:p>
    <w:p w14:paraId="4D499C64" w14:textId="77777777" w:rsidR="00E925B4" w:rsidRPr="00B54670" w:rsidRDefault="00E925B4" w:rsidP="00E925B4">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0D8F7FE3" w14:textId="1CE8FF68" w:rsidR="00D96DF1" w:rsidRPr="00B54670" w:rsidRDefault="00D96DF1" w:rsidP="003F7A13">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Financijska institucija je dužna isplatiti sredstva namjenski na žiro – račune dobavljača po ponudi ili predračunu. Iznimno, u slučaju kad Krajnji </w:t>
      </w:r>
      <w:r w:rsidR="00AD4D7A" w:rsidRPr="00B54670">
        <w:rPr>
          <w:rFonts w:ascii="Times New Roman" w:eastAsia="Batang" w:hAnsi="Times New Roman" w:cs="Times New Roman"/>
          <w:sz w:val="24"/>
          <w:szCs w:val="24"/>
          <w:lang w:eastAsia="ko-KR"/>
        </w:rPr>
        <w:t>primatelj</w:t>
      </w:r>
      <w:r w:rsidRPr="00B54670">
        <w:rPr>
          <w:rFonts w:ascii="Times New Roman" w:eastAsia="Batang" w:hAnsi="Times New Roman" w:cs="Times New Roman"/>
          <w:sz w:val="24"/>
          <w:szCs w:val="24"/>
          <w:lang w:eastAsia="ko-KR"/>
        </w:rPr>
        <w:t xml:space="preserve"> sam neposredno uvozi predmet leasinga (tzv. „Tehnički Sale and lease back“), Financijska institucija može isplatiti sredstva leasinga izravno na žiro-račun Krajnjeg </w:t>
      </w:r>
      <w:r w:rsidR="00AD4D7A" w:rsidRPr="00B54670">
        <w:rPr>
          <w:rFonts w:ascii="Times New Roman" w:eastAsia="Batang" w:hAnsi="Times New Roman" w:cs="Times New Roman"/>
          <w:sz w:val="24"/>
          <w:szCs w:val="24"/>
          <w:lang w:eastAsia="ko-KR"/>
        </w:rPr>
        <w:t>primatelja</w:t>
      </w:r>
      <w:r w:rsidRPr="00B54670">
        <w:rPr>
          <w:rFonts w:ascii="Times New Roman" w:eastAsia="Batang" w:hAnsi="Times New Roman" w:cs="Times New Roman"/>
          <w:sz w:val="24"/>
          <w:szCs w:val="24"/>
          <w:lang w:eastAsia="ko-KR"/>
        </w:rPr>
        <w:t xml:space="preserve"> (koji je primatelj leasinga i dobavljač predmeta leasinga) ili banke u slučaju kada je nabava iz inozemstva izvršena putem kratkoročnog kredita banke. Navedeno je moguće pod uvjetom da se radi o nabavi i uvozu novog predmeta leasinga te su dostavljeni dokazi iz kojih je vidljivo da je serijski broj predmeta leasinga i netto nabavna vrijednost na ponudi/računu Krajnjeg </w:t>
      </w:r>
      <w:r w:rsidR="00AD4D7A" w:rsidRPr="00B54670">
        <w:rPr>
          <w:rFonts w:ascii="Times New Roman" w:eastAsia="Batang" w:hAnsi="Times New Roman" w:cs="Times New Roman"/>
          <w:sz w:val="24"/>
          <w:szCs w:val="24"/>
          <w:lang w:eastAsia="ko-KR"/>
        </w:rPr>
        <w:t>primatelja</w:t>
      </w:r>
      <w:r w:rsidRPr="00B54670">
        <w:rPr>
          <w:rFonts w:ascii="Times New Roman" w:eastAsia="Batang" w:hAnsi="Times New Roman" w:cs="Times New Roman"/>
          <w:sz w:val="24"/>
          <w:szCs w:val="24"/>
          <w:lang w:eastAsia="ko-KR"/>
        </w:rPr>
        <w:t xml:space="preserve"> jednaka serijskom broju i netto cijeni iskazanoj na računu dobavljača u inozemstvu. Osim navedenog</w:t>
      </w:r>
      <w:r w:rsidR="00AD4D7A" w:rsidRPr="00B54670">
        <w:rPr>
          <w:rFonts w:ascii="Times New Roman" w:eastAsia="Batang" w:hAnsi="Times New Roman" w:cs="Times New Roman"/>
          <w:sz w:val="24"/>
          <w:szCs w:val="24"/>
          <w:lang w:eastAsia="ko-KR"/>
        </w:rPr>
        <w:t>,</w:t>
      </w:r>
      <w:r w:rsidRPr="00B54670">
        <w:rPr>
          <w:rFonts w:ascii="Times New Roman" w:eastAsia="Batang" w:hAnsi="Times New Roman" w:cs="Times New Roman"/>
          <w:sz w:val="24"/>
          <w:szCs w:val="24"/>
          <w:lang w:eastAsia="ko-KR"/>
        </w:rPr>
        <w:t xml:space="preserve"> Krajnji </w:t>
      </w:r>
      <w:r w:rsidR="00AD4D7A" w:rsidRPr="00B54670">
        <w:rPr>
          <w:rFonts w:ascii="Times New Roman" w:eastAsia="Batang" w:hAnsi="Times New Roman" w:cs="Times New Roman"/>
          <w:sz w:val="24"/>
          <w:szCs w:val="24"/>
          <w:lang w:eastAsia="ko-KR"/>
        </w:rPr>
        <w:t>primatelj</w:t>
      </w:r>
      <w:r w:rsidRPr="00B54670">
        <w:rPr>
          <w:rFonts w:ascii="Times New Roman" w:eastAsia="Batang" w:hAnsi="Times New Roman" w:cs="Times New Roman"/>
          <w:sz w:val="24"/>
          <w:szCs w:val="24"/>
          <w:lang w:eastAsia="ko-KR"/>
        </w:rPr>
        <w:t xml:space="preserve"> je dužan dostaviti i JCD obrazac (jedinstvene carinske deklaracije) na kojem je također vidljivo gore navedeno</w:t>
      </w:r>
      <w:r w:rsidR="00AD4D7A" w:rsidRPr="00B54670">
        <w:rPr>
          <w:rFonts w:ascii="Times New Roman" w:eastAsia="Batang" w:hAnsi="Times New Roman" w:cs="Times New Roman"/>
          <w:sz w:val="24"/>
          <w:szCs w:val="24"/>
          <w:lang w:eastAsia="ko-KR"/>
        </w:rPr>
        <w:t>.</w:t>
      </w:r>
    </w:p>
    <w:p w14:paraId="5529E581" w14:textId="77777777" w:rsidR="00D96DF1" w:rsidRPr="00B54670" w:rsidRDefault="00D96DF1" w:rsidP="00D96DF1">
      <w:pPr>
        <w:pStyle w:val="Odlomakpopisa"/>
        <w:rPr>
          <w:rFonts w:ascii="Times New Roman" w:eastAsia="Batang" w:hAnsi="Times New Roman" w:cs="Times New Roman"/>
          <w:sz w:val="24"/>
          <w:szCs w:val="24"/>
          <w:lang w:eastAsia="ko-KR"/>
        </w:rPr>
      </w:pPr>
    </w:p>
    <w:p w14:paraId="718B861C" w14:textId="3D1BDD4A" w:rsidR="002B00BE" w:rsidRPr="00B54670" w:rsidRDefault="00D96DF1" w:rsidP="00D96DF1">
      <w:pPr>
        <w:pStyle w:val="Odlomakpopisa"/>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Financijska institucija se obvezuje u roku od </w:t>
      </w:r>
      <w:r w:rsidR="00652E01" w:rsidRPr="00B54670">
        <w:rPr>
          <w:rFonts w:ascii="Times New Roman" w:eastAsia="Batang" w:hAnsi="Times New Roman" w:cs="Times New Roman"/>
          <w:sz w:val="24"/>
          <w:szCs w:val="24"/>
          <w:lang w:eastAsia="ko-KR"/>
        </w:rPr>
        <w:t>5</w:t>
      </w:r>
      <w:r w:rsidRPr="00B54670">
        <w:rPr>
          <w:rFonts w:ascii="Times New Roman" w:eastAsia="Batang" w:hAnsi="Times New Roman" w:cs="Times New Roman"/>
          <w:sz w:val="24"/>
          <w:szCs w:val="24"/>
          <w:lang w:eastAsia="ko-KR"/>
        </w:rPr>
        <w:t xml:space="preserve"> </w:t>
      </w:r>
      <w:r w:rsidR="002D5415" w:rsidRPr="00B54670">
        <w:rPr>
          <w:rFonts w:ascii="Times New Roman" w:eastAsia="Batang" w:hAnsi="Times New Roman" w:cs="Times New Roman"/>
          <w:sz w:val="24"/>
          <w:szCs w:val="24"/>
          <w:lang w:eastAsia="ko-KR"/>
        </w:rPr>
        <w:t>(</w:t>
      </w:r>
      <w:r w:rsidR="00652E01" w:rsidRPr="00B54670">
        <w:rPr>
          <w:rFonts w:ascii="Times New Roman" w:eastAsia="Batang" w:hAnsi="Times New Roman" w:cs="Times New Roman"/>
          <w:sz w:val="24"/>
          <w:szCs w:val="24"/>
          <w:lang w:eastAsia="ko-KR"/>
        </w:rPr>
        <w:t>pet</w:t>
      </w:r>
      <w:r w:rsidR="002D5415" w:rsidRPr="00B54670">
        <w:rPr>
          <w:rFonts w:ascii="Times New Roman" w:eastAsia="Batang" w:hAnsi="Times New Roman" w:cs="Times New Roman"/>
          <w:sz w:val="24"/>
          <w:szCs w:val="24"/>
          <w:lang w:eastAsia="ko-KR"/>
        </w:rPr>
        <w:t xml:space="preserve">) </w:t>
      </w:r>
      <w:r w:rsidR="00652E01" w:rsidRPr="00B54670">
        <w:rPr>
          <w:rFonts w:ascii="Times New Roman" w:eastAsia="Batang" w:hAnsi="Times New Roman" w:cs="Times New Roman"/>
          <w:sz w:val="24"/>
          <w:szCs w:val="24"/>
          <w:lang w:eastAsia="ko-KR"/>
        </w:rPr>
        <w:t xml:space="preserve">radnih </w:t>
      </w:r>
      <w:r w:rsidRPr="00B54670">
        <w:rPr>
          <w:rFonts w:ascii="Times New Roman" w:eastAsia="Batang" w:hAnsi="Times New Roman" w:cs="Times New Roman"/>
          <w:sz w:val="24"/>
          <w:szCs w:val="24"/>
          <w:lang w:eastAsia="ko-KR"/>
        </w:rPr>
        <w:t xml:space="preserve">dana od dana </w:t>
      </w:r>
      <w:r w:rsidR="00086393" w:rsidRPr="00B54670">
        <w:rPr>
          <w:rFonts w:ascii="Times New Roman" w:eastAsia="Batang" w:hAnsi="Times New Roman" w:cs="Times New Roman"/>
          <w:sz w:val="24"/>
          <w:szCs w:val="24"/>
          <w:lang w:eastAsia="ko-KR"/>
        </w:rPr>
        <w:t xml:space="preserve">isporuke objekta leasinga </w:t>
      </w:r>
      <w:r w:rsidRPr="00B54670">
        <w:rPr>
          <w:rFonts w:ascii="Times New Roman" w:eastAsia="Batang" w:hAnsi="Times New Roman" w:cs="Times New Roman"/>
          <w:sz w:val="24"/>
          <w:szCs w:val="24"/>
          <w:lang w:eastAsia="ko-KR"/>
        </w:rPr>
        <w:t xml:space="preserve">HAMAG-BICRO-u </w:t>
      </w:r>
      <w:r w:rsidR="002B00BE" w:rsidRPr="00B54670">
        <w:rPr>
          <w:rFonts w:ascii="Times New Roman" w:eastAsia="Batang" w:hAnsi="Times New Roman" w:cs="Times New Roman"/>
          <w:sz w:val="24"/>
          <w:szCs w:val="24"/>
          <w:lang w:eastAsia="ko-KR"/>
        </w:rPr>
        <w:t>dostaviti:</w:t>
      </w:r>
    </w:p>
    <w:p w14:paraId="6348482D" w14:textId="77777777" w:rsidR="002B00BE" w:rsidRDefault="00D96DF1" w:rsidP="00AE5AB8">
      <w:pPr>
        <w:pStyle w:val="Odlomakpopisa"/>
        <w:numPr>
          <w:ilvl w:val="0"/>
          <w:numId w:val="32"/>
        </w:numPr>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presliku primopredajnog zapisnika kojim Krajnji </w:t>
      </w:r>
      <w:r w:rsidR="00AD4D7A" w:rsidRPr="00B54670">
        <w:rPr>
          <w:rFonts w:ascii="Times New Roman" w:eastAsia="Batang" w:hAnsi="Times New Roman" w:cs="Times New Roman"/>
          <w:sz w:val="24"/>
          <w:szCs w:val="24"/>
          <w:lang w:eastAsia="ko-KR"/>
        </w:rPr>
        <w:t>primatelj</w:t>
      </w:r>
      <w:r w:rsidRPr="00B54670">
        <w:rPr>
          <w:rFonts w:ascii="Times New Roman" w:eastAsia="Batang" w:hAnsi="Times New Roman" w:cs="Times New Roman"/>
          <w:sz w:val="24"/>
          <w:szCs w:val="24"/>
          <w:lang w:eastAsia="ko-KR"/>
        </w:rPr>
        <w:t xml:space="preserve"> potvrđuje preuzimanje predmeta leasinga za čij</w:t>
      </w:r>
      <w:r w:rsidR="00AD4D7A" w:rsidRPr="00B54670">
        <w:rPr>
          <w:rFonts w:ascii="Times New Roman" w:eastAsia="Batang" w:hAnsi="Times New Roman" w:cs="Times New Roman"/>
          <w:sz w:val="24"/>
          <w:szCs w:val="24"/>
          <w:lang w:eastAsia="ko-KR"/>
        </w:rPr>
        <w:t>u nabavu je zatraženo i izdano J</w:t>
      </w:r>
      <w:r w:rsidRPr="00B54670">
        <w:rPr>
          <w:rFonts w:ascii="Times New Roman" w:eastAsia="Batang" w:hAnsi="Times New Roman" w:cs="Times New Roman"/>
          <w:sz w:val="24"/>
          <w:szCs w:val="24"/>
          <w:lang w:eastAsia="ko-KR"/>
        </w:rPr>
        <w:t>amstvo</w:t>
      </w:r>
      <w:r w:rsidR="002B00BE" w:rsidRPr="00B54670">
        <w:rPr>
          <w:rFonts w:ascii="Times New Roman" w:eastAsia="Batang" w:hAnsi="Times New Roman" w:cs="Times New Roman"/>
          <w:sz w:val="24"/>
          <w:szCs w:val="24"/>
          <w:lang w:eastAsia="ko-KR"/>
        </w:rPr>
        <w:t>;</w:t>
      </w:r>
    </w:p>
    <w:p w14:paraId="07F32CDC" w14:textId="1A975C66" w:rsidR="00D75AEB" w:rsidRPr="00D75AEB" w:rsidRDefault="00D75AEB" w:rsidP="00D75AEB">
      <w:pPr>
        <w:pStyle w:val="Odlomakpopisa"/>
        <w:numPr>
          <w:ilvl w:val="0"/>
          <w:numId w:val="31"/>
        </w:numPr>
        <w:autoSpaceDE w:val="0"/>
        <w:autoSpaceDN w:val="0"/>
        <w:adjustRightInd w:val="0"/>
        <w:spacing w:after="0"/>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presliku police osiguranja predmeta leasinga;</w:t>
      </w:r>
    </w:p>
    <w:p w14:paraId="43566EFD" w14:textId="50F024EA" w:rsidR="00D96DF1" w:rsidRPr="00B54670" w:rsidRDefault="00D96DF1" w:rsidP="00AE5AB8">
      <w:pPr>
        <w:pStyle w:val="Odlomakpopisa"/>
        <w:numPr>
          <w:ilvl w:val="0"/>
          <w:numId w:val="32"/>
        </w:numPr>
        <w:ind w:left="1134"/>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dokument iz kojeg je razvidan financijski tijek </w:t>
      </w:r>
      <w:r w:rsidR="00BB162D" w:rsidRPr="00B54670">
        <w:rPr>
          <w:rFonts w:ascii="Times New Roman" w:eastAsia="Batang" w:hAnsi="Times New Roman" w:cs="Times New Roman"/>
          <w:sz w:val="24"/>
          <w:szCs w:val="24"/>
          <w:lang w:eastAsia="ko-KR"/>
        </w:rPr>
        <w:t>uplate sredstava dobavljaču</w:t>
      </w:r>
      <w:r w:rsidRPr="00B54670">
        <w:rPr>
          <w:rFonts w:ascii="Times New Roman" w:eastAsia="Batang" w:hAnsi="Times New Roman" w:cs="Times New Roman"/>
          <w:sz w:val="24"/>
          <w:szCs w:val="24"/>
          <w:lang w:eastAsia="ko-KR"/>
        </w:rPr>
        <w:t xml:space="preserve"> (izvod sa platno prometnog poslovanja za transakcijski račun Financijske institucije, knjigovodstvenu karticu prometa prema dobavljaču, elektronsku kopiju naloga Financijske institucije za plaćanje prema dobavljaču iz kojeg je vidljivo da je isti proveden i sl.). </w:t>
      </w:r>
    </w:p>
    <w:p w14:paraId="13C219C2" w14:textId="77777777" w:rsidR="00000C75" w:rsidRPr="00B54670" w:rsidRDefault="00000C75" w:rsidP="00D96DF1">
      <w:pPr>
        <w:pStyle w:val="Odlomakpopisa"/>
        <w:jc w:val="both"/>
        <w:rPr>
          <w:rFonts w:ascii="Times New Roman" w:eastAsia="Batang" w:hAnsi="Times New Roman" w:cs="Times New Roman"/>
          <w:sz w:val="24"/>
          <w:szCs w:val="24"/>
          <w:lang w:eastAsia="ko-KR"/>
        </w:rPr>
      </w:pPr>
    </w:p>
    <w:p w14:paraId="21BCB00A" w14:textId="21BB4FFB" w:rsidR="00000C75" w:rsidRPr="00B54670" w:rsidRDefault="00000C75"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Jamstvo vrijedi samo za pravodobno isporučen predmet leasinga koji nije imao pravni nedostatak ili nedostatak koji bi utjecao na funkcionalnost predmeta leasinga u trenutku preuzimanja predmeta leasinga i koji je u skladu s Ugovorom o leasingu.</w:t>
      </w:r>
    </w:p>
    <w:p w14:paraId="5EBA2774" w14:textId="77777777" w:rsidR="00000C75" w:rsidRPr="00B54670" w:rsidRDefault="00000C75" w:rsidP="00000C75">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26887358" w14:textId="2BCAEF65" w:rsidR="00000C75" w:rsidRPr="00B54670" w:rsidRDefault="00000C75" w:rsidP="00000C75">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Za potrebe ovog Sporazuma, pravodobnom isporukom predmeta leasinga smatra se i isporuka sa zakašnjenjem do 30 (trideset) dana.</w:t>
      </w:r>
    </w:p>
    <w:p w14:paraId="5BBDC784" w14:textId="77777777" w:rsidR="00000C75" w:rsidRPr="00B54670" w:rsidRDefault="00000C75" w:rsidP="00000C75">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1A9BF6E9" w14:textId="587ABCD5" w:rsidR="00000C75" w:rsidRPr="00B54670" w:rsidRDefault="00000C75" w:rsidP="00000C75">
      <w:pPr>
        <w:pStyle w:val="Odlomakpopisa"/>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U slučaju zakašnjenja duljeg od 30 (trideset) dana, Financijska institucija će uz odgovarajuće objašnjenje zatražiti od HAMAG-BICRO-a suglasnost za potvrdu valjanosti Jamstva.</w:t>
      </w:r>
    </w:p>
    <w:p w14:paraId="588CD4DE" w14:textId="77777777" w:rsidR="00970069" w:rsidRPr="00B54670" w:rsidRDefault="00970069" w:rsidP="00000C75">
      <w:pPr>
        <w:pStyle w:val="Odlomakpopisa"/>
        <w:jc w:val="both"/>
        <w:rPr>
          <w:rFonts w:ascii="Times New Roman" w:eastAsia="Batang" w:hAnsi="Times New Roman" w:cs="Times New Roman"/>
          <w:sz w:val="24"/>
          <w:szCs w:val="24"/>
          <w:lang w:eastAsia="ko-KR"/>
        </w:rPr>
      </w:pPr>
    </w:p>
    <w:p w14:paraId="44E4317B" w14:textId="4BE03DEF" w:rsidR="00970069" w:rsidRPr="00B54670" w:rsidRDefault="00970069"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Ukoliko Krajnji primatelj nakon izdavanja Jamstva, a prije plaćanja Financijske institucije prema dobavljaču i prije aktivacije Ugovora o leasingu, bez obzira na razlog, raskine Ugovor o leasingu, odustane od Ugovora o leasingu odnosno od preuzimanja predmeta leasinga, </w:t>
      </w:r>
      <w:r w:rsidR="00833EB4" w:rsidRPr="00B54670">
        <w:rPr>
          <w:rFonts w:ascii="Times New Roman" w:eastAsia="Batang" w:hAnsi="Times New Roman" w:cs="Times New Roman"/>
          <w:sz w:val="24"/>
          <w:szCs w:val="24"/>
          <w:lang w:eastAsia="ko-KR"/>
        </w:rPr>
        <w:t>Strane</w:t>
      </w:r>
      <w:r w:rsidR="000A1C10" w:rsidRPr="00B54670">
        <w:rPr>
          <w:rFonts w:ascii="Times New Roman" w:eastAsia="Batang" w:hAnsi="Times New Roman" w:cs="Times New Roman"/>
          <w:sz w:val="24"/>
          <w:szCs w:val="24"/>
          <w:lang w:eastAsia="ko-KR"/>
        </w:rPr>
        <w:t xml:space="preserve"> </w:t>
      </w:r>
      <w:r w:rsidR="00833EB4" w:rsidRPr="00B54670">
        <w:rPr>
          <w:rFonts w:ascii="Times New Roman" w:eastAsia="Batang" w:hAnsi="Times New Roman" w:cs="Times New Roman"/>
          <w:sz w:val="24"/>
          <w:szCs w:val="24"/>
          <w:lang w:eastAsia="ko-KR"/>
        </w:rPr>
        <w:t xml:space="preserve">su suglasne da danom </w:t>
      </w:r>
      <w:r w:rsidR="000A1C10" w:rsidRPr="00B54670">
        <w:rPr>
          <w:rFonts w:ascii="Times New Roman" w:eastAsia="Batang" w:hAnsi="Times New Roman" w:cs="Times New Roman"/>
          <w:sz w:val="24"/>
          <w:szCs w:val="24"/>
          <w:lang w:eastAsia="ko-KR"/>
        </w:rPr>
        <w:t xml:space="preserve">raskida/odustajanja/odbijanja preuzimanja </w:t>
      </w:r>
      <w:r w:rsidR="00833EB4" w:rsidRPr="00B54670">
        <w:rPr>
          <w:rFonts w:ascii="Times New Roman" w:eastAsia="Batang" w:hAnsi="Times New Roman" w:cs="Times New Roman"/>
          <w:sz w:val="24"/>
          <w:szCs w:val="24"/>
          <w:lang w:eastAsia="ko-KR"/>
        </w:rPr>
        <w:t>od</w:t>
      </w:r>
      <w:r w:rsidR="000A1C10" w:rsidRPr="00B54670">
        <w:rPr>
          <w:rFonts w:ascii="Times New Roman" w:eastAsia="Batang" w:hAnsi="Times New Roman" w:cs="Times New Roman"/>
          <w:sz w:val="24"/>
          <w:szCs w:val="24"/>
          <w:lang w:eastAsia="ko-KR"/>
        </w:rPr>
        <w:t xml:space="preserve"> strane Krajnjeg primatelja</w:t>
      </w:r>
      <w:r w:rsidR="00833EB4" w:rsidRPr="00B54670">
        <w:rPr>
          <w:rFonts w:ascii="Times New Roman" w:eastAsia="Batang" w:hAnsi="Times New Roman" w:cs="Times New Roman"/>
          <w:sz w:val="24"/>
          <w:szCs w:val="24"/>
          <w:lang w:eastAsia="ko-KR"/>
        </w:rPr>
        <w:t xml:space="preserve"> </w:t>
      </w:r>
      <w:r w:rsidR="00153FE9" w:rsidRPr="00B54670">
        <w:rPr>
          <w:rFonts w:ascii="Times New Roman" w:eastAsia="Batang" w:hAnsi="Times New Roman" w:cs="Times New Roman"/>
          <w:sz w:val="24"/>
          <w:szCs w:val="24"/>
          <w:lang w:eastAsia="ko-KR"/>
        </w:rPr>
        <w:t>J</w:t>
      </w:r>
      <w:r w:rsidR="00833EB4" w:rsidRPr="00B54670">
        <w:rPr>
          <w:rFonts w:ascii="Times New Roman" w:eastAsia="Batang" w:hAnsi="Times New Roman" w:cs="Times New Roman"/>
          <w:sz w:val="24"/>
          <w:szCs w:val="24"/>
          <w:lang w:eastAsia="ko-KR"/>
        </w:rPr>
        <w:t xml:space="preserve">amstvo </w:t>
      </w:r>
      <w:r w:rsidR="0044642E" w:rsidRPr="00B54670">
        <w:rPr>
          <w:rFonts w:ascii="Times New Roman" w:eastAsia="Batang" w:hAnsi="Times New Roman" w:cs="Times New Roman"/>
          <w:sz w:val="24"/>
          <w:szCs w:val="24"/>
          <w:lang w:eastAsia="ko-KR"/>
        </w:rPr>
        <w:t>prestaje vrijediti te se</w:t>
      </w:r>
      <w:r w:rsidR="00153FE9"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 xml:space="preserve">Financijska institucija obvezuje odmah obavijestiti HAMAG-BICRO te bez odgode vratiti HAMAG-BICRO-u izdano </w:t>
      </w:r>
      <w:r w:rsidR="007B71B5" w:rsidRPr="00B54670">
        <w:rPr>
          <w:rFonts w:ascii="Times New Roman" w:eastAsia="Batang" w:hAnsi="Times New Roman" w:cs="Times New Roman"/>
          <w:sz w:val="24"/>
          <w:szCs w:val="24"/>
          <w:lang w:eastAsia="ko-KR"/>
        </w:rPr>
        <w:t>J</w:t>
      </w:r>
      <w:r w:rsidRPr="00B54670">
        <w:rPr>
          <w:rFonts w:ascii="Times New Roman" w:eastAsia="Batang" w:hAnsi="Times New Roman" w:cs="Times New Roman"/>
          <w:sz w:val="24"/>
          <w:szCs w:val="24"/>
          <w:lang w:eastAsia="ko-KR"/>
        </w:rPr>
        <w:t>amstvo</w:t>
      </w:r>
      <w:r w:rsidR="00B13102" w:rsidRPr="00B54670">
        <w:rPr>
          <w:rFonts w:ascii="Times New Roman" w:eastAsia="Batang" w:hAnsi="Times New Roman" w:cs="Times New Roman"/>
          <w:sz w:val="24"/>
          <w:szCs w:val="24"/>
          <w:lang w:eastAsia="ko-KR"/>
        </w:rPr>
        <w:t xml:space="preserve"> (ukoliko je original istog prethodno zaprimljen u Financijskoj instituciji)</w:t>
      </w:r>
      <w:r w:rsidRPr="00B54670">
        <w:rPr>
          <w:rFonts w:ascii="Times New Roman" w:eastAsia="Batang" w:hAnsi="Times New Roman" w:cs="Times New Roman"/>
          <w:sz w:val="24"/>
          <w:szCs w:val="24"/>
          <w:lang w:eastAsia="ko-KR"/>
        </w:rPr>
        <w:t>.</w:t>
      </w:r>
      <w:r w:rsidR="007B71B5" w:rsidRPr="00B54670">
        <w:rPr>
          <w:rFonts w:ascii="Times New Roman" w:eastAsia="Batang" w:hAnsi="Times New Roman" w:cs="Times New Roman"/>
          <w:sz w:val="24"/>
          <w:szCs w:val="24"/>
          <w:lang w:eastAsia="ko-KR"/>
        </w:rPr>
        <w:t xml:space="preserve"> </w:t>
      </w:r>
    </w:p>
    <w:p w14:paraId="2E05BDD1" w14:textId="77777777" w:rsidR="007B71B5" w:rsidRPr="00B54670" w:rsidRDefault="007B71B5" w:rsidP="007B71B5">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2FF59AE0" w14:textId="28BAA632" w:rsidR="00786CBD" w:rsidRPr="00B54670" w:rsidRDefault="00786CBD"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se obvezuju da će u ugovore koje zaključuju s Krajnjim primateljem unijeti zabranu davanja predmeta leasinga u podzakup.</w:t>
      </w:r>
    </w:p>
    <w:p w14:paraId="4D435B07" w14:textId="77777777" w:rsidR="00786CBD" w:rsidRPr="00B54670" w:rsidRDefault="00786CBD" w:rsidP="00786CBD">
      <w:pPr>
        <w:autoSpaceDE w:val="0"/>
        <w:autoSpaceDN w:val="0"/>
        <w:adjustRightInd w:val="0"/>
        <w:spacing w:after="0"/>
        <w:jc w:val="both"/>
        <w:rPr>
          <w:rFonts w:ascii="Times New Roman" w:eastAsia="Batang" w:hAnsi="Times New Roman" w:cs="Times New Roman"/>
          <w:sz w:val="24"/>
          <w:szCs w:val="24"/>
          <w:lang w:eastAsia="ko-KR"/>
        </w:rPr>
      </w:pPr>
    </w:p>
    <w:p w14:paraId="60CF67CD" w14:textId="065CDA67" w:rsidR="00786CBD" w:rsidRPr="00B54670" w:rsidRDefault="00786CBD" w:rsidP="007E5664">
      <w:pPr>
        <w:pStyle w:val="Odlomakpopisa"/>
        <w:numPr>
          <w:ilvl w:val="0"/>
          <w:numId w:val="11"/>
        </w:numPr>
        <w:autoSpaceDE w:val="0"/>
        <w:autoSpaceDN w:val="0"/>
        <w:adjustRightInd w:val="0"/>
        <w:spacing w:after="0"/>
        <w:ind w:left="709" w:hanging="709"/>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Financijska institucija se obvezuje da će za Ugovor o leasingu za koji HAMAG-BICRO izdaje Jamstvo sukladno ovom Sporazumu, naplaćivati u svoju korist samo jednu naknadu za obradu zahtjeva za leasing.</w:t>
      </w:r>
    </w:p>
    <w:p w14:paraId="0FCE1ECF" w14:textId="77777777" w:rsidR="00786CBD" w:rsidRPr="00B54670" w:rsidRDefault="00786CBD" w:rsidP="00786CBD">
      <w:pPr>
        <w:pStyle w:val="Odlomakpopisa"/>
        <w:jc w:val="both"/>
        <w:rPr>
          <w:rFonts w:ascii="Times New Roman" w:eastAsia="Batang" w:hAnsi="Times New Roman" w:cs="Times New Roman"/>
          <w:sz w:val="24"/>
          <w:szCs w:val="24"/>
          <w:lang w:eastAsia="ko-KR"/>
        </w:rPr>
      </w:pPr>
    </w:p>
    <w:p w14:paraId="31731B03" w14:textId="07BC32EA" w:rsidR="00D96DF1" w:rsidRPr="00B54670" w:rsidRDefault="00786CBD" w:rsidP="00BB6B05">
      <w:pPr>
        <w:pStyle w:val="Odlomakpopisa"/>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Financijska institucija će u ime i za račun HAMAG-BICRO-a od Krajnjeg primatelja naplatiti naknadu</w:t>
      </w:r>
      <w:r w:rsidR="00E54804" w:rsidRPr="00B54670">
        <w:rPr>
          <w:rFonts w:ascii="Times New Roman" w:eastAsia="Batang" w:hAnsi="Times New Roman" w:cs="Times New Roman"/>
          <w:sz w:val="24"/>
          <w:szCs w:val="24"/>
          <w:lang w:eastAsia="ko-KR"/>
        </w:rPr>
        <w:t xml:space="preserve"> za jamstvo</w:t>
      </w:r>
      <w:r w:rsidRPr="00B54670">
        <w:rPr>
          <w:rFonts w:ascii="Times New Roman" w:eastAsia="Batang" w:hAnsi="Times New Roman" w:cs="Times New Roman"/>
          <w:sz w:val="24"/>
          <w:szCs w:val="24"/>
          <w:lang w:eastAsia="ko-KR"/>
        </w:rPr>
        <w:t xml:space="preserve"> </w:t>
      </w:r>
      <w:r w:rsidR="00CD1C83" w:rsidRPr="00B54670">
        <w:rPr>
          <w:rFonts w:ascii="Times New Roman" w:eastAsia="Batang" w:hAnsi="Times New Roman" w:cs="Times New Roman"/>
          <w:sz w:val="24"/>
          <w:szCs w:val="24"/>
          <w:lang w:eastAsia="ko-KR"/>
        </w:rPr>
        <w:t xml:space="preserve">(premiju za rizik) </w:t>
      </w:r>
      <w:r w:rsidRPr="00B54670">
        <w:rPr>
          <w:rFonts w:ascii="Times New Roman" w:eastAsia="Batang" w:hAnsi="Times New Roman" w:cs="Times New Roman"/>
          <w:sz w:val="24"/>
          <w:szCs w:val="24"/>
          <w:lang w:eastAsia="ko-KR"/>
        </w:rPr>
        <w:t xml:space="preserve"> u visini određenoj </w:t>
      </w:r>
      <w:r w:rsidR="000733AA" w:rsidRPr="00B54670">
        <w:rPr>
          <w:rFonts w:ascii="Times New Roman" w:eastAsia="Batang" w:hAnsi="Times New Roman" w:cs="Times New Roman"/>
          <w:sz w:val="24"/>
          <w:szCs w:val="24"/>
          <w:lang w:eastAsia="ko-KR"/>
        </w:rPr>
        <w:t>Programom</w:t>
      </w:r>
      <w:r w:rsidRPr="00B54670">
        <w:rPr>
          <w:rFonts w:ascii="Times New Roman" w:eastAsia="Batang" w:hAnsi="Times New Roman" w:cs="Times New Roman"/>
          <w:sz w:val="24"/>
          <w:szCs w:val="24"/>
          <w:lang w:eastAsia="ko-KR"/>
        </w:rPr>
        <w:t xml:space="preserve">, te istu prije izdavanja </w:t>
      </w:r>
      <w:r w:rsidR="00CD1C83" w:rsidRPr="00B54670">
        <w:rPr>
          <w:rFonts w:ascii="Times New Roman" w:eastAsia="Batang" w:hAnsi="Times New Roman" w:cs="Times New Roman"/>
          <w:sz w:val="24"/>
          <w:szCs w:val="24"/>
          <w:lang w:eastAsia="ko-KR"/>
        </w:rPr>
        <w:t>J</w:t>
      </w:r>
      <w:r w:rsidRPr="00B54670">
        <w:rPr>
          <w:rFonts w:ascii="Times New Roman" w:eastAsia="Batang" w:hAnsi="Times New Roman" w:cs="Times New Roman"/>
          <w:sz w:val="24"/>
          <w:szCs w:val="24"/>
          <w:lang w:eastAsia="ko-KR"/>
        </w:rPr>
        <w:t>amstva isplatiti HAMAG-BICRO-u.</w:t>
      </w:r>
    </w:p>
    <w:p w14:paraId="68C160B2" w14:textId="77777777" w:rsidR="000A7895" w:rsidRPr="00B54670" w:rsidRDefault="000A7895" w:rsidP="009D59F5">
      <w:pPr>
        <w:pStyle w:val="Odlomakpopisa"/>
        <w:rPr>
          <w:rFonts w:ascii="Times New Roman" w:eastAsia="Batang" w:hAnsi="Times New Roman" w:cs="Times New Roman"/>
          <w:sz w:val="24"/>
          <w:szCs w:val="24"/>
          <w:lang w:eastAsia="ko-KR"/>
        </w:rPr>
      </w:pPr>
    </w:p>
    <w:p w14:paraId="5DA778DC" w14:textId="110C5FAA" w:rsidR="000A7895" w:rsidRPr="00B54670" w:rsidRDefault="005F18BA" w:rsidP="00AE5AB8">
      <w:pPr>
        <w:pStyle w:val="Odlomakpopisa"/>
        <w:numPr>
          <w:ilvl w:val="0"/>
          <w:numId w:val="11"/>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suglasno utvrđuju</w:t>
      </w:r>
      <w:r w:rsidR="000A7895" w:rsidRPr="00B54670">
        <w:rPr>
          <w:rFonts w:ascii="Times New Roman" w:eastAsia="Batang" w:hAnsi="Times New Roman" w:cs="Times New Roman"/>
          <w:sz w:val="24"/>
          <w:szCs w:val="24"/>
          <w:lang w:eastAsia="ko-KR"/>
        </w:rPr>
        <w:t xml:space="preserve"> da svako izdano </w:t>
      </w:r>
      <w:r w:rsidR="00920D5D" w:rsidRPr="00B54670">
        <w:rPr>
          <w:rFonts w:ascii="Times New Roman" w:eastAsia="Batang" w:hAnsi="Times New Roman" w:cs="Times New Roman"/>
          <w:sz w:val="24"/>
          <w:szCs w:val="24"/>
          <w:lang w:eastAsia="ko-KR"/>
        </w:rPr>
        <w:t>J</w:t>
      </w:r>
      <w:r w:rsidR="000A7895" w:rsidRPr="00B54670">
        <w:rPr>
          <w:rFonts w:ascii="Times New Roman" w:eastAsia="Batang" w:hAnsi="Times New Roman" w:cs="Times New Roman"/>
          <w:sz w:val="24"/>
          <w:szCs w:val="24"/>
          <w:lang w:eastAsia="ko-KR"/>
        </w:rPr>
        <w:t>amstvo u sebi sadrži državnu potporu</w:t>
      </w:r>
      <w:r w:rsidR="006D08FF" w:rsidRPr="00B54670">
        <w:rPr>
          <w:rFonts w:ascii="Times New Roman" w:eastAsia="Batang" w:hAnsi="Times New Roman" w:cs="Times New Roman"/>
          <w:sz w:val="24"/>
          <w:szCs w:val="24"/>
          <w:lang w:eastAsia="ko-KR"/>
        </w:rPr>
        <w:t xml:space="preserve"> i/ili </w:t>
      </w:r>
      <w:r w:rsidR="000A7895" w:rsidRPr="00B54670">
        <w:rPr>
          <w:rFonts w:ascii="Times New Roman" w:eastAsia="Batang" w:hAnsi="Times New Roman" w:cs="Times New Roman"/>
          <w:sz w:val="24"/>
          <w:szCs w:val="24"/>
          <w:lang w:eastAsia="ko-KR"/>
        </w:rPr>
        <w:t xml:space="preserve">potporu male vrijednosti izraženu u obliku iznosa </w:t>
      </w:r>
      <w:r w:rsidR="006D08FF" w:rsidRPr="00B54670">
        <w:rPr>
          <w:rFonts w:ascii="Times New Roman" w:eastAsia="Batang" w:hAnsi="Times New Roman" w:cs="Times New Roman"/>
          <w:sz w:val="24"/>
          <w:szCs w:val="24"/>
          <w:lang w:eastAsia="ko-KR"/>
        </w:rPr>
        <w:t>BEP-a</w:t>
      </w:r>
      <w:r w:rsidR="000A7895" w:rsidRPr="00B54670">
        <w:rPr>
          <w:rFonts w:ascii="Times New Roman" w:eastAsia="Batang" w:hAnsi="Times New Roman" w:cs="Times New Roman"/>
          <w:sz w:val="24"/>
          <w:szCs w:val="24"/>
          <w:lang w:eastAsia="ko-KR"/>
        </w:rPr>
        <w:t xml:space="preserve">, a o kojem iznosu se HAMAG-BICRO obvezuje obavijestiti </w:t>
      </w:r>
      <w:r w:rsidR="00920D5D" w:rsidRPr="00B54670">
        <w:rPr>
          <w:rFonts w:ascii="Times New Roman" w:eastAsia="Batang" w:hAnsi="Times New Roman" w:cs="Times New Roman"/>
          <w:sz w:val="24"/>
          <w:szCs w:val="24"/>
          <w:lang w:eastAsia="ko-KR"/>
        </w:rPr>
        <w:t xml:space="preserve">Krajnjeg primatelja </w:t>
      </w:r>
      <w:r w:rsidR="000A7895" w:rsidRPr="00B54670">
        <w:rPr>
          <w:rFonts w:ascii="Times New Roman" w:eastAsia="Batang" w:hAnsi="Times New Roman" w:cs="Times New Roman"/>
          <w:sz w:val="24"/>
          <w:szCs w:val="24"/>
          <w:lang w:eastAsia="ko-KR"/>
        </w:rPr>
        <w:t xml:space="preserve">pri svakom izdavanju </w:t>
      </w:r>
      <w:r w:rsidR="00920D5D" w:rsidRPr="00B54670">
        <w:rPr>
          <w:rFonts w:ascii="Times New Roman" w:eastAsia="Batang" w:hAnsi="Times New Roman" w:cs="Times New Roman"/>
          <w:sz w:val="24"/>
          <w:szCs w:val="24"/>
          <w:lang w:eastAsia="ko-KR"/>
        </w:rPr>
        <w:t>J</w:t>
      </w:r>
      <w:r w:rsidR="000A7895" w:rsidRPr="00B54670">
        <w:rPr>
          <w:rFonts w:ascii="Times New Roman" w:eastAsia="Batang" w:hAnsi="Times New Roman" w:cs="Times New Roman"/>
          <w:sz w:val="24"/>
          <w:szCs w:val="24"/>
          <w:lang w:eastAsia="ko-KR"/>
        </w:rPr>
        <w:t>amstva pisanim putem.</w:t>
      </w:r>
    </w:p>
    <w:p w14:paraId="22E2C5F3" w14:textId="77777777" w:rsidR="008F2ABD" w:rsidRPr="00B54670" w:rsidRDefault="008F2ABD" w:rsidP="003D2A04">
      <w:pPr>
        <w:pStyle w:val="Odlomakpopisa"/>
        <w:spacing w:after="0"/>
        <w:jc w:val="center"/>
        <w:rPr>
          <w:rFonts w:ascii="Times New Roman" w:eastAsia="Batang" w:hAnsi="Times New Roman" w:cs="Times New Roman"/>
          <w:b/>
          <w:sz w:val="24"/>
          <w:szCs w:val="24"/>
          <w:lang w:eastAsia="hr-HR"/>
        </w:rPr>
      </w:pPr>
    </w:p>
    <w:p w14:paraId="20D2A717" w14:textId="77777777" w:rsidR="007869DA" w:rsidRPr="00B54670" w:rsidRDefault="007869DA" w:rsidP="003D2A04">
      <w:pPr>
        <w:pStyle w:val="Odlomakpopisa"/>
        <w:spacing w:after="0"/>
        <w:jc w:val="center"/>
        <w:rPr>
          <w:rFonts w:ascii="Times New Roman" w:eastAsia="Batang" w:hAnsi="Times New Roman" w:cs="Times New Roman"/>
          <w:b/>
          <w:sz w:val="24"/>
          <w:szCs w:val="24"/>
          <w:lang w:eastAsia="hr-HR"/>
        </w:rPr>
      </w:pPr>
    </w:p>
    <w:p w14:paraId="2134CB22" w14:textId="08372D48" w:rsidR="000519E6" w:rsidRPr="00B54670" w:rsidRDefault="000519E6" w:rsidP="003D2A04">
      <w:pPr>
        <w:pStyle w:val="Odlomakpopisa"/>
        <w:spacing w:after="0"/>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 xml:space="preserve">Instrumenti osiguranja </w:t>
      </w:r>
    </w:p>
    <w:p w14:paraId="0161A1D6" w14:textId="3695D09B" w:rsidR="000519E6" w:rsidRPr="00B54670" w:rsidRDefault="000519E6" w:rsidP="003D2A04">
      <w:pPr>
        <w:pStyle w:val="Odlomakpopisa"/>
        <w:spacing w:after="0"/>
        <w:jc w:val="center"/>
        <w:rPr>
          <w:rFonts w:ascii="Times New Roman" w:eastAsia="Batang" w:hAnsi="Times New Roman" w:cs="Times New Roman"/>
          <w:b/>
          <w:bCs/>
          <w:sz w:val="24"/>
          <w:szCs w:val="24"/>
          <w:lang w:eastAsia="hr-HR"/>
        </w:rPr>
      </w:pPr>
      <w:r w:rsidRPr="00B54670">
        <w:rPr>
          <w:rFonts w:ascii="Times New Roman" w:eastAsia="Batang" w:hAnsi="Times New Roman" w:cs="Times New Roman"/>
          <w:b/>
          <w:bCs/>
          <w:sz w:val="24"/>
          <w:szCs w:val="24"/>
          <w:lang w:eastAsia="hr-HR"/>
        </w:rPr>
        <w:t>Članak 6.</w:t>
      </w:r>
    </w:p>
    <w:p w14:paraId="198A30FD" w14:textId="77777777" w:rsidR="000519E6" w:rsidRPr="00B54670" w:rsidRDefault="000519E6" w:rsidP="00E361E6">
      <w:pPr>
        <w:pStyle w:val="Odlomakpopisa"/>
        <w:jc w:val="both"/>
        <w:rPr>
          <w:rFonts w:ascii="Times New Roman" w:eastAsia="Batang" w:hAnsi="Times New Roman" w:cs="Times New Roman"/>
          <w:b/>
          <w:bCs/>
          <w:sz w:val="24"/>
          <w:szCs w:val="24"/>
          <w:lang w:eastAsia="hr-HR"/>
        </w:rPr>
      </w:pPr>
    </w:p>
    <w:p w14:paraId="0B15CFB8" w14:textId="2D1E9487" w:rsidR="00FB0CC4" w:rsidRPr="00B54670" w:rsidRDefault="007077A2" w:rsidP="00AE5AB8">
      <w:pPr>
        <w:pStyle w:val="Odlomakpopisa"/>
        <w:numPr>
          <w:ilvl w:val="0"/>
          <w:numId w:val="12"/>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su suglasne da će</w:t>
      </w:r>
      <w:r w:rsidRPr="00B54670">
        <w:rPr>
          <w:rFonts w:ascii="Times New Roman" w:hAnsi="Times New Roman" w:cs="Times New Roman"/>
        </w:rPr>
        <w:t xml:space="preserve"> </w:t>
      </w:r>
      <w:r w:rsidR="00F72453" w:rsidRPr="00B54670">
        <w:rPr>
          <w:rFonts w:ascii="Times New Roman" w:hAnsi="Times New Roman" w:cs="Times New Roman"/>
        </w:rPr>
        <w:t>F</w:t>
      </w:r>
      <w:r w:rsidRPr="00B54670">
        <w:rPr>
          <w:rFonts w:ascii="Times New Roman" w:eastAsia="Batang" w:hAnsi="Times New Roman" w:cs="Times New Roman"/>
          <w:sz w:val="24"/>
          <w:szCs w:val="24"/>
          <w:lang w:eastAsia="hr-HR"/>
        </w:rPr>
        <w:t xml:space="preserve">inancijska institucija radi osiguranja naplate svoje tražbine temeljem Ugovora o </w:t>
      </w:r>
      <w:r w:rsidR="00061ED5" w:rsidRPr="00B54670">
        <w:rPr>
          <w:rFonts w:ascii="Times New Roman" w:eastAsia="Batang" w:hAnsi="Times New Roman" w:cs="Times New Roman"/>
          <w:sz w:val="24"/>
          <w:szCs w:val="24"/>
          <w:lang w:eastAsia="hr-HR"/>
        </w:rPr>
        <w:t xml:space="preserve">leasingu </w:t>
      </w:r>
      <w:r w:rsidRPr="00B54670">
        <w:rPr>
          <w:rFonts w:ascii="Times New Roman" w:eastAsia="Batang" w:hAnsi="Times New Roman" w:cs="Times New Roman"/>
          <w:sz w:val="24"/>
          <w:szCs w:val="24"/>
          <w:lang w:eastAsia="hr-HR"/>
        </w:rPr>
        <w:t xml:space="preserve">s </w:t>
      </w:r>
      <w:r w:rsidR="00F72453" w:rsidRPr="00B54670">
        <w:rPr>
          <w:rFonts w:ascii="Times New Roman" w:eastAsia="Batang" w:hAnsi="Times New Roman" w:cs="Times New Roman"/>
          <w:sz w:val="24"/>
          <w:szCs w:val="24"/>
          <w:lang w:eastAsia="hr-HR"/>
        </w:rPr>
        <w:t>K</w:t>
      </w:r>
      <w:r w:rsidRPr="00B54670">
        <w:rPr>
          <w:rFonts w:ascii="Times New Roman" w:eastAsia="Batang" w:hAnsi="Times New Roman" w:cs="Times New Roman"/>
          <w:sz w:val="24"/>
          <w:szCs w:val="24"/>
          <w:lang w:eastAsia="hr-HR"/>
        </w:rPr>
        <w:t>rajnjim primateljem za koji je izdano Jamstvo</w:t>
      </w:r>
      <w:r w:rsidR="00994EDC"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samostalno pribavljati, provesti i aktivirati instrumente osiguranja određene </w:t>
      </w:r>
      <w:r w:rsidR="00CE4C17" w:rsidRPr="00B54670">
        <w:rPr>
          <w:rFonts w:ascii="Times New Roman" w:eastAsia="Batang" w:hAnsi="Times New Roman" w:cs="Times New Roman"/>
          <w:sz w:val="24"/>
          <w:szCs w:val="24"/>
          <w:lang w:eastAsia="hr-HR"/>
        </w:rPr>
        <w:t xml:space="preserve">leasing </w:t>
      </w:r>
      <w:r w:rsidRPr="00B54670">
        <w:rPr>
          <w:rFonts w:ascii="Times New Roman" w:eastAsia="Batang" w:hAnsi="Times New Roman" w:cs="Times New Roman"/>
          <w:sz w:val="24"/>
          <w:szCs w:val="24"/>
          <w:lang w:eastAsia="hr-HR"/>
        </w:rPr>
        <w:t xml:space="preserve">dokumentacijom i pripadajućom Odlukom o odobrenju </w:t>
      </w:r>
      <w:r w:rsidR="00061ED5" w:rsidRPr="00B54670">
        <w:rPr>
          <w:rFonts w:ascii="Times New Roman" w:eastAsia="Batang" w:hAnsi="Times New Roman" w:cs="Times New Roman"/>
          <w:sz w:val="24"/>
          <w:szCs w:val="24"/>
          <w:lang w:eastAsia="hr-HR"/>
        </w:rPr>
        <w:t xml:space="preserve">leasinga </w:t>
      </w:r>
      <w:r w:rsidRPr="00B54670">
        <w:rPr>
          <w:rFonts w:ascii="Times New Roman" w:eastAsia="Batang" w:hAnsi="Times New Roman" w:cs="Times New Roman"/>
          <w:sz w:val="24"/>
          <w:szCs w:val="24"/>
          <w:lang w:eastAsia="hr-HR"/>
        </w:rPr>
        <w:t>(što uključuje, ali se ne ograničava na zadužnice i založna prava na nekretninama, pokretninama i pravima</w:t>
      </w:r>
      <w:r w:rsidR="00882F1F" w:rsidRPr="00B54670">
        <w:rPr>
          <w:rFonts w:ascii="Times New Roman" w:eastAsia="Batang" w:hAnsi="Times New Roman" w:cs="Times New Roman"/>
          <w:sz w:val="24"/>
          <w:szCs w:val="24"/>
          <w:lang w:eastAsia="hr-HR"/>
        </w:rPr>
        <w:t>, ovisno o okolnostima pojedinog slučaja</w:t>
      </w:r>
      <w:r w:rsidR="00C94165" w:rsidRPr="00B54670">
        <w:rPr>
          <w:rFonts w:ascii="Times New Roman" w:eastAsia="Batang" w:hAnsi="Times New Roman" w:cs="Times New Roman"/>
          <w:sz w:val="24"/>
          <w:szCs w:val="24"/>
          <w:lang w:eastAsia="hr-HR"/>
        </w:rPr>
        <w:t>)</w:t>
      </w:r>
      <w:r w:rsidR="009A3429" w:rsidRPr="00B54670">
        <w:rPr>
          <w:rFonts w:ascii="Times New Roman" w:eastAsia="Batang" w:hAnsi="Times New Roman" w:cs="Times New Roman"/>
          <w:sz w:val="24"/>
          <w:szCs w:val="24"/>
          <w:lang w:eastAsia="hr-HR"/>
        </w:rPr>
        <w:t xml:space="preserve">, a </w:t>
      </w:r>
      <w:r w:rsidR="00C16883" w:rsidRPr="00B54670">
        <w:rPr>
          <w:rFonts w:ascii="Times New Roman" w:eastAsia="Batang" w:hAnsi="Times New Roman" w:cs="Times New Roman"/>
          <w:sz w:val="24"/>
          <w:szCs w:val="24"/>
          <w:lang w:eastAsia="hr-HR"/>
        </w:rPr>
        <w:t>prema</w:t>
      </w:r>
      <w:r w:rsidR="009A3429" w:rsidRPr="00B54670">
        <w:rPr>
          <w:rFonts w:ascii="Times New Roman" w:eastAsia="Batang" w:hAnsi="Times New Roman" w:cs="Times New Roman"/>
          <w:sz w:val="24"/>
          <w:szCs w:val="24"/>
          <w:lang w:eastAsia="hr-HR"/>
        </w:rPr>
        <w:t xml:space="preserve"> samostalnoj </w:t>
      </w:r>
      <w:r w:rsidR="00276559" w:rsidRPr="00B54670">
        <w:rPr>
          <w:rFonts w:ascii="Times New Roman" w:eastAsia="Batang" w:hAnsi="Times New Roman" w:cs="Times New Roman"/>
          <w:sz w:val="24"/>
          <w:szCs w:val="24"/>
          <w:lang w:eastAsia="hr-HR"/>
        </w:rPr>
        <w:t xml:space="preserve"> procjeni rizika F</w:t>
      </w:r>
      <w:r w:rsidR="00C16883" w:rsidRPr="00B54670">
        <w:rPr>
          <w:rFonts w:ascii="Times New Roman" w:eastAsia="Batang" w:hAnsi="Times New Roman" w:cs="Times New Roman"/>
          <w:sz w:val="24"/>
          <w:szCs w:val="24"/>
          <w:lang w:eastAsia="hr-HR"/>
        </w:rPr>
        <w:t>inancijska institucije</w:t>
      </w:r>
      <w:r w:rsidR="00276559" w:rsidRPr="00B54670">
        <w:t xml:space="preserve"> </w:t>
      </w:r>
      <w:r w:rsidR="00276559" w:rsidRPr="00B54670">
        <w:rPr>
          <w:rFonts w:ascii="Times New Roman" w:eastAsia="Batang" w:hAnsi="Times New Roman" w:cs="Times New Roman"/>
          <w:sz w:val="24"/>
          <w:szCs w:val="24"/>
          <w:lang w:eastAsia="hr-HR"/>
        </w:rPr>
        <w:t>sukladno njezinim internim aktima i procedurama</w:t>
      </w:r>
      <w:r w:rsidRPr="00B54670">
        <w:rPr>
          <w:rFonts w:ascii="Times New Roman" w:eastAsia="Batang" w:hAnsi="Times New Roman" w:cs="Times New Roman"/>
          <w:sz w:val="24"/>
          <w:szCs w:val="24"/>
          <w:lang w:eastAsia="hr-HR"/>
        </w:rPr>
        <w:t>.</w:t>
      </w:r>
    </w:p>
    <w:p w14:paraId="5DFCD6C1" w14:textId="69E31E3E" w:rsidR="00A8445C" w:rsidRPr="00B54670" w:rsidRDefault="00A8445C" w:rsidP="00A8445C">
      <w:pPr>
        <w:numPr>
          <w:ilvl w:val="0"/>
          <w:numId w:val="12"/>
        </w:numPr>
        <w:spacing w:after="0"/>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HAMAG-BICRO može Odlukom o odobrenju Jamstva omogućiti Krajnjem primatelju da Financijskoj  instituciji pojedine instrumente osiguranja naplate tražbine temeljem Ugovora o </w:t>
      </w:r>
      <w:r w:rsidR="00807945" w:rsidRPr="00B54670">
        <w:rPr>
          <w:rFonts w:ascii="Times New Roman" w:eastAsia="Batang" w:hAnsi="Times New Roman" w:cs="Times New Roman"/>
          <w:sz w:val="24"/>
          <w:szCs w:val="24"/>
          <w:lang w:eastAsia="hr-HR"/>
        </w:rPr>
        <w:t xml:space="preserve">leasingu </w:t>
      </w:r>
      <w:r w:rsidRPr="00B54670">
        <w:rPr>
          <w:rFonts w:ascii="Times New Roman" w:eastAsia="Batang" w:hAnsi="Times New Roman" w:cs="Times New Roman"/>
          <w:sz w:val="24"/>
          <w:szCs w:val="24"/>
          <w:lang w:eastAsia="hr-HR"/>
        </w:rPr>
        <w:t>pribavi i nakon izdavanja Jamstva, do isteka roka koji je određen u predmetnoj odluci HAMAG-BICRO-a. U tom slučaju Financijska institucija ne preuzima nikakvu odgovornost prema HAMAG-BICRO za nemogućnost pribavljanja ugovorenih instrumenata osiguranja nakon izdavanja Jamstva, osim ako je takvu nemogućnost skrivila namjerno ili krajnjom nepažnjom</w:t>
      </w:r>
      <w:r w:rsidR="00F559BB" w:rsidRPr="00B54670">
        <w:rPr>
          <w:rFonts w:ascii="Times New Roman" w:eastAsia="Batang" w:hAnsi="Times New Roman" w:cs="Times New Roman"/>
          <w:sz w:val="24"/>
          <w:szCs w:val="24"/>
          <w:lang w:eastAsia="hr-HR"/>
        </w:rPr>
        <w:t>.</w:t>
      </w:r>
    </w:p>
    <w:p w14:paraId="20D9BEEF" w14:textId="77777777" w:rsidR="009F08C3" w:rsidRPr="00B54670" w:rsidRDefault="009F08C3" w:rsidP="009F08C3">
      <w:pPr>
        <w:spacing w:after="0"/>
        <w:ind w:left="720"/>
        <w:contextualSpacing/>
        <w:jc w:val="both"/>
        <w:rPr>
          <w:rFonts w:ascii="Times New Roman" w:eastAsia="Batang" w:hAnsi="Times New Roman" w:cs="Times New Roman"/>
          <w:sz w:val="24"/>
          <w:szCs w:val="24"/>
          <w:lang w:eastAsia="hr-HR"/>
        </w:rPr>
      </w:pPr>
    </w:p>
    <w:p w14:paraId="4D427F2D" w14:textId="379DEA1B" w:rsidR="00FB0CC4" w:rsidRPr="00B54670" w:rsidRDefault="00FB0CC4" w:rsidP="00AE5AB8">
      <w:pPr>
        <w:numPr>
          <w:ilvl w:val="0"/>
          <w:numId w:val="12"/>
        </w:numPr>
        <w:spacing w:after="0"/>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su suglasne da je HAMAG-BICRO ovlašten pribaviti zasebne instrumente osiguranja za tražbinu po ugovoru o jamstvu. </w:t>
      </w:r>
    </w:p>
    <w:p w14:paraId="58426264" w14:textId="77777777" w:rsidR="00796647" w:rsidRPr="00B54670" w:rsidRDefault="00796647" w:rsidP="00796647">
      <w:pPr>
        <w:spacing w:after="0"/>
        <w:ind w:left="720"/>
        <w:contextualSpacing/>
        <w:jc w:val="both"/>
        <w:rPr>
          <w:rFonts w:ascii="Times New Roman" w:eastAsia="Batang" w:hAnsi="Times New Roman" w:cs="Times New Roman"/>
          <w:sz w:val="24"/>
          <w:szCs w:val="24"/>
          <w:lang w:eastAsia="hr-HR"/>
        </w:rPr>
      </w:pPr>
    </w:p>
    <w:p w14:paraId="35AC17B2" w14:textId="17F4FB1C" w:rsidR="00AC75B3" w:rsidRPr="00B54670" w:rsidRDefault="00796647" w:rsidP="00AE5AB8">
      <w:pPr>
        <w:numPr>
          <w:ilvl w:val="0"/>
          <w:numId w:val="12"/>
        </w:numPr>
        <w:spacing w:after="0"/>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su suglasne da će, u slučajevima kada Financijska institucija odluči kao instrumente osiguranja sukladno st.1 ovog članka  uzeti založna prava</w:t>
      </w:r>
      <w:r w:rsidR="00D25241" w:rsidRPr="00B54670">
        <w:rPr>
          <w:rFonts w:ascii="Times New Roman" w:eastAsia="Batang" w:hAnsi="Times New Roman" w:cs="Times New Roman"/>
          <w:sz w:val="24"/>
          <w:szCs w:val="24"/>
          <w:lang w:eastAsia="hr-HR"/>
        </w:rPr>
        <w:t xml:space="preserve"> na nekretninama, pokretninama i/ili pravima Krajnjeg primatelja </w:t>
      </w:r>
      <w:r w:rsidR="00C42207" w:rsidRPr="00B54670">
        <w:rPr>
          <w:rFonts w:ascii="Times New Roman" w:eastAsia="Batang" w:hAnsi="Times New Roman" w:cs="Times New Roman"/>
          <w:sz w:val="24"/>
          <w:szCs w:val="24"/>
          <w:lang w:eastAsia="hr-HR"/>
        </w:rPr>
        <w:t>i/</w:t>
      </w:r>
      <w:r w:rsidR="00D25241" w:rsidRPr="00B54670">
        <w:rPr>
          <w:rFonts w:ascii="Times New Roman" w:eastAsia="Batang" w:hAnsi="Times New Roman" w:cs="Times New Roman"/>
          <w:sz w:val="24"/>
          <w:szCs w:val="24"/>
          <w:lang w:eastAsia="hr-HR"/>
        </w:rPr>
        <w:t>ili treće osobe, a HAMAG-BICRO odluči uzeti iste instrumente osiguranja</w:t>
      </w:r>
      <w:r w:rsidR="00C92BBD" w:rsidRPr="00B54670">
        <w:rPr>
          <w:rFonts w:ascii="Times New Roman" w:eastAsia="Batang" w:hAnsi="Times New Roman" w:cs="Times New Roman"/>
          <w:sz w:val="24"/>
          <w:szCs w:val="24"/>
          <w:lang w:eastAsia="hr-HR"/>
        </w:rPr>
        <w:t>, založna prava obje Strane biti upisana u istom redu prvenstva.</w:t>
      </w:r>
    </w:p>
    <w:p w14:paraId="73DA470F" w14:textId="77777777" w:rsidR="00CD63F8" w:rsidRPr="00B54670" w:rsidRDefault="00CD63F8" w:rsidP="00CD63F8">
      <w:pPr>
        <w:spacing w:after="0"/>
        <w:contextualSpacing/>
        <w:jc w:val="both"/>
        <w:rPr>
          <w:rFonts w:ascii="Times New Roman" w:eastAsia="Batang" w:hAnsi="Times New Roman" w:cs="Times New Roman"/>
          <w:sz w:val="24"/>
          <w:szCs w:val="24"/>
          <w:lang w:eastAsia="hr-HR"/>
        </w:rPr>
      </w:pPr>
    </w:p>
    <w:p w14:paraId="1B67627E" w14:textId="27092CFE" w:rsidR="00CD63F8" w:rsidRPr="00B54670" w:rsidRDefault="00CD63F8" w:rsidP="00CD63F8">
      <w:pPr>
        <w:spacing w:after="0"/>
        <w:ind w:left="709"/>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Ukoliko upis založnih prava u isti red neće biti moguć, Strane su suglasne da će založno pravo u korist HAMAG-BICRO-a za obvezu po Jamstvu biti upisano u redu prvenstva ispred založnog prava Financijske institucije za tražbinu po Ugovoru o leasingu.</w:t>
      </w:r>
    </w:p>
    <w:p w14:paraId="2954565B" w14:textId="77777777" w:rsidR="00E83908" w:rsidRPr="00B54670" w:rsidRDefault="00E83908" w:rsidP="00CD63F8">
      <w:pPr>
        <w:spacing w:after="0"/>
        <w:ind w:left="709"/>
        <w:contextualSpacing/>
        <w:jc w:val="both"/>
        <w:rPr>
          <w:rFonts w:ascii="Times New Roman" w:eastAsia="Batang" w:hAnsi="Times New Roman" w:cs="Times New Roman"/>
          <w:sz w:val="24"/>
          <w:szCs w:val="24"/>
          <w:lang w:eastAsia="hr-HR"/>
        </w:rPr>
      </w:pPr>
    </w:p>
    <w:p w14:paraId="2381B428" w14:textId="7812955D" w:rsidR="00E83908" w:rsidRPr="00B54670" w:rsidRDefault="00E83908" w:rsidP="00CD63F8">
      <w:pPr>
        <w:spacing w:after="0"/>
        <w:ind w:left="709"/>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prisilne naplate potraživanja </w:t>
      </w:r>
      <w:r w:rsidR="00DA767D" w:rsidRPr="00B54670">
        <w:rPr>
          <w:rFonts w:ascii="Times New Roman" w:eastAsia="Batang" w:hAnsi="Times New Roman" w:cs="Times New Roman"/>
          <w:sz w:val="24"/>
          <w:szCs w:val="24"/>
          <w:lang w:eastAsia="hr-HR"/>
        </w:rPr>
        <w:t>po</w:t>
      </w:r>
      <w:r w:rsidRPr="00B54670">
        <w:rPr>
          <w:rFonts w:ascii="Times New Roman" w:eastAsia="Batang" w:hAnsi="Times New Roman" w:cs="Times New Roman"/>
          <w:sz w:val="24"/>
          <w:szCs w:val="24"/>
          <w:lang w:eastAsia="hr-HR"/>
        </w:rPr>
        <w:t xml:space="preserve"> Ugovor</w:t>
      </w:r>
      <w:r w:rsidR="00DA767D" w:rsidRPr="00B54670">
        <w:rPr>
          <w:rFonts w:ascii="Times New Roman" w:eastAsia="Batang" w:hAnsi="Times New Roman" w:cs="Times New Roman"/>
          <w:sz w:val="24"/>
          <w:szCs w:val="24"/>
          <w:lang w:eastAsia="hr-HR"/>
        </w:rPr>
        <w:t>u</w:t>
      </w:r>
      <w:r w:rsidRPr="00B54670">
        <w:rPr>
          <w:rFonts w:ascii="Times New Roman" w:eastAsia="Batang" w:hAnsi="Times New Roman" w:cs="Times New Roman"/>
          <w:sz w:val="24"/>
          <w:szCs w:val="24"/>
          <w:lang w:eastAsia="hr-HR"/>
        </w:rPr>
        <w:t xml:space="preserve"> o </w:t>
      </w:r>
      <w:r w:rsidR="00DA767D" w:rsidRPr="00B54670">
        <w:rPr>
          <w:rFonts w:ascii="Times New Roman" w:eastAsia="Batang" w:hAnsi="Times New Roman" w:cs="Times New Roman"/>
          <w:sz w:val="24"/>
          <w:szCs w:val="24"/>
          <w:lang w:eastAsia="hr-HR"/>
        </w:rPr>
        <w:t>leasingu</w:t>
      </w:r>
      <w:r w:rsidRPr="00B54670">
        <w:rPr>
          <w:rFonts w:ascii="Times New Roman" w:eastAsia="Batang" w:hAnsi="Times New Roman" w:cs="Times New Roman"/>
          <w:sz w:val="24"/>
          <w:szCs w:val="24"/>
          <w:lang w:eastAsia="hr-HR"/>
        </w:rPr>
        <w:t xml:space="preserve"> odnosno </w:t>
      </w:r>
      <w:r w:rsidR="00DA767D" w:rsidRPr="00B54670">
        <w:rPr>
          <w:rFonts w:ascii="Times New Roman" w:eastAsia="Batang" w:hAnsi="Times New Roman" w:cs="Times New Roman"/>
          <w:sz w:val="24"/>
          <w:szCs w:val="24"/>
          <w:lang w:eastAsia="hr-HR"/>
        </w:rPr>
        <w:t xml:space="preserve">po isplaćenom Jamstvu </w:t>
      </w:r>
      <w:r w:rsidR="004B7623" w:rsidRPr="00B54670">
        <w:rPr>
          <w:rFonts w:ascii="Times New Roman" w:eastAsia="Batang" w:hAnsi="Times New Roman" w:cs="Times New Roman"/>
          <w:sz w:val="24"/>
          <w:szCs w:val="24"/>
          <w:lang w:eastAsia="hr-HR"/>
        </w:rPr>
        <w:t>temeljem</w:t>
      </w:r>
      <w:r w:rsidR="00DA767D" w:rsidRPr="00B54670">
        <w:rPr>
          <w:rFonts w:ascii="Times New Roman" w:eastAsia="Batang" w:hAnsi="Times New Roman" w:cs="Times New Roman"/>
          <w:sz w:val="24"/>
          <w:szCs w:val="24"/>
          <w:lang w:eastAsia="hr-HR"/>
        </w:rPr>
        <w:t xml:space="preserve"> založnih prava iz ovog stavka, svaka Strana će naplatu vršiti </w:t>
      </w:r>
      <w:r w:rsidR="00AB7B24" w:rsidRPr="00B54670">
        <w:rPr>
          <w:rFonts w:ascii="Times New Roman" w:eastAsia="Batang" w:hAnsi="Times New Roman" w:cs="Times New Roman"/>
          <w:sz w:val="24"/>
          <w:szCs w:val="24"/>
          <w:lang w:eastAsia="hr-HR"/>
        </w:rPr>
        <w:t xml:space="preserve">samostalno za svoju tražbinu te se na tako prikupljena sredstva neće primjenjivati </w:t>
      </w:r>
      <w:r w:rsidR="00AB7B24" w:rsidRPr="00B54670">
        <w:rPr>
          <w:rFonts w:ascii="Times New Roman" w:eastAsia="Batang" w:hAnsi="Times New Roman" w:cs="Times New Roman"/>
          <w:i/>
          <w:sz w:val="24"/>
          <w:szCs w:val="24"/>
          <w:lang w:eastAsia="hr-HR"/>
        </w:rPr>
        <w:t>Pari passu</w:t>
      </w:r>
      <w:r w:rsidR="00AB7B24" w:rsidRPr="00B54670">
        <w:rPr>
          <w:rFonts w:ascii="Times New Roman" w:eastAsia="Batang" w:hAnsi="Times New Roman" w:cs="Times New Roman"/>
          <w:sz w:val="24"/>
          <w:szCs w:val="24"/>
          <w:lang w:eastAsia="hr-HR"/>
        </w:rPr>
        <w:t xml:space="preserve"> model.</w:t>
      </w:r>
      <w:r w:rsidR="00DA767D" w:rsidRPr="00B54670">
        <w:rPr>
          <w:rFonts w:ascii="Times New Roman" w:eastAsia="Batang" w:hAnsi="Times New Roman" w:cs="Times New Roman"/>
          <w:sz w:val="24"/>
          <w:szCs w:val="24"/>
          <w:lang w:eastAsia="hr-HR"/>
        </w:rPr>
        <w:t xml:space="preserve"> </w:t>
      </w:r>
    </w:p>
    <w:p w14:paraId="009162AE" w14:textId="77777777" w:rsidR="00CD63F8" w:rsidRPr="00B54670" w:rsidRDefault="00CD63F8" w:rsidP="00CD63F8">
      <w:pPr>
        <w:pStyle w:val="Odlomakpopisa"/>
        <w:rPr>
          <w:rFonts w:ascii="Times New Roman" w:eastAsia="Batang" w:hAnsi="Times New Roman" w:cs="Times New Roman"/>
          <w:sz w:val="24"/>
          <w:szCs w:val="24"/>
          <w:lang w:eastAsia="hr-HR"/>
        </w:rPr>
      </w:pPr>
    </w:p>
    <w:p w14:paraId="5BE6DB97" w14:textId="10A1BB61" w:rsidR="003D5761" w:rsidRPr="00B54670" w:rsidRDefault="00CD63F8" w:rsidP="00564315">
      <w:pPr>
        <w:pStyle w:val="Odlomakpopisa"/>
        <w:numPr>
          <w:ilvl w:val="0"/>
          <w:numId w:val="12"/>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Financijska institucija je dužna obavijestiti HAMAG-BICRO o pokretanju svakog postupka prisilne naplate temeljem </w:t>
      </w:r>
      <w:r w:rsidR="00785E8D" w:rsidRPr="00B54670">
        <w:rPr>
          <w:rFonts w:ascii="Times New Roman" w:eastAsia="Batang" w:hAnsi="Times New Roman" w:cs="Times New Roman"/>
          <w:sz w:val="24"/>
          <w:szCs w:val="24"/>
          <w:lang w:eastAsia="hr-HR"/>
        </w:rPr>
        <w:t>založnih prava</w:t>
      </w:r>
      <w:r w:rsidRPr="00B54670">
        <w:rPr>
          <w:rFonts w:ascii="Times New Roman" w:eastAsia="Batang" w:hAnsi="Times New Roman" w:cs="Times New Roman"/>
          <w:sz w:val="24"/>
          <w:szCs w:val="24"/>
          <w:lang w:eastAsia="hr-HR"/>
        </w:rPr>
        <w:t xml:space="preserve"> kao protiv Krajnjeg primatelja i/ili sudužnika i/ili jamaca i/ili založnih dužnika koji je u vezi s naplatom tražbine koja je osigurana Jamstvom, u roku od 10 (deset) radnih dana od dana njegovog pokretanja.</w:t>
      </w:r>
    </w:p>
    <w:p w14:paraId="2743CB07" w14:textId="77777777" w:rsidR="005A14D2" w:rsidRPr="00B54670" w:rsidRDefault="005A14D2" w:rsidP="005A14D2">
      <w:pPr>
        <w:pStyle w:val="Odlomakpopisa"/>
        <w:rPr>
          <w:rFonts w:ascii="Times New Roman" w:eastAsia="Batang" w:hAnsi="Times New Roman" w:cs="Times New Roman"/>
          <w:sz w:val="24"/>
          <w:szCs w:val="24"/>
          <w:lang w:eastAsia="hr-HR"/>
        </w:rPr>
      </w:pPr>
    </w:p>
    <w:p w14:paraId="2FCEC7A8" w14:textId="77777777" w:rsidR="005A14D2" w:rsidRPr="00B54670" w:rsidRDefault="005A14D2" w:rsidP="005A14D2">
      <w:pPr>
        <w:pStyle w:val="Odlomakpopisa"/>
        <w:rPr>
          <w:rFonts w:ascii="Times New Roman" w:eastAsia="Batang" w:hAnsi="Times New Roman" w:cs="Times New Roman"/>
          <w:sz w:val="24"/>
          <w:szCs w:val="24"/>
          <w:lang w:eastAsia="hr-HR"/>
        </w:rPr>
      </w:pPr>
    </w:p>
    <w:p w14:paraId="4B1993EA" w14:textId="16607790" w:rsidR="00BB0127" w:rsidRPr="00B54670" w:rsidRDefault="00376D56" w:rsidP="003C3389">
      <w:pPr>
        <w:pStyle w:val="Odlomakpopisa"/>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Obveza leasing kuće prije aktivacije Jamstva</w:t>
      </w:r>
    </w:p>
    <w:p w14:paraId="79773685" w14:textId="00776C6D" w:rsidR="003C3389" w:rsidRPr="00B54670" w:rsidRDefault="003C3389" w:rsidP="008A33AD">
      <w:pPr>
        <w:pStyle w:val="Odlomakpopisa"/>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Članak 7.</w:t>
      </w:r>
    </w:p>
    <w:p w14:paraId="0EECE969" w14:textId="53BC0F1C" w:rsidR="00072758" w:rsidRPr="00B54670" w:rsidRDefault="00310CB5" w:rsidP="00AE5AB8">
      <w:pPr>
        <w:pStyle w:val="Bezproreda"/>
        <w:numPr>
          <w:ilvl w:val="0"/>
          <w:numId w:val="34"/>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Strane su suglasne da </w:t>
      </w:r>
      <w:r w:rsidR="005A05B4" w:rsidRPr="00B54670">
        <w:rPr>
          <w:rFonts w:ascii="Times New Roman" w:hAnsi="Times New Roman" w:cs="Times New Roman"/>
          <w:sz w:val="24"/>
          <w:szCs w:val="24"/>
          <w:lang w:eastAsia="hr-HR"/>
        </w:rPr>
        <w:t>Financijska institucija može podnijeti</w:t>
      </w:r>
      <w:r w:rsidRPr="00B54670">
        <w:rPr>
          <w:rFonts w:ascii="Times New Roman" w:hAnsi="Times New Roman" w:cs="Times New Roman"/>
          <w:sz w:val="24"/>
          <w:szCs w:val="24"/>
          <w:lang w:eastAsia="hr-HR"/>
        </w:rPr>
        <w:t xml:space="preserve"> Poziv</w:t>
      </w:r>
      <w:r w:rsidR="005A05B4" w:rsidRPr="00B54670">
        <w:rPr>
          <w:rFonts w:ascii="Times New Roman" w:hAnsi="Times New Roman" w:cs="Times New Roman"/>
          <w:sz w:val="24"/>
          <w:szCs w:val="24"/>
          <w:lang w:eastAsia="hr-HR"/>
        </w:rPr>
        <w:t xml:space="preserve"> za plaćanje samo u slučaju postojanja dugovanja po </w:t>
      </w:r>
      <w:r w:rsidRPr="00B54670">
        <w:rPr>
          <w:rFonts w:ascii="Times New Roman" w:hAnsi="Times New Roman" w:cs="Times New Roman"/>
          <w:sz w:val="24"/>
          <w:szCs w:val="24"/>
          <w:lang w:eastAsia="hr-HR"/>
        </w:rPr>
        <w:t>U</w:t>
      </w:r>
      <w:r w:rsidR="005A05B4" w:rsidRPr="00B54670">
        <w:rPr>
          <w:rFonts w:ascii="Times New Roman" w:hAnsi="Times New Roman" w:cs="Times New Roman"/>
          <w:sz w:val="24"/>
          <w:szCs w:val="24"/>
          <w:lang w:eastAsia="hr-HR"/>
        </w:rPr>
        <w:t xml:space="preserve">govoru o leasingu koji je istekao i samo s osnova </w:t>
      </w:r>
      <w:r w:rsidR="00D96C06" w:rsidRPr="00B54670">
        <w:rPr>
          <w:rFonts w:ascii="Times New Roman" w:hAnsi="Times New Roman" w:cs="Times New Roman"/>
          <w:sz w:val="24"/>
          <w:szCs w:val="24"/>
          <w:lang w:eastAsia="hr-HR"/>
        </w:rPr>
        <w:t>4 (</w:t>
      </w:r>
      <w:r w:rsidR="005A05B4" w:rsidRPr="00B54670">
        <w:rPr>
          <w:rFonts w:ascii="Times New Roman" w:hAnsi="Times New Roman" w:cs="Times New Roman"/>
          <w:sz w:val="24"/>
          <w:szCs w:val="24"/>
          <w:lang w:eastAsia="hr-HR"/>
        </w:rPr>
        <w:t>četiri</w:t>
      </w:r>
      <w:r w:rsidR="00D96C06" w:rsidRPr="00B54670">
        <w:rPr>
          <w:rFonts w:ascii="Times New Roman" w:hAnsi="Times New Roman" w:cs="Times New Roman"/>
          <w:sz w:val="24"/>
          <w:szCs w:val="24"/>
          <w:lang w:eastAsia="hr-HR"/>
        </w:rPr>
        <w:t>)</w:t>
      </w:r>
      <w:r w:rsidR="005A05B4" w:rsidRPr="00B54670">
        <w:rPr>
          <w:rFonts w:ascii="Times New Roman" w:hAnsi="Times New Roman" w:cs="Times New Roman"/>
          <w:sz w:val="24"/>
          <w:szCs w:val="24"/>
          <w:lang w:eastAsia="hr-HR"/>
        </w:rPr>
        <w:t xml:space="preserve"> neplaćane rate/anuiteta, u slučaju otkaza/raskida Ugovora o leasingu zbog neplaćanja otplate leasinga od strane </w:t>
      </w:r>
      <w:r w:rsidR="00D80EFC" w:rsidRPr="00B54670">
        <w:rPr>
          <w:rFonts w:ascii="Times New Roman" w:hAnsi="Times New Roman" w:cs="Times New Roman"/>
          <w:sz w:val="24"/>
          <w:szCs w:val="24"/>
          <w:lang w:eastAsia="hr-HR"/>
        </w:rPr>
        <w:t>Krajnjeg primatelja</w:t>
      </w:r>
      <w:r w:rsidR="005A05B4" w:rsidRPr="00B54670">
        <w:rPr>
          <w:rFonts w:ascii="Times New Roman" w:hAnsi="Times New Roman" w:cs="Times New Roman"/>
          <w:sz w:val="24"/>
          <w:szCs w:val="24"/>
          <w:lang w:eastAsia="hr-HR"/>
        </w:rPr>
        <w:t xml:space="preserve"> ili u slučaju otvar</w:t>
      </w:r>
      <w:r w:rsidR="00D80EFC" w:rsidRPr="00B54670">
        <w:rPr>
          <w:rFonts w:ascii="Times New Roman" w:hAnsi="Times New Roman" w:cs="Times New Roman"/>
          <w:sz w:val="24"/>
          <w:szCs w:val="24"/>
          <w:lang w:eastAsia="hr-HR"/>
        </w:rPr>
        <w:t>anj</w:t>
      </w:r>
      <w:r w:rsidR="00D70DF1" w:rsidRPr="00B54670">
        <w:rPr>
          <w:rFonts w:ascii="Times New Roman" w:hAnsi="Times New Roman" w:cs="Times New Roman"/>
          <w:sz w:val="24"/>
          <w:szCs w:val="24"/>
          <w:lang w:eastAsia="hr-HR"/>
        </w:rPr>
        <w:t>a</w:t>
      </w:r>
      <w:r w:rsidR="00D80EFC" w:rsidRPr="00B54670">
        <w:rPr>
          <w:rFonts w:ascii="Times New Roman" w:hAnsi="Times New Roman" w:cs="Times New Roman"/>
          <w:sz w:val="24"/>
          <w:szCs w:val="24"/>
          <w:lang w:eastAsia="hr-HR"/>
        </w:rPr>
        <w:t xml:space="preserve"> stečaja</w:t>
      </w:r>
      <w:r w:rsidR="00E23B69" w:rsidRPr="00B54670">
        <w:rPr>
          <w:rFonts w:ascii="Times New Roman" w:hAnsi="Times New Roman" w:cs="Times New Roman"/>
          <w:sz w:val="24"/>
          <w:szCs w:val="24"/>
          <w:lang w:eastAsia="hr-HR"/>
        </w:rPr>
        <w:t>/likvidacije</w:t>
      </w:r>
      <w:r w:rsidR="005A05B4" w:rsidRPr="00B54670">
        <w:rPr>
          <w:rFonts w:ascii="Times New Roman" w:hAnsi="Times New Roman" w:cs="Times New Roman"/>
          <w:sz w:val="24"/>
          <w:szCs w:val="24"/>
          <w:lang w:eastAsia="hr-HR"/>
        </w:rPr>
        <w:t xml:space="preserve"> nad Krajnjim primateljem</w:t>
      </w:r>
      <w:r w:rsidR="00D80EFC" w:rsidRPr="00B54670">
        <w:rPr>
          <w:rFonts w:ascii="Times New Roman" w:hAnsi="Times New Roman" w:cs="Times New Roman"/>
          <w:sz w:val="24"/>
          <w:szCs w:val="24"/>
          <w:lang w:eastAsia="hr-HR"/>
        </w:rPr>
        <w:t>.</w:t>
      </w:r>
      <w:r w:rsidR="005A05B4" w:rsidRPr="00B54670">
        <w:rPr>
          <w:rFonts w:ascii="Times New Roman" w:hAnsi="Times New Roman" w:cs="Times New Roman"/>
          <w:sz w:val="24"/>
          <w:szCs w:val="24"/>
          <w:lang w:eastAsia="hr-HR"/>
        </w:rPr>
        <w:t xml:space="preserve"> </w:t>
      </w:r>
    </w:p>
    <w:p w14:paraId="2B11D299" w14:textId="77777777" w:rsidR="00E92E25" w:rsidRPr="00B54670" w:rsidRDefault="00E92E25" w:rsidP="00E92E25">
      <w:pPr>
        <w:pStyle w:val="Bezproreda"/>
        <w:spacing w:line="276" w:lineRule="auto"/>
        <w:ind w:hanging="720"/>
        <w:jc w:val="both"/>
        <w:rPr>
          <w:rFonts w:ascii="Times New Roman" w:hAnsi="Times New Roman" w:cs="Times New Roman"/>
          <w:sz w:val="24"/>
          <w:szCs w:val="24"/>
          <w:lang w:eastAsia="hr-HR"/>
        </w:rPr>
      </w:pPr>
    </w:p>
    <w:p w14:paraId="23E3EA78" w14:textId="7CDD55AE" w:rsidR="00072758" w:rsidRPr="00B54670" w:rsidRDefault="005A05B4" w:rsidP="00AE5AB8">
      <w:pPr>
        <w:pStyle w:val="Bezproreda"/>
        <w:numPr>
          <w:ilvl w:val="0"/>
          <w:numId w:val="34"/>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ne može otkazati/raskinuti Ugovor o leasingu prije isteka 4 (četiri) mjeseca od prvog dana zakašnjenja po dospijeću rate/anuiteta po ugovorenom otplatnom planu.</w:t>
      </w:r>
    </w:p>
    <w:p w14:paraId="3F3AB455" w14:textId="77777777" w:rsidR="00E92E25" w:rsidRPr="00B54670" w:rsidRDefault="00E92E25" w:rsidP="00E92E25">
      <w:pPr>
        <w:pStyle w:val="Bezproreda"/>
        <w:spacing w:line="276" w:lineRule="auto"/>
        <w:jc w:val="both"/>
        <w:rPr>
          <w:rFonts w:ascii="Times New Roman" w:hAnsi="Times New Roman" w:cs="Times New Roman"/>
          <w:sz w:val="24"/>
          <w:szCs w:val="24"/>
          <w:lang w:eastAsia="hr-HR"/>
        </w:rPr>
      </w:pPr>
    </w:p>
    <w:p w14:paraId="4B4DBF0B" w14:textId="1267ED2B" w:rsidR="008638A9" w:rsidRPr="00B54670" w:rsidRDefault="00FC7191" w:rsidP="00E92E25">
      <w:pPr>
        <w:pStyle w:val="Bezproreda"/>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Strane su suglasne da Financijska institucija može otkazati/raskinuti Ugovor o leasingu prije isteka</w:t>
      </w:r>
      <w:r w:rsidR="00AA27A4" w:rsidRPr="00B54670">
        <w:rPr>
          <w:rFonts w:ascii="Times New Roman" w:hAnsi="Times New Roman" w:cs="Times New Roman"/>
          <w:sz w:val="24"/>
          <w:szCs w:val="24"/>
          <w:lang w:eastAsia="hr-HR"/>
        </w:rPr>
        <w:t xml:space="preserve"> roka iz prethodne rečenice uz pisanu suglasnost HAMAG-BICRO-a.</w:t>
      </w:r>
      <w:r w:rsidR="005B653B" w:rsidRPr="00B54670">
        <w:rPr>
          <w:rFonts w:ascii="Times New Roman" w:hAnsi="Times New Roman" w:cs="Times New Roman"/>
          <w:sz w:val="24"/>
          <w:szCs w:val="24"/>
          <w:lang w:eastAsia="hr-HR"/>
        </w:rPr>
        <w:t xml:space="preserve"> </w:t>
      </w:r>
      <w:r w:rsidR="00814796" w:rsidRPr="00B54670">
        <w:rPr>
          <w:rFonts w:ascii="Times New Roman" w:hAnsi="Times New Roman" w:cs="Times New Roman"/>
          <w:sz w:val="24"/>
          <w:szCs w:val="24"/>
          <w:lang w:eastAsia="hr-HR"/>
        </w:rPr>
        <w:t xml:space="preserve">HAMAG-BICRO će se o ne/davanju suglasnosti Financijskoj instituciji očitovati u pisanom obliku </w:t>
      </w:r>
      <w:r w:rsidR="00667552" w:rsidRPr="00B54670">
        <w:rPr>
          <w:rFonts w:ascii="Times New Roman" w:hAnsi="Times New Roman" w:cs="Times New Roman"/>
          <w:sz w:val="24"/>
          <w:szCs w:val="24"/>
          <w:lang w:eastAsia="hr-HR"/>
        </w:rPr>
        <w:t xml:space="preserve">najkasnije u </w:t>
      </w:r>
      <w:r w:rsidR="00814796" w:rsidRPr="00B54670">
        <w:rPr>
          <w:rFonts w:ascii="Times New Roman" w:hAnsi="Times New Roman" w:cs="Times New Roman"/>
          <w:sz w:val="24"/>
          <w:szCs w:val="24"/>
          <w:lang w:eastAsia="hr-HR"/>
        </w:rPr>
        <w:t>roku od 10 (deset) radnih dana od zaprimanja zahtjeva Financijske institucije.</w:t>
      </w:r>
    </w:p>
    <w:p w14:paraId="65C8F253" w14:textId="77777777" w:rsidR="00E92E25" w:rsidRPr="00B54670" w:rsidRDefault="00E92E25" w:rsidP="00E92E25">
      <w:pPr>
        <w:pStyle w:val="Bezproreda"/>
        <w:spacing w:line="276" w:lineRule="auto"/>
        <w:ind w:hanging="720"/>
        <w:jc w:val="both"/>
        <w:rPr>
          <w:rFonts w:ascii="Times New Roman" w:hAnsi="Times New Roman" w:cs="Times New Roman"/>
          <w:sz w:val="24"/>
          <w:szCs w:val="24"/>
          <w:lang w:eastAsia="hr-HR"/>
        </w:rPr>
      </w:pPr>
    </w:p>
    <w:p w14:paraId="37A906F2" w14:textId="40EF0EAC" w:rsidR="00072758" w:rsidRPr="00B54670" w:rsidRDefault="00072758" w:rsidP="00AE5AB8">
      <w:pPr>
        <w:pStyle w:val="Bezproreda"/>
        <w:numPr>
          <w:ilvl w:val="0"/>
          <w:numId w:val="34"/>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Financijska institucija dužna je odmah i bez odgađanja, nakon </w:t>
      </w:r>
      <w:r w:rsidR="005D2194" w:rsidRPr="00B54670">
        <w:rPr>
          <w:rFonts w:ascii="Times New Roman" w:hAnsi="Times New Roman" w:cs="Times New Roman"/>
          <w:sz w:val="24"/>
          <w:szCs w:val="24"/>
          <w:lang w:eastAsia="hr-HR"/>
        </w:rPr>
        <w:t>isteka/</w:t>
      </w:r>
      <w:r w:rsidRPr="00B54670">
        <w:rPr>
          <w:rFonts w:ascii="Times New Roman" w:hAnsi="Times New Roman" w:cs="Times New Roman"/>
          <w:sz w:val="24"/>
          <w:szCs w:val="24"/>
          <w:lang w:eastAsia="hr-HR"/>
        </w:rPr>
        <w:t>otkaza/raskida Ugovora o leasingu ili otvaranj</w:t>
      </w:r>
      <w:r w:rsidR="00041D2A" w:rsidRPr="00B54670">
        <w:rPr>
          <w:rFonts w:ascii="Times New Roman" w:hAnsi="Times New Roman" w:cs="Times New Roman"/>
          <w:sz w:val="24"/>
          <w:szCs w:val="24"/>
          <w:lang w:eastAsia="hr-HR"/>
        </w:rPr>
        <w:t>a</w:t>
      </w:r>
      <w:r w:rsidRPr="00B54670">
        <w:rPr>
          <w:rFonts w:ascii="Times New Roman" w:hAnsi="Times New Roman" w:cs="Times New Roman"/>
          <w:sz w:val="24"/>
          <w:szCs w:val="24"/>
          <w:lang w:eastAsia="hr-HR"/>
        </w:rPr>
        <w:t xml:space="preserve"> stečaja</w:t>
      </w:r>
      <w:r w:rsidR="00E23B69" w:rsidRPr="00B54670">
        <w:rPr>
          <w:rFonts w:ascii="Times New Roman" w:hAnsi="Times New Roman" w:cs="Times New Roman"/>
          <w:sz w:val="24"/>
          <w:szCs w:val="24"/>
          <w:lang w:eastAsia="hr-HR"/>
        </w:rPr>
        <w:t>/likvidacije</w:t>
      </w:r>
      <w:r w:rsidRPr="00B54670">
        <w:rPr>
          <w:rFonts w:ascii="Times New Roman" w:hAnsi="Times New Roman" w:cs="Times New Roman"/>
          <w:sz w:val="24"/>
          <w:szCs w:val="24"/>
          <w:lang w:eastAsia="hr-HR"/>
        </w:rPr>
        <w:t xml:space="preserve"> nad Krajnjim primateljem, a prije podnošenja Poziva za plaćanje, poduzimati aktivne mjere prodaje objekta leasinga na način opisan u</w:t>
      </w:r>
      <w:r w:rsidR="00D40CE6" w:rsidRPr="00B54670">
        <w:rPr>
          <w:rFonts w:ascii="Times New Roman" w:hAnsi="Times New Roman" w:cs="Times New Roman"/>
          <w:sz w:val="24"/>
          <w:szCs w:val="24"/>
          <w:lang w:eastAsia="hr-HR"/>
        </w:rPr>
        <w:t xml:space="preserve"> </w:t>
      </w:r>
      <w:r w:rsidR="00496A59" w:rsidRPr="00B54670">
        <w:rPr>
          <w:rFonts w:ascii="Times New Roman" w:hAnsi="Times New Roman" w:cs="Times New Roman"/>
          <w:sz w:val="24"/>
          <w:szCs w:val="24"/>
          <w:lang w:eastAsia="hr-HR"/>
        </w:rPr>
        <w:t>čl. 8 i 8a</w:t>
      </w:r>
      <w:r w:rsidR="007563FD" w:rsidRPr="00B54670">
        <w:rPr>
          <w:rFonts w:ascii="Times New Roman" w:hAnsi="Times New Roman" w:cs="Times New Roman"/>
          <w:sz w:val="24"/>
          <w:szCs w:val="24"/>
          <w:lang w:eastAsia="hr-HR"/>
        </w:rPr>
        <w:t xml:space="preserve"> ovog Sporazuma</w:t>
      </w:r>
      <w:r w:rsidR="00D40CE6" w:rsidRPr="00B54670">
        <w:rPr>
          <w:rFonts w:ascii="Times New Roman" w:hAnsi="Times New Roman" w:cs="Times New Roman"/>
          <w:sz w:val="24"/>
          <w:szCs w:val="24"/>
          <w:lang w:eastAsia="hr-HR"/>
        </w:rPr>
        <w:t>.</w:t>
      </w:r>
    </w:p>
    <w:p w14:paraId="69054393" w14:textId="77777777" w:rsidR="00E92E25" w:rsidRPr="00B54670" w:rsidRDefault="00E92E25" w:rsidP="00E92E25">
      <w:pPr>
        <w:pStyle w:val="Bezproreda"/>
        <w:spacing w:line="276" w:lineRule="auto"/>
        <w:ind w:hanging="720"/>
        <w:jc w:val="both"/>
        <w:rPr>
          <w:rFonts w:ascii="Times New Roman" w:hAnsi="Times New Roman" w:cs="Times New Roman"/>
          <w:color w:val="FF0000"/>
          <w:sz w:val="24"/>
          <w:szCs w:val="24"/>
          <w:lang w:eastAsia="hr-HR"/>
        </w:rPr>
      </w:pPr>
    </w:p>
    <w:p w14:paraId="024A53D4" w14:textId="77777777" w:rsidR="00896C04" w:rsidRPr="00B54670" w:rsidRDefault="006B3381" w:rsidP="00896C04">
      <w:pPr>
        <w:pStyle w:val="Bezproreda"/>
        <w:numPr>
          <w:ilvl w:val="0"/>
          <w:numId w:val="34"/>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S</w:t>
      </w:r>
      <w:r w:rsidR="005A05B4" w:rsidRPr="00B54670">
        <w:rPr>
          <w:rFonts w:ascii="Times New Roman" w:hAnsi="Times New Roman" w:cs="Times New Roman"/>
          <w:sz w:val="24"/>
          <w:szCs w:val="24"/>
          <w:lang w:eastAsia="hr-HR"/>
        </w:rPr>
        <w:t>trane suglasno utvrđuju da će</w:t>
      </w:r>
      <w:r w:rsidR="00330A15" w:rsidRPr="00B54670">
        <w:rPr>
          <w:rFonts w:ascii="Times New Roman" w:hAnsi="Times New Roman" w:cs="Times New Roman"/>
          <w:sz w:val="24"/>
          <w:szCs w:val="24"/>
          <w:lang w:eastAsia="hr-HR"/>
        </w:rPr>
        <w:t xml:space="preserve"> u roku od 60 (šezdeset) dana od sklapanja ovog Sporazuma, </w:t>
      </w:r>
      <w:r w:rsidR="005A05B4" w:rsidRPr="00B54670">
        <w:rPr>
          <w:rFonts w:ascii="Times New Roman" w:hAnsi="Times New Roman" w:cs="Times New Roman"/>
          <w:sz w:val="24"/>
          <w:szCs w:val="24"/>
          <w:lang w:eastAsia="hr-HR"/>
        </w:rPr>
        <w:t>radi utvrđivanja procijenjene vrijednosti objekta leasinga koji će Financijska institucija nastojati prodati na tržištu, utvrditi zajednički popis vještaka koji su ovlašteni procijeniti vrijednost objekta leasinga (</w:t>
      </w:r>
      <w:r w:rsidRPr="00B54670">
        <w:rPr>
          <w:rFonts w:ascii="Times New Roman" w:hAnsi="Times New Roman" w:cs="Times New Roman"/>
          <w:sz w:val="24"/>
          <w:szCs w:val="24"/>
          <w:lang w:eastAsia="hr-HR"/>
        </w:rPr>
        <w:t>dalje: Z</w:t>
      </w:r>
      <w:r w:rsidR="005A05B4" w:rsidRPr="00B54670">
        <w:rPr>
          <w:rFonts w:ascii="Times New Roman" w:hAnsi="Times New Roman" w:cs="Times New Roman"/>
          <w:sz w:val="24"/>
          <w:szCs w:val="24"/>
          <w:lang w:eastAsia="hr-HR"/>
        </w:rPr>
        <w:t>ajednički vješta</w:t>
      </w:r>
      <w:r w:rsidR="00414427" w:rsidRPr="00B54670">
        <w:rPr>
          <w:rFonts w:ascii="Times New Roman" w:hAnsi="Times New Roman" w:cs="Times New Roman"/>
          <w:sz w:val="24"/>
          <w:szCs w:val="24"/>
          <w:lang w:eastAsia="hr-HR"/>
        </w:rPr>
        <w:t>k</w:t>
      </w:r>
      <w:r w:rsidR="005A05B4" w:rsidRPr="00B54670">
        <w:rPr>
          <w:rFonts w:ascii="Times New Roman" w:hAnsi="Times New Roman" w:cs="Times New Roman"/>
          <w:sz w:val="24"/>
          <w:szCs w:val="24"/>
          <w:lang w:eastAsia="hr-HR"/>
        </w:rPr>
        <w:t xml:space="preserve">). </w:t>
      </w:r>
    </w:p>
    <w:p w14:paraId="11C3A7CF" w14:textId="77777777" w:rsidR="00896C04" w:rsidRPr="00B54670" w:rsidRDefault="00896C04" w:rsidP="00896C04">
      <w:pPr>
        <w:pStyle w:val="Bezproreda"/>
        <w:spacing w:line="276" w:lineRule="auto"/>
        <w:ind w:left="720"/>
        <w:jc w:val="both"/>
        <w:rPr>
          <w:rFonts w:ascii="Times New Roman" w:hAnsi="Times New Roman" w:cs="Times New Roman"/>
          <w:sz w:val="24"/>
          <w:szCs w:val="24"/>
          <w:lang w:eastAsia="hr-HR"/>
        </w:rPr>
      </w:pPr>
    </w:p>
    <w:p w14:paraId="225EB6D1" w14:textId="787EA901" w:rsidR="005A05B4" w:rsidRPr="00B54670" w:rsidRDefault="005A05B4" w:rsidP="00896C04">
      <w:pPr>
        <w:pStyle w:val="Bezproreda"/>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Financijska institucija se obvezuje bez odgode, nakon izvršene procjene od strane </w:t>
      </w:r>
      <w:r w:rsidR="000D1D5B" w:rsidRPr="00B54670">
        <w:rPr>
          <w:rFonts w:ascii="Times New Roman" w:hAnsi="Times New Roman" w:cs="Times New Roman"/>
          <w:sz w:val="24"/>
          <w:szCs w:val="24"/>
          <w:lang w:eastAsia="hr-HR"/>
        </w:rPr>
        <w:t>Z</w:t>
      </w:r>
      <w:r w:rsidR="00414427" w:rsidRPr="00B54670">
        <w:rPr>
          <w:rFonts w:ascii="Times New Roman" w:hAnsi="Times New Roman" w:cs="Times New Roman"/>
          <w:sz w:val="24"/>
          <w:szCs w:val="24"/>
          <w:lang w:eastAsia="hr-HR"/>
        </w:rPr>
        <w:t>ajedničkog</w:t>
      </w:r>
      <w:r w:rsidRPr="00B54670">
        <w:rPr>
          <w:rFonts w:ascii="Times New Roman" w:hAnsi="Times New Roman" w:cs="Times New Roman"/>
          <w:sz w:val="24"/>
          <w:szCs w:val="24"/>
          <w:lang w:eastAsia="hr-HR"/>
        </w:rPr>
        <w:t xml:space="preserve"> vještaka, dostaviti HAMAG-BICRO-u procijenjenu vrijednost objekta leasinga.</w:t>
      </w:r>
    </w:p>
    <w:p w14:paraId="6BFDC41B" w14:textId="77777777" w:rsidR="00C55134" w:rsidRPr="00B54670" w:rsidRDefault="00C55134" w:rsidP="00C55134">
      <w:pPr>
        <w:pStyle w:val="Bezproreda"/>
        <w:spacing w:line="276" w:lineRule="auto"/>
        <w:jc w:val="both"/>
        <w:rPr>
          <w:rFonts w:ascii="Times New Roman" w:hAnsi="Times New Roman" w:cs="Times New Roman"/>
          <w:sz w:val="24"/>
          <w:szCs w:val="24"/>
          <w:lang w:eastAsia="hr-HR"/>
        </w:rPr>
      </w:pPr>
    </w:p>
    <w:p w14:paraId="39392E0F" w14:textId="7C04EE8F" w:rsidR="005A05B4" w:rsidRPr="00B54670" w:rsidRDefault="005A05B4" w:rsidP="00C55134">
      <w:pPr>
        <w:pStyle w:val="Bezproreda"/>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Financijska institucija će sa </w:t>
      </w:r>
      <w:r w:rsidR="00014695" w:rsidRPr="00B54670">
        <w:rPr>
          <w:rFonts w:ascii="Times New Roman" w:hAnsi="Times New Roman" w:cs="Times New Roman"/>
          <w:sz w:val="24"/>
          <w:szCs w:val="24"/>
          <w:lang w:eastAsia="hr-HR"/>
        </w:rPr>
        <w:t>Z</w:t>
      </w:r>
      <w:r w:rsidRPr="00B54670">
        <w:rPr>
          <w:rFonts w:ascii="Times New Roman" w:hAnsi="Times New Roman" w:cs="Times New Roman"/>
          <w:sz w:val="24"/>
          <w:szCs w:val="24"/>
          <w:lang w:eastAsia="hr-HR"/>
        </w:rPr>
        <w:t>ajednički</w:t>
      </w:r>
      <w:r w:rsidR="00014695" w:rsidRPr="00B54670">
        <w:rPr>
          <w:rFonts w:ascii="Times New Roman" w:hAnsi="Times New Roman" w:cs="Times New Roman"/>
          <w:sz w:val="24"/>
          <w:szCs w:val="24"/>
          <w:lang w:eastAsia="hr-HR"/>
        </w:rPr>
        <w:t>m</w:t>
      </w:r>
      <w:r w:rsidRPr="00B54670">
        <w:rPr>
          <w:rFonts w:ascii="Times New Roman" w:hAnsi="Times New Roman" w:cs="Times New Roman"/>
          <w:sz w:val="24"/>
          <w:szCs w:val="24"/>
          <w:lang w:eastAsia="hr-HR"/>
        </w:rPr>
        <w:t xml:space="preserve"> vještacima, za koje je pisanu suglasnost dao i HAMAG-BICRO, zaključiti ugovore u kojima će iste obvezati na obavljanje procjene po pravilima struke te regulirati pitanje naknade štete.</w:t>
      </w:r>
    </w:p>
    <w:p w14:paraId="56643725" w14:textId="77777777" w:rsidR="00C55134" w:rsidRPr="00B54670" w:rsidRDefault="00C55134" w:rsidP="00C55134">
      <w:pPr>
        <w:pStyle w:val="Bezproreda"/>
        <w:spacing w:line="276" w:lineRule="auto"/>
        <w:ind w:left="720"/>
        <w:jc w:val="both"/>
        <w:rPr>
          <w:rFonts w:ascii="Times New Roman" w:hAnsi="Times New Roman" w:cs="Times New Roman"/>
          <w:sz w:val="24"/>
          <w:szCs w:val="24"/>
          <w:lang w:eastAsia="hr-HR"/>
        </w:rPr>
      </w:pPr>
    </w:p>
    <w:p w14:paraId="030C992F" w14:textId="2257F23B" w:rsidR="004B27A1" w:rsidRPr="00B54670" w:rsidRDefault="00184950" w:rsidP="00C55134">
      <w:pPr>
        <w:pStyle w:val="Bezproreda"/>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S</w:t>
      </w:r>
      <w:r w:rsidR="005A05B4" w:rsidRPr="00B54670">
        <w:rPr>
          <w:rFonts w:ascii="Times New Roman" w:hAnsi="Times New Roman" w:cs="Times New Roman"/>
          <w:sz w:val="24"/>
          <w:szCs w:val="24"/>
          <w:lang w:eastAsia="hr-HR"/>
        </w:rPr>
        <w:t>trane su suglasne da je Financijska institucija ovlaštena koristiti usluge vještaka s kojima Financijska institucija već ima zaključene ugovore, ukoliko se radi o vještacima s kojima je HAMAG-BICRO suglasan, te ukoliko HAMAG-BICRO pisanim putem izda suglasnost na angažiranje tog/tih vještaka.</w:t>
      </w:r>
    </w:p>
    <w:p w14:paraId="50723AA2" w14:textId="77777777" w:rsidR="00E949AE" w:rsidRPr="00B54670" w:rsidRDefault="00E949AE" w:rsidP="005A05B4">
      <w:pPr>
        <w:pStyle w:val="Odlomakpopisa"/>
        <w:jc w:val="both"/>
        <w:rPr>
          <w:rFonts w:ascii="Times New Roman" w:eastAsia="Batang" w:hAnsi="Times New Roman" w:cs="Times New Roman"/>
          <w:sz w:val="24"/>
          <w:szCs w:val="24"/>
          <w:lang w:eastAsia="hr-HR"/>
        </w:rPr>
      </w:pPr>
    </w:p>
    <w:p w14:paraId="49402E7F" w14:textId="77777777" w:rsidR="00E949AE" w:rsidRPr="00B54670" w:rsidRDefault="00E949AE" w:rsidP="005A05B4">
      <w:pPr>
        <w:pStyle w:val="Odlomakpopisa"/>
        <w:jc w:val="both"/>
        <w:rPr>
          <w:rFonts w:ascii="Times New Roman" w:eastAsia="Batang" w:hAnsi="Times New Roman" w:cs="Times New Roman"/>
          <w:sz w:val="24"/>
          <w:szCs w:val="24"/>
          <w:lang w:eastAsia="hr-HR"/>
        </w:rPr>
      </w:pPr>
    </w:p>
    <w:p w14:paraId="595477E6" w14:textId="6EDADFA9" w:rsidR="00E949AE" w:rsidRPr="00B54670" w:rsidRDefault="00E949AE" w:rsidP="00E949AE">
      <w:pPr>
        <w:pStyle w:val="Odlomakpopisa"/>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 xml:space="preserve">Uspješna prodaja predmeta leasinga prije aktivacije </w:t>
      </w:r>
      <w:r w:rsidR="00D224C4" w:rsidRPr="00B54670">
        <w:rPr>
          <w:rFonts w:ascii="Times New Roman" w:eastAsia="Batang" w:hAnsi="Times New Roman" w:cs="Times New Roman"/>
          <w:b/>
          <w:sz w:val="24"/>
          <w:szCs w:val="24"/>
          <w:lang w:eastAsia="hr-HR"/>
        </w:rPr>
        <w:t>J</w:t>
      </w:r>
      <w:r w:rsidRPr="00B54670">
        <w:rPr>
          <w:rFonts w:ascii="Times New Roman" w:eastAsia="Batang" w:hAnsi="Times New Roman" w:cs="Times New Roman"/>
          <w:b/>
          <w:sz w:val="24"/>
          <w:szCs w:val="24"/>
          <w:lang w:eastAsia="hr-HR"/>
        </w:rPr>
        <w:t>amstva</w:t>
      </w:r>
    </w:p>
    <w:p w14:paraId="4A0315E1" w14:textId="322976E3" w:rsidR="00E949AE" w:rsidRPr="00B54670" w:rsidRDefault="00F459C7" w:rsidP="00E949AE">
      <w:pPr>
        <w:pStyle w:val="Odlomakpopisa"/>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Članak 8.</w:t>
      </w:r>
    </w:p>
    <w:p w14:paraId="736B2C5B" w14:textId="77777777" w:rsidR="00E949AE" w:rsidRPr="00B54670" w:rsidRDefault="00E949AE" w:rsidP="00E949AE">
      <w:pPr>
        <w:pStyle w:val="Odlomakpopisa"/>
        <w:jc w:val="both"/>
        <w:rPr>
          <w:rFonts w:ascii="Times New Roman" w:eastAsia="Batang" w:hAnsi="Times New Roman" w:cs="Times New Roman"/>
          <w:sz w:val="24"/>
          <w:szCs w:val="24"/>
          <w:lang w:eastAsia="hr-HR"/>
        </w:rPr>
      </w:pPr>
    </w:p>
    <w:p w14:paraId="7191942B" w14:textId="1FC3D5FF" w:rsidR="00E949AE" w:rsidRPr="00B54670" w:rsidRDefault="00E949AE" w:rsidP="00AE5AB8">
      <w:pPr>
        <w:pStyle w:val="Odlomakpopisa"/>
        <w:numPr>
          <w:ilvl w:val="0"/>
          <w:numId w:val="35"/>
        </w:numPr>
        <w:ind w:left="709" w:hanging="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w:t>
      </w:r>
      <w:r w:rsidR="00ED29F5" w:rsidRPr="00B54670">
        <w:rPr>
          <w:rFonts w:ascii="Times New Roman" w:eastAsia="Batang" w:hAnsi="Times New Roman" w:cs="Times New Roman"/>
          <w:sz w:val="24"/>
          <w:szCs w:val="24"/>
          <w:lang w:eastAsia="hr-HR"/>
        </w:rPr>
        <w:t>ucija dužna je u razdoblju od 15</w:t>
      </w:r>
      <w:r w:rsidRPr="00B54670">
        <w:rPr>
          <w:rFonts w:ascii="Times New Roman" w:eastAsia="Batang" w:hAnsi="Times New Roman" w:cs="Times New Roman"/>
          <w:sz w:val="24"/>
          <w:szCs w:val="24"/>
          <w:lang w:eastAsia="hr-HR"/>
        </w:rPr>
        <w:t xml:space="preserve">0 </w:t>
      </w:r>
      <w:r w:rsidR="00D224C4" w:rsidRPr="00B54670">
        <w:rPr>
          <w:rFonts w:ascii="Times New Roman" w:eastAsia="Batang" w:hAnsi="Times New Roman" w:cs="Times New Roman"/>
          <w:sz w:val="24"/>
          <w:szCs w:val="24"/>
          <w:lang w:eastAsia="hr-HR"/>
        </w:rPr>
        <w:t>(</w:t>
      </w:r>
      <w:r w:rsidR="00ED29F5" w:rsidRPr="00B54670">
        <w:rPr>
          <w:rFonts w:ascii="Times New Roman" w:eastAsia="Batang" w:hAnsi="Times New Roman" w:cs="Times New Roman"/>
          <w:sz w:val="24"/>
          <w:szCs w:val="24"/>
          <w:lang w:eastAsia="hr-HR"/>
        </w:rPr>
        <w:t xml:space="preserve">stopedeset) </w:t>
      </w:r>
      <w:r w:rsidRPr="00B54670">
        <w:rPr>
          <w:rFonts w:ascii="Times New Roman" w:eastAsia="Batang" w:hAnsi="Times New Roman" w:cs="Times New Roman"/>
          <w:sz w:val="24"/>
          <w:szCs w:val="24"/>
          <w:lang w:eastAsia="hr-HR"/>
        </w:rPr>
        <w:t xml:space="preserve">dana od isteka </w:t>
      </w:r>
      <w:r w:rsidR="00ED29F5" w:rsidRPr="00B54670">
        <w:rPr>
          <w:rFonts w:ascii="Times New Roman" w:eastAsia="Batang" w:hAnsi="Times New Roman" w:cs="Times New Roman"/>
          <w:sz w:val="24"/>
          <w:szCs w:val="24"/>
          <w:lang w:eastAsia="hr-HR"/>
        </w:rPr>
        <w:t>U</w:t>
      </w:r>
      <w:r w:rsidRPr="00B54670">
        <w:rPr>
          <w:rFonts w:ascii="Times New Roman" w:eastAsia="Batang" w:hAnsi="Times New Roman" w:cs="Times New Roman"/>
          <w:sz w:val="24"/>
          <w:szCs w:val="24"/>
          <w:lang w:eastAsia="hr-HR"/>
        </w:rPr>
        <w:t xml:space="preserve">govora o leasingu, </w:t>
      </w:r>
      <w:r w:rsidR="00E23B69" w:rsidRPr="00B54670">
        <w:rPr>
          <w:rFonts w:ascii="Times New Roman" w:eastAsia="Batang" w:hAnsi="Times New Roman" w:cs="Times New Roman"/>
          <w:sz w:val="24"/>
          <w:szCs w:val="24"/>
          <w:lang w:eastAsia="hr-HR"/>
        </w:rPr>
        <w:t xml:space="preserve">dospijeća zadnje rate leasinga, </w:t>
      </w:r>
      <w:r w:rsidRPr="00B54670">
        <w:rPr>
          <w:rFonts w:ascii="Times New Roman" w:eastAsia="Batang" w:hAnsi="Times New Roman" w:cs="Times New Roman"/>
          <w:sz w:val="24"/>
          <w:szCs w:val="24"/>
          <w:lang w:eastAsia="hr-HR"/>
        </w:rPr>
        <w:t>dana otkaza/raskida Ugovora o leasingu odnosno od dana otvaranj</w:t>
      </w:r>
      <w:r w:rsidR="0085347B"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stečaj</w:t>
      </w:r>
      <w:r w:rsidR="00975F85" w:rsidRPr="00B54670">
        <w:rPr>
          <w:rFonts w:ascii="Times New Roman" w:eastAsia="Batang" w:hAnsi="Times New Roman" w:cs="Times New Roman"/>
          <w:sz w:val="24"/>
          <w:szCs w:val="24"/>
          <w:lang w:eastAsia="hr-HR"/>
        </w:rPr>
        <w:t xml:space="preserve">a/likvidacije </w:t>
      </w:r>
      <w:r w:rsidRPr="00B54670">
        <w:rPr>
          <w:rFonts w:ascii="Times New Roman" w:eastAsia="Batang" w:hAnsi="Times New Roman" w:cs="Times New Roman"/>
          <w:sz w:val="24"/>
          <w:szCs w:val="24"/>
          <w:lang w:eastAsia="hr-HR"/>
        </w:rPr>
        <w:t xml:space="preserve">nad Krajnjim primateljem, poduzimati aktivne mjere prodaje predmeta leasinga, s tim da iznos prodajne cijene objekta leasinga koju će nastojati ostvariti na tržištu ne smije biti manji od procijenjene vrijednosti objekta leasinga utvrđene od strane </w:t>
      </w:r>
      <w:r w:rsidR="00414427" w:rsidRPr="00B54670">
        <w:rPr>
          <w:rFonts w:ascii="Times New Roman" w:eastAsia="Batang" w:hAnsi="Times New Roman" w:cs="Times New Roman"/>
          <w:sz w:val="24"/>
          <w:szCs w:val="24"/>
          <w:lang w:eastAsia="hr-HR"/>
        </w:rPr>
        <w:t>Z</w:t>
      </w:r>
      <w:r w:rsidRPr="00B54670">
        <w:rPr>
          <w:rFonts w:ascii="Times New Roman" w:eastAsia="Batang" w:hAnsi="Times New Roman" w:cs="Times New Roman"/>
          <w:sz w:val="24"/>
          <w:szCs w:val="24"/>
          <w:lang w:eastAsia="hr-HR"/>
        </w:rPr>
        <w:t xml:space="preserve">ajedničkog vještaka. </w:t>
      </w:r>
    </w:p>
    <w:p w14:paraId="78EE3239" w14:textId="77777777" w:rsidR="00E949AE" w:rsidRPr="00B54670" w:rsidRDefault="00E949AE" w:rsidP="00CA1534">
      <w:pPr>
        <w:pStyle w:val="Odlomakpopisa"/>
        <w:ind w:left="709" w:hanging="709"/>
        <w:jc w:val="both"/>
        <w:rPr>
          <w:rFonts w:ascii="Times New Roman" w:eastAsia="Batang" w:hAnsi="Times New Roman" w:cs="Times New Roman"/>
          <w:sz w:val="24"/>
          <w:szCs w:val="24"/>
          <w:lang w:eastAsia="hr-HR"/>
        </w:rPr>
      </w:pPr>
    </w:p>
    <w:p w14:paraId="6509B79B" w14:textId="77777777" w:rsidR="00E949AE" w:rsidRPr="00B54670" w:rsidRDefault="00E949AE" w:rsidP="00AE5AB8">
      <w:pPr>
        <w:pStyle w:val="Odlomakpopisa"/>
        <w:numPr>
          <w:ilvl w:val="0"/>
          <w:numId w:val="35"/>
        </w:numPr>
        <w:ind w:left="709" w:hanging="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 ne može prodati objekt leasinga za nižu cijenu od cijene navedene u prethodnom stavku ovog članka bez prethodnog pisanog odobrenja HAMAG BICRO-a.</w:t>
      </w:r>
    </w:p>
    <w:p w14:paraId="40D59BBC" w14:textId="77777777" w:rsidR="00E949AE" w:rsidRPr="00B54670" w:rsidRDefault="00E949AE" w:rsidP="00CA1534">
      <w:pPr>
        <w:pStyle w:val="Odlomakpopisa"/>
        <w:ind w:left="709" w:hanging="709"/>
        <w:jc w:val="both"/>
        <w:rPr>
          <w:rFonts w:ascii="Times New Roman" w:eastAsia="Batang" w:hAnsi="Times New Roman" w:cs="Times New Roman"/>
          <w:sz w:val="24"/>
          <w:szCs w:val="24"/>
          <w:lang w:eastAsia="hr-HR"/>
        </w:rPr>
      </w:pPr>
    </w:p>
    <w:p w14:paraId="5DC460C0" w14:textId="77777777" w:rsidR="00E949AE" w:rsidRPr="00B54670" w:rsidRDefault="00E949AE" w:rsidP="00AE5AB8">
      <w:pPr>
        <w:pStyle w:val="Odlomakpopisa"/>
        <w:numPr>
          <w:ilvl w:val="0"/>
          <w:numId w:val="35"/>
        </w:numPr>
        <w:ind w:left="709" w:hanging="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Ukoliko Financijska institucija proda objekt leasinga, iz prodajne cijene može podmirivati samo glavnicu i pripadajuću kamatu te ne smije podmirivati troškove ležarine i bilo koje druge ovisne troškove vezane uz prodaju objekta leasinga.</w:t>
      </w:r>
    </w:p>
    <w:p w14:paraId="51C07D57" w14:textId="77777777" w:rsidR="00E949AE" w:rsidRPr="00B54670" w:rsidRDefault="00E949AE" w:rsidP="00CA1534">
      <w:pPr>
        <w:pStyle w:val="Odlomakpopisa"/>
        <w:ind w:left="709" w:hanging="709"/>
        <w:jc w:val="both"/>
        <w:rPr>
          <w:rFonts w:ascii="Times New Roman" w:eastAsia="Batang" w:hAnsi="Times New Roman" w:cs="Times New Roman"/>
          <w:sz w:val="24"/>
          <w:szCs w:val="24"/>
          <w:lang w:eastAsia="hr-HR"/>
        </w:rPr>
      </w:pPr>
    </w:p>
    <w:p w14:paraId="6CDD4106" w14:textId="19BB96A1" w:rsidR="00CA1534" w:rsidRPr="00B54670" w:rsidRDefault="00E949AE" w:rsidP="00AE5AB8">
      <w:pPr>
        <w:pStyle w:val="Odlomakpopisa"/>
        <w:numPr>
          <w:ilvl w:val="0"/>
          <w:numId w:val="35"/>
        </w:numPr>
        <w:ind w:left="709" w:hanging="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Financijska institucija može podnijeti HAMAG-BICRO-u </w:t>
      </w:r>
      <w:r w:rsidR="00A1098D" w:rsidRPr="00B54670">
        <w:rPr>
          <w:rFonts w:ascii="Times New Roman" w:eastAsia="Batang" w:hAnsi="Times New Roman" w:cs="Times New Roman"/>
          <w:sz w:val="24"/>
          <w:szCs w:val="24"/>
          <w:lang w:eastAsia="hr-HR"/>
        </w:rPr>
        <w:t>Poziv</w:t>
      </w:r>
      <w:r w:rsidRPr="00B54670">
        <w:rPr>
          <w:rFonts w:ascii="Times New Roman" w:eastAsia="Batang" w:hAnsi="Times New Roman" w:cs="Times New Roman"/>
          <w:sz w:val="24"/>
          <w:szCs w:val="24"/>
          <w:lang w:eastAsia="hr-HR"/>
        </w:rPr>
        <w:t xml:space="preserve"> za plaćanje s dokumentacijom navedenom u članku 11. ovog Sporazuma, nakon što podmiri dio </w:t>
      </w:r>
      <w:r w:rsidR="00CA1534" w:rsidRPr="00B54670">
        <w:rPr>
          <w:rFonts w:ascii="Times New Roman" w:eastAsia="Batang" w:hAnsi="Times New Roman" w:cs="Times New Roman"/>
          <w:sz w:val="24"/>
          <w:szCs w:val="24"/>
          <w:lang w:eastAsia="hr-HR"/>
        </w:rPr>
        <w:t xml:space="preserve">svoje </w:t>
      </w:r>
      <w:r w:rsidRPr="00B54670">
        <w:rPr>
          <w:rFonts w:ascii="Times New Roman" w:eastAsia="Batang" w:hAnsi="Times New Roman" w:cs="Times New Roman"/>
          <w:sz w:val="24"/>
          <w:szCs w:val="24"/>
          <w:lang w:eastAsia="hr-HR"/>
        </w:rPr>
        <w:t>tražbine iz prodajne cijene, a uz ispunjenje ostalih uvjeta iz prethodnih odredbi ovog članka.</w:t>
      </w:r>
    </w:p>
    <w:p w14:paraId="30A96039" w14:textId="77777777" w:rsidR="00CA1534" w:rsidRPr="00B54670" w:rsidRDefault="00CA1534" w:rsidP="00CA1534">
      <w:pPr>
        <w:jc w:val="both"/>
        <w:rPr>
          <w:rFonts w:ascii="Times New Roman" w:eastAsia="Batang" w:hAnsi="Times New Roman" w:cs="Times New Roman"/>
          <w:sz w:val="24"/>
          <w:szCs w:val="24"/>
          <w:lang w:eastAsia="hr-HR"/>
        </w:rPr>
      </w:pPr>
    </w:p>
    <w:p w14:paraId="31008526" w14:textId="61F9C7D6" w:rsidR="000E13FC" w:rsidRPr="00B54670" w:rsidRDefault="000E13FC" w:rsidP="000E13FC">
      <w:pPr>
        <w:pStyle w:val="Bezproreda"/>
        <w:spacing w:line="276" w:lineRule="auto"/>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Neuspješna prodaja obj</w:t>
      </w:r>
      <w:r w:rsidR="00116592" w:rsidRPr="00B54670">
        <w:rPr>
          <w:rFonts w:ascii="Times New Roman" w:hAnsi="Times New Roman" w:cs="Times New Roman"/>
          <w:b/>
          <w:sz w:val="24"/>
          <w:szCs w:val="24"/>
          <w:lang w:eastAsia="hr-HR"/>
        </w:rPr>
        <w:t>ekta leasinga prije aktivacije J</w:t>
      </w:r>
      <w:r w:rsidRPr="00B54670">
        <w:rPr>
          <w:rFonts w:ascii="Times New Roman" w:hAnsi="Times New Roman" w:cs="Times New Roman"/>
          <w:b/>
          <w:sz w:val="24"/>
          <w:szCs w:val="24"/>
          <w:lang w:eastAsia="hr-HR"/>
        </w:rPr>
        <w:t>amstva</w:t>
      </w:r>
    </w:p>
    <w:p w14:paraId="47A79CEA" w14:textId="49703983" w:rsidR="000E13FC" w:rsidRPr="00B54670" w:rsidRDefault="00116592" w:rsidP="000E13FC">
      <w:pPr>
        <w:pStyle w:val="Bezproreda"/>
        <w:spacing w:line="276" w:lineRule="auto"/>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 xml:space="preserve">Članak </w:t>
      </w:r>
      <w:r w:rsidR="00600A62" w:rsidRPr="00B54670">
        <w:rPr>
          <w:rFonts w:ascii="Times New Roman" w:hAnsi="Times New Roman" w:cs="Times New Roman"/>
          <w:b/>
          <w:sz w:val="24"/>
          <w:szCs w:val="24"/>
          <w:lang w:eastAsia="hr-HR"/>
        </w:rPr>
        <w:t>8a</w:t>
      </w:r>
      <w:r w:rsidRPr="00B54670">
        <w:rPr>
          <w:rFonts w:ascii="Times New Roman" w:hAnsi="Times New Roman" w:cs="Times New Roman"/>
          <w:b/>
          <w:sz w:val="24"/>
          <w:szCs w:val="24"/>
          <w:lang w:eastAsia="hr-HR"/>
        </w:rPr>
        <w:t>.</w:t>
      </w:r>
    </w:p>
    <w:p w14:paraId="043BA5FC" w14:textId="77777777" w:rsidR="000E13FC" w:rsidRPr="00B54670" w:rsidRDefault="000E13FC" w:rsidP="000E13FC">
      <w:pPr>
        <w:pStyle w:val="Bezproreda"/>
        <w:spacing w:line="276" w:lineRule="auto"/>
        <w:jc w:val="both"/>
        <w:rPr>
          <w:rFonts w:ascii="Times New Roman" w:hAnsi="Times New Roman" w:cs="Times New Roman"/>
          <w:sz w:val="24"/>
          <w:szCs w:val="24"/>
          <w:lang w:eastAsia="hr-HR"/>
        </w:rPr>
      </w:pPr>
    </w:p>
    <w:p w14:paraId="7F5B7A60" w14:textId="000C72A3" w:rsidR="000E13FC" w:rsidRPr="00B54670" w:rsidRDefault="000E13FC" w:rsidP="00AE5AB8">
      <w:pPr>
        <w:pStyle w:val="Bezproreda"/>
        <w:numPr>
          <w:ilvl w:val="0"/>
          <w:numId w:val="36"/>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Ukoliko Financijska institucija ne uspije prodati objekt leasinga u roku od 150 </w:t>
      </w:r>
      <w:r w:rsidR="00237576" w:rsidRPr="00B54670">
        <w:rPr>
          <w:rFonts w:ascii="Times New Roman" w:hAnsi="Times New Roman" w:cs="Times New Roman"/>
          <w:sz w:val="24"/>
          <w:szCs w:val="24"/>
          <w:lang w:eastAsia="hr-HR"/>
        </w:rPr>
        <w:t>(stopedeset) dana od isteka U</w:t>
      </w:r>
      <w:r w:rsidRPr="00B54670">
        <w:rPr>
          <w:rFonts w:ascii="Times New Roman" w:hAnsi="Times New Roman" w:cs="Times New Roman"/>
          <w:sz w:val="24"/>
          <w:szCs w:val="24"/>
          <w:lang w:eastAsia="hr-HR"/>
        </w:rPr>
        <w:t xml:space="preserve">govora o leasingu, </w:t>
      </w:r>
      <w:r w:rsidR="00E95767" w:rsidRPr="00B54670">
        <w:rPr>
          <w:rFonts w:ascii="Times New Roman" w:hAnsi="Times New Roman" w:cs="Times New Roman"/>
          <w:sz w:val="24"/>
          <w:szCs w:val="24"/>
          <w:lang w:eastAsia="hr-HR"/>
        </w:rPr>
        <w:t>dospijeća zadnje rate leasinga, dana</w:t>
      </w:r>
      <w:r w:rsidRPr="00B54670">
        <w:rPr>
          <w:rFonts w:ascii="Times New Roman" w:hAnsi="Times New Roman" w:cs="Times New Roman"/>
          <w:sz w:val="24"/>
          <w:szCs w:val="24"/>
          <w:lang w:eastAsia="hr-HR"/>
        </w:rPr>
        <w:t xml:space="preserve"> ot</w:t>
      </w:r>
      <w:r w:rsidR="00237576" w:rsidRPr="00B54670">
        <w:rPr>
          <w:rFonts w:ascii="Times New Roman" w:hAnsi="Times New Roman" w:cs="Times New Roman"/>
          <w:sz w:val="24"/>
          <w:szCs w:val="24"/>
          <w:lang w:eastAsia="hr-HR"/>
        </w:rPr>
        <w:t>kaza/raskida Ugovora o leasingu</w:t>
      </w:r>
      <w:r w:rsidRPr="00B54670">
        <w:rPr>
          <w:rFonts w:ascii="Times New Roman" w:hAnsi="Times New Roman" w:cs="Times New Roman"/>
          <w:sz w:val="24"/>
          <w:szCs w:val="24"/>
          <w:lang w:eastAsia="hr-HR"/>
        </w:rPr>
        <w:t xml:space="preserve"> odnosno od dana otvaranj</w:t>
      </w:r>
      <w:r w:rsidR="0085347B" w:rsidRPr="00B54670">
        <w:rPr>
          <w:rFonts w:ascii="Times New Roman" w:hAnsi="Times New Roman" w:cs="Times New Roman"/>
          <w:sz w:val="24"/>
          <w:szCs w:val="24"/>
          <w:lang w:eastAsia="hr-HR"/>
        </w:rPr>
        <w:t>a</w:t>
      </w:r>
      <w:r w:rsidRPr="00B54670">
        <w:rPr>
          <w:rFonts w:ascii="Times New Roman" w:hAnsi="Times New Roman" w:cs="Times New Roman"/>
          <w:sz w:val="24"/>
          <w:szCs w:val="24"/>
          <w:lang w:eastAsia="hr-HR"/>
        </w:rPr>
        <w:t xml:space="preserve"> stečaja</w:t>
      </w:r>
      <w:r w:rsidR="00E95767" w:rsidRPr="00B54670">
        <w:rPr>
          <w:rFonts w:ascii="Times New Roman" w:hAnsi="Times New Roman" w:cs="Times New Roman"/>
          <w:sz w:val="24"/>
          <w:szCs w:val="24"/>
          <w:lang w:eastAsia="hr-HR"/>
        </w:rPr>
        <w:t>/likvidacije</w:t>
      </w:r>
      <w:r w:rsidRPr="00B54670">
        <w:rPr>
          <w:rFonts w:ascii="Times New Roman" w:hAnsi="Times New Roman" w:cs="Times New Roman"/>
          <w:sz w:val="24"/>
          <w:szCs w:val="24"/>
          <w:lang w:eastAsia="hr-HR"/>
        </w:rPr>
        <w:t xml:space="preserve"> nad Krajnjim primateljem, na način i po cijeni opisanoj u članku </w:t>
      </w:r>
      <w:r w:rsidR="00237576" w:rsidRPr="00B54670">
        <w:rPr>
          <w:rFonts w:ascii="Times New Roman" w:hAnsi="Times New Roman" w:cs="Times New Roman"/>
          <w:sz w:val="24"/>
          <w:szCs w:val="24"/>
          <w:lang w:eastAsia="hr-HR"/>
        </w:rPr>
        <w:t>8.</w:t>
      </w:r>
      <w:r w:rsidRPr="00B54670">
        <w:rPr>
          <w:rFonts w:ascii="Times New Roman" w:hAnsi="Times New Roman" w:cs="Times New Roman"/>
          <w:sz w:val="24"/>
          <w:szCs w:val="24"/>
          <w:lang w:eastAsia="hr-HR"/>
        </w:rPr>
        <w:t xml:space="preserve"> ovog Sporazuma, Financijska institucija će podnijeti HAMAG-BICRO-u </w:t>
      </w:r>
      <w:r w:rsidR="00FC7628" w:rsidRPr="00B54670">
        <w:rPr>
          <w:rFonts w:ascii="Times New Roman" w:hAnsi="Times New Roman" w:cs="Times New Roman"/>
          <w:sz w:val="24"/>
          <w:szCs w:val="24"/>
          <w:lang w:eastAsia="hr-HR"/>
        </w:rPr>
        <w:t>Poziv</w:t>
      </w:r>
      <w:r w:rsidRPr="00B54670">
        <w:rPr>
          <w:rFonts w:ascii="Times New Roman" w:hAnsi="Times New Roman" w:cs="Times New Roman"/>
          <w:sz w:val="24"/>
          <w:szCs w:val="24"/>
          <w:lang w:eastAsia="hr-HR"/>
        </w:rPr>
        <w:t xml:space="preserve"> za plaćanje s dokumentacijom navedenom u članku 11. ovog Sporazuma, te će HAMAG-BICRO izvršiti isplatu sukladno uvjetima iz ovog Sporazuma.</w:t>
      </w:r>
    </w:p>
    <w:p w14:paraId="7372C02A" w14:textId="77777777" w:rsidR="000E13FC" w:rsidRPr="00B54670" w:rsidRDefault="000E13FC" w:rsidP="00C97C9B">
      <w:pPr>
        <w:pStyle w:val="Bezproreda"/>
        <w:spacing w:line="276" w:lineRule="auto"/>
        <w:ind w:left="709" w:hanging="709"/>
        <w:jc w:val="both"/>
        <w:rPr>
          <w:rFonts w:ascii="Times New Roman" w:hAnsi="Times New Roman" w:cs="Times New Roman"/>
          <w:sz w:val="24"/>
          <w:szCs w:val="24"/>
          <w:lang w:eastAsia="hr-HR"/>
        </w:rPr>
      </w:pPr>
    </w:p>
    <w:p w14:paraId="0578543E" w14:textId="77777777" w:rsidR="0087472B" w:rsidRPr="00B54670" w:rsidRDefault="000E13FC" w:rsidP="00AE5AB8">
      <w:pPr>
        <w:pStyle w:val="Bezproreda"/>
        <w:numPr>
          <w:ilvl w:val="0"/>
          <w:numId w:val="36"/>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se isplatom HAMAG-BICRO-</w:t>
      </w:r>
      <w:r w:rsidR="00171FCA" w:rsidRPr="00B54670">
        <w:rPr>
          <w:rFonts w:ascii="Times New Roman" w:hAnsi="Times New Roman" w:cs="Times New Roman"/>
          <w:sz w:val="24"/>
          <w:szCs w:val="24"/>
          <w:lang w:eastAsia="hr-HR"/>
        </w:rPr>
        <w:t>a po J</w:t>
      </w:r>
      <w:r w:rsidRPr="00B54670">
        <w:rPr>
          <w:rFonts w:ascii="Times New Roman" w:hAnsi="Times New Roman" w:cs="Times New Roman"/>
          <w:sz w:val="24"/>
          <w:szCs w:val="24"/>
          <w:lang w:eastAsia="hr-HR"/>
        </w:rPr>
        <w:t>amstv</w:t>
      </w:r>
      <w:r w:rsidR="00171FCA" w:rsidRPr="00B54670">
        <w:rPr>
          <w:rFonts w:ascii="Times New Roman" w:hAnsi="Times New Roman" w:cs="Times New Roman"/>
          <w:sz w:val="24"/>
          <w:szCs w:val="24"/>
          <w:lang w:eastAsia="hr-HR"/>
        </w:rPr>
        <w:t>u</w:t>
      </w:r>
      <w:r w:rsidRPr="00B54670">
        <w:rPr>
          <w:rFonts w:ascii="Times New Roman" w:hAnsi="Times New Roman" w:cs="Times New Roman"/>
          <w:sz w:val="24"/>
          <w:szCs w:val="24"/>
          <w:lang w:eastAsia="hr-HR"/>
        </w:rPr>
        <w:t xml:space="preserve"> ne oslobađa obveze prodaje predmeta leasinga te </w:t>
      </w:r>
      <w:r w:rsidR="0097077A" w:rsidRPr="00B54670">
        <w:rPr>
          <w:rFonts w:ascii="Times New Roman" w:hAnsi="Times New Roman" w:cs="Times New Roman"/>
          <w:sz w:val="24"/>
          <w:szCs w:val="24"/>
          <w:lang w:eastAsia="hr-HR"/>
        </w:rPr>
        <w:t>je</w:t>
      </w:r>
      <w:r w:rsidRPr="00B54670">
        <w:rPr>
          <w:rFonts w:ascii="Times New Roman" w:hAnsi="Times New Roman" w:cs="Times New Roman"/>
          <w:sz w:val="24"/>
          <w:szCs w:val="24"/>
          <w:lang w:eastAsia="hr-HR"/>
        </w:rPr>
        <w:t xml:space="preserve"> obvez</w:t>
      </w:r>
      <w:r w:rsidR="0097077A" w:rsidRPr="00B54670">
        <w:rPr>
          <w:rFonts w:ascii="Times New Roman" w:hAnsi="Times New Roman" w:cs="Times New Roman"/>
          <w:sz w:val="24"/>
          <w:szCs w:val="24"/>
          <w:lang w:eastAsia="hr-HR"/>
        </w:rPr>
        <w:t>na</w:t>
      </w:r>
      <w:r w:rsidRPr="00B54670">
        <w:rPr>
          <w:rFonts w:ascii="Times New Roman" w:hAnsi="Times New Roman" w:cs="Times New Roman"/>
          <w:sz w:val="24"/>
          <w:szCs w:val="24"/>
          <w:lang w:eastAsia="hr-HR"/>
        </w:rPr>
        <w:t xml:space="preserve"> i nadalje pokušavati prodati objekt leasinga</w:t>
      </w:r>
      <w:r w:rsidR="0097077A" w:rsidRPr="00B54670">
        <w:rPr>
          <w:rFonts w:ascii="Times New Roman" w:hAnsi="Times New Roman" w:cs="Times New Roman"/>
          <w:sz w:val="24"/>
          <w:szCs w:val="24"/>
          <w:lang w:eastAsia="hr-HR"/>
        </w:rPr>
        <w:t>,</w:t>
      </w:r>
      <w:r w:rsidRPr="00B54670">
        <w:rPr>
          <w:rFonts w:ascii="Times New Roman" w:hAnsi="Times New Roman" w:cs="Times New Roman"/>
          <w:sz w:val="24"/>
          <w:szCs w:val="24"/>
          <w:lang w:eastAsia="hr-HR"/>
        </w:rPr>
        <w:t xml:space="preserve"> u koju svrhu će </w:t>
      </w:r>
      <w:r w:rsidR="00FF7DB9" w:rsidRPr="00B54670">
        <w:rPr>
          <w:rFonts w:ascii="Times New Roman" w:hAnsi="Times New Roman" w:cs="Times New Roman"/>
          <w:sz w:val="24"/>
          <w:szCs w:val="24"/>
          <w:lang w:eastAsia="hr-HR"/>
        </w:rPr>
        <w:t>Z</w:t>
      </w:r>
      <w:r w:rsidRPr="00B54670">
        <w:rPr>
          <w:rFonts w:ascii="Times New Roman" w:hAnsi="Times New Roman" w:cs="Times New Roman"/>
          <w:sz w:val="24"/>
          <w:szCs w:val="24"/>
          <w:lang w:eastAsia="hr-HR"/>
        </w:rPr>
        <w:t xml:space="preserve">ajednički vještak utvrditi novu procjenu vrijednosti objekta leasinga. </w:t>
      </w:r>
    </w:p>
    <w:p w14:paraId="0202B9C6" w14:textId="77777777" w:rsidR="0087472B" w:rsidRPr="00B54670" w:rsidRDefault="0087472B" w:rsidP="00C97C9B">
      <w:pPr>
        <w:pStyle w:val="Bezproreda"/>
        <w:spacing w:line="276" w:lineRule="auto"/>
        <w:ind w:left="709" w:hanging="709"/>
        <w:jc w:val="both"/>
        <w:rPr>
          <w:rFonts w:ascii="Times New Roman" w:hAnsi="Times New Roman" w:cs="Times New Roman"/>
          <w:sz w:val="24"/>
          <w:szCs w:val="24"/>
          <w:lang w:eastAsia="hr-HR"/>
        </w:rPr>
      </w:pPr>
    </w:p>
    <w:p w14:paraId="1442FEE0" w14:textId="2CB0F0C3" w:rsidR="000E13FC" w:rsidRPr="00B54670" w:rsidRDefault="00C97C9B" w:rsidP="0009712B">
      <w:pPr>
        <w:pStyle w:val="Bezproreda"/>
        <w:spacing w:line="276" w:lineRule="auto"/>
        <w:ind w:left="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O </w:t>
      </w:r>
      <w:r w:rsidR="000E13FC" w:rsidRPr="00B54670">
        <w:rPr>
          <w:rFonts w:ascii="Times New Roman" w:hAnsi="Times New Roman" w:cs="Times New Roman"/>
          <w:sz w:val="24"/>
          <w:szCs w:val="24"/>
          <w:lang w:eastAsia="hr-HR"/>
        </w:rPr>
        <w:t>revidiranoj procjeni objekta leasinga, Financijska institucija će bez odgode pisanim putem obavijestiti HAMAG-BICRO te zatražiti njegovu suglasnost na revidiranu procjenu.</w:t>
      </w:r>
    </w:p>
    <w:p w14:paraId="69389557" w14:textId="77777777" w:rsidR="000E13FC" w:rsidRPr="00B54670" w:rsidRDefault="000E13FC" w:rsidP="00C97C9B">
      <w:pPr>
        <w:pStyle w:val="Bezproreda"/>
        <w:spacing w:line="276" w:lineRule="auto"/>
        <w:ind w:left="709" w:hanging="709"/>
        <w:jc w:val="both"/>
        <w:rPr>
          <w:rFonts w:ascii="Times New Roman" w:hAnsi="Times New Roman" w:cs="Times New Roman"/>
          <w:sz w:val="24"/>
          <w:szCs w:val="24"/>
          <w:lang w:eastAsia="hr-HR"/>
        </w:rPr>
      </w:pPr>
    </w:p>
    <w:p w14:paraId="3AC60CC3" w14:textId="5F987F5F" w:rsidR="000E13FC" w:rsidRPr="00B54670" w:rsidRDefault="000E13FC" w:rsidP="0009712B">
      <w:pPr>
        <w:pStyle w:val="Bezproreda"/>
        <w:spacing w:line="276" w:lineRule="auto"/>
        <w:ind w:left="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Prodajna cijena objekta leasinga koju će Financijska institucija nastojati ostvariti na tržištu ne smije biti niža od revidirane procjene vrijednosti pre</w:t>
      </w:r>
      <w:r w:rsidR="0087472B" w:rsidRPr="00B54670">
        <w:rPr>
          <w:rFonts w:ascii="Times New Roman" w:hAnsi="Times New Roman" w:cs="Times New Roman"/>
          <w:sz w:val="24"/>
          <w:szCs w:val="24"/>
          <w:lang w:eastAsia="hr-HR"/>
        </w:rPr>
        <w:t>dmeta leasinga koju je utvrdio Z</w:t>
      </w:r>
      <w:r w:rsidRPr="00B54670">
        <w:rPr>
          <w:rFonts w:ascii="Times New Roman" w:hAnsi="Times New Roman" w:cs="Times New Roman"/>
          <w:sz w:val="24"/>
          <w:szCs w:val="24"/>
          <w:lang w:eastAsia="hr-HR"/>
        </w:rPr>
        <w:t>ajednički vještak, a na koju je HAMAG-BICRO dao svoju suglasnost.</w:t>
      </w:r>
    </w:p>
    <w:p w14:paraId="1EC52FBB" w14:textId="77777777" w:rsidR="000E13FC" w:rsidRPr="00B54670" w:rsidRDefault="000E13FC" w:rsidP="00C97C9B">
      <w:pPr>
        <w:pStyle w:val="Bezproreda"/>
        <w:spacing w:line="276" w:lineRule="auto"/>
        <w:ind w:left="709" w:hanging="709"/>
        <w:jc w:val="both"/>
        <w:rPr>
          <w:rFonts w:ascii="Times New Roman" w:hAnsi="Times New Roman" w:cs="Times New Roman"/>
          <w:sz w:val="24"/>
          <w:szCs w:val="24"/>
          <w:lang w:eastAsia="hr-HR"/>
        </w:rPr>
      </w:pPr>
    </w:p>
    <w:p w14:paraId="0DC4CD29" w14:textId="17D1842F" w:rsidR="000E13FC" w:rsidRPr="00B54670" w:rsidRDefault="00A219EF" w:rsidP="00AE5AB8">
      <w:pPr>
        <w:pStyle w:val="Bezproreda"/>
        <w:numPr>
          <w:ilvl w:val="0"/>
          <w:numId w:val="36"/>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S</w:t>
      </w:r>
      <w:r w:rsidR="000E13FC" w:rsidRPr="00B54670">
        <w:rPr>
          <w:rFonts w:ascii="Times New Roman" w:hAnsi="Times New Roman" w:cs="Times New Roman"/>
          <w:sz w:val="24"/>
          <w:szCs w:val="24"/>
          <w:lang w:eastAsia="hr-HR"/>
        </w:rPr>
        <w:t xml:space="preserve">trane su suglasne da se, nakon što je HAMAG-BICRO temeljem izdanog Jamstva platio Financijskoj instituciji Iznos Jamstva, na sredstva prikupljena </w:t>
      </w:r>
      <w:r w:rsidR="007414AA" w:rsidRPr="00B54670">
        <w:rPr>
          <w:rFonts w:ascii="Times New Roman" w:hAnsi="Times New Roman" w:cs="Times New Roman"/>
          <w:sz w:val="24"/>
          <w:szCs w:val="24"/>
          <w:lang w:eastAsia="hr-HR"/>
        </w:rPr>
        <w:t xml:space="preserve">naknadnom </w:t>
      </w:r>
      <w:r w:rsidR="000E13FC" w:rsidRPr="00B54670">
        <w:rPr>
          <w:rFonts w:ascii="Times New Roman" w:hAnsi="Times New Roman" w:cs="Times New Roman"/>
          <w:sz w:val="24"/>
          <w:szCs w:val="24"/>
          <w:lang w:eastAsia="hr-HR"/>
        </w:rPr>
        <w:t>prodajom objekta leasinga</w:t>
      </w:r>
      <w:r w:rsidR="003C01AE" w:rsidRPr="00B54670">
        <w:rPr>
          <w:rFonts w:ascii="Times New Roman" w:hAnsi="Times New Roman" w:cs="Times New Roman"/>
          <w:sz w:val="24"/>
          <w:szCs w:val="24"/>
          <w:lang w:eastAsia="hr-HR"/>
        </w:rPr>
        <w:t xml:space="preserve"> </w:t>
      </w:r>
      <w:r w:rsidR="000E13FC" w:rsidRPr="00B54670">
        <w:rPr>
          <w:rFonts w:ascii="Times New Roman" w:hAnsi="Times New Roman" w:cs="Times New Roman"/>
          <w:sz w:val="24"/>
          <w:szCs w:val="24"/>
          <w:lang w:eastAsia="hr-HR"/>
        </w:rPr>
        <w:t xml:space="preserve">primjenjuje </w:t>
      </w:r>
      <w:r w:rsidR="000E13FC" w:rsidRPr="00B54670">
        <w:rPr>
          <w:rFonts w:ascii="Times New Roman" w:hAnsi="Times New Roman" w:cs="Times New Roman"/>
          <w:i/>
          <w:sz w:val="24"/>
          <w:szCs w:val="24"/>
          <w:lang w:eastAsia="hr-HR"/>
        </w:rPr>
        <w:t>Pari passu</w:t>
      </w:r>
      <w:r w:rsidR="000E13FC" w:rsidRPr="00B54670">
        <w:rPr>
          <w:rFonts w:ascii="Times New Roman" w:hAnsi="Times New Roman" w:cs="Times New Roman"/>
          <w:sz w:val="24"/>
          <w:szCs w:val="24"/>
          <w:lang w:eastAsia="hr-HR"/>
        </w:rPr>
        <w:t xml:space="preserve"> model raspodjele sredstava kako je definirano ovim Spor</w:t>
      </w:r>
      <w:r w:rsidRPr="00B54670">
        <w:rPr>
          <w:rFonts w:ascii="Times New Roman" w:hAnsi="Times New Roman" w:cs="Times New Roman"/>
          <w:sz w:val="24"/>
          <w:szCs w:val="24"/>
          <w:lang w:eastAsia="hr-HR"/>
        </w:rPr>
        <w:t>azumom</w:t>
      </w:r>
      <w:r w:rsidR="005625AA" w:rsidRPr="00B54670">
        <w:rPr>
          <w:rFonts w:ascii="Times New Roman" w:hAnsi="Times New Roman" w:cs="Times New Roman"/>
          <w:sz w:val="24"/>
          <w:szCs w:val="24"/>
          <w:lang w:eastAsia="hr-HR"/>
        </w:rPr>
        <w:t xml:space="preserve"> i to od dana isplate po Jamstvu</w:t>
      </w:r>
      <w:r w:rsidR="000E13FC" w:rsidRPr="00B54670">
        <w:rPr>
          <w:rFonts w:ascii="Times New Roman" w:hAnsi="Times New Roman" w:cs="Times New Roman"/>
          <w:sz w:val="24"/>
          <w:szCs w:val="24"/>
          <w:lang w:eastAsia="hr-HR"/>
        </w:rPr>
        <w:t>.</w:t>
      </w:r>
    </w:p>
    <w:p w14:paraId="51FF6886" w14:textId="77777777" w:rsidR="000E13FC" w:rsidRPr="00B54670" w:rsidRDefault="000E13FC" w:rsidP="00C97C9B">
      <w:pPr>
        <w:pStyle w:val="Bezproreda"/>
        <w:spacing w:line="276" w:lineRule="auto"/>
        <w:ind w:left="709" w:hanging="709"/>
        <w:jc w:val="both"/>
        <w:rPr>
          <w:rFonts w:ascii="Times New Roman" w:hAnsi="Times New Roman" w:cs="Times New Roman"/>
          <w:sz w:val="24"/>
          <w:szCs w:val="24"/>
          <w:lang w:eastAsia="hr-HR"/>
        </w:rPr>
      </w:pPr>
    </w:p>
    <w:p w14:paraId="4E59B339" w14:textId="4154228B" w:rsidR="000E13FC" w:rsidRPr="00B54670" w:rsidRDefault="000E13FC" w:rsidP="00803B07">
      <w:pPr>
        <w:pStyle w:val="Bezproreda"/>
        <w:spacing w:line="276" w:lineRule="auto"/>
        <w:ind w:left="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Financijska institucija </w:t>
      </w:r>
      <w:r w:rsidR="00A94503" w:rsidRPr="00B54670">
        <w:rPr>
          <w:rFonts w:ascii="Times New Roman" w:hAnsi="Times New Roman" w:cs="Times New Roman"/>
          <w:sz w:val="24"/>
          <w:szCs w:val="24"/>
          <w:lang w:eastAsia="hr-HR"/>
        </w:rPr>
        <w:t xml:space="preserve">je obvezna </w:t>
      </w:r>
      <w:r w:rsidRPr="00B54670">
        <w:rPr>
          <w:rFonts w:ascii="Times New Roman" w:hAnsi="Times New Roman" w:cs="Times New Roman"/>
          <w:sz w:val="24"/>
          <w:szCs w:val="24"/>
          <w:lang w:eastAsia="hr-HR"/>
        </w:rPr>
        <w:t xml:space="preserve">odgovarajući postotak </w:t>
      </w:r>
      <w:r w:rsidR="00A94503" w:rsidRPr="00B54670">
        <w:rPr>
          <w:rFonts w:ascii="Times New Roman" w:hAnsi="Times New Roman" w:cs="Times New Roman"/>
          <w:sz w:val="24"/>
          <w:szCs w:val="24"/>
          <w:lang w:eastAsia="hr-HR"/>
        </w:rPr>
        <w:t>naplaćenog iznosa</w:t>
      </w:r>
      <w:r w:rsidRPr="00B54670">
        <w:rPr>
          <w:rFonts w:ascii="Times New Roman" w:hAnsi="Times New Roman" w:cs="Times New Roman"/>
          <w:sz w:val="24"/>
          <w:szCs w:val="24"/>
          <w:lang w:eastAsia="hr-HR"/>
        </w:rPr>
        <w:t xml:space="preserve"> </w:t>
      </w:r>
      <w:r w:rsidR="0009712B" w:rsidRPr="00B54670">
        <w:rPr>
          <w:rFonts w:ascii="Times New Roman" w:hAnsi="Times New Roman" w:cs="Times New Roman"/>
          <w:sz w:val="24"/>
          <w:szCs w:val="24"/>
          <w:lang w:eastAsia="hr-HR"/>
        </w:rPr>
        <w:t xml:space="preserve">od prodaje objekta leasinga </w:t>
      </w:r>
      <w:r w:rsidRPr="00B54670">
        <w:rPr>
          <w:rFonts w:ascii="Times New Roman" w:hAnsi="Times New Roman" w:cs="Times New Roman"/>
          <w:sz w:val="24"/>
          <w:szCs w:val="24"/>
          <w:lang w:eastAsia="hr-HR"/>
        </w:rPr>
        <w:t>uplatiti na račun HAMAG-BICRO</w:t>
      </w:r>
      <w:r w:rsidR="00A94503" w:rsidRPr="00B54670">
        <w:rPr>
          <w:rFonts w:ascii="Times New Roman" w:hAnsi="Times New Roman" w:cs="Times New Roman"/>
          <w:sz w:val="24"/>
          <w:szCs w:val="24"/>
          <w:lang w:eastAsia="hr-HR"/>
        </w:rPr>
        <w:t>-a</w:t>
      </w:r>
      <w:r w:rsidRPr="00B54670">
        <w:rPr>
          <w:rFonts w:ascii="Times New Roman" w:hAnsi="Times New Roman" w:cs="Times New Roman"/>
          <w:sz w:val="24"/>
          <w:szCs w:val="24"/>
          <w:lang w:eastAsia="hr-HR"/>
        </w:rPr>
        <w:t xml:space="preserve">  u roku od 15 (petnaest) radnih dana </w:t>
      </w:r>
      <w:r w:rsidR="00A94503" w:rsidRPr="00B54670">
        <w:rPr>
          <w:rFonts w:ascii="Times New Roman" w:hAnsi="Times New Roman" w:cs="Times New Roman"/>
          <w:sz w:val="24"/>
          <w:szCs w:val="24"/>
          <w:lang w:eastAsia="hr-HR"/>
        </w:rPr>
        <w:t xml:space="preserve">računajući </w:t>
      </w:r>
      <w:r w:rsidRPr="00B54670">
        <w:rPr>
          <w:rFonts w:ascii="Times New Roman" w:hAnsi="Times New Roman" w:cs="Times New Roman"/>
          <w:sz w:val="24"/>
          <w:szCs w:val="24"/>
          <w:lang w:eastAsia="hr-HR"/>
        </w:rPr>
        <w:t>od dana uplate istih na račun Financijske institucije.</w:t>
      </w:r>
    </w:p>
    <w:p w14:paraId="623D63AD" w14:textId="77777777" w:rsidR="000E13FC" w:rsidRPr="00B54670" w:rsidRDefault="000E13FC" w:rsidP="00C97C9B">
      <w:pPr>
        <w:pStyle w:val="Bezproreda"/>
        <w:spacing w:line="276" w:lineRule="auto"/>
        <w:ind w:left="709" w:hanging="709"/>
        <w:jc w:val="both"/>
        <w:rPr>
          <w:rFonts w:ascii="Times New Roman" w:hAnsi="Times New Roman" w:cs="Times New Roman"/>
          <w:sz w:val="24"/>
          <w:szCs w:val="24"/>
          <w:lang w:eastAsia="hr-HR"/>
        </w:rPr>
      </w:pPr>
    </w:p>
    <w:p w14:paraId="742663F2" w14:textId="47559A54" w:rsidR="00CA1534" w:rsidRPr="00B54670" w:rsidRDefault="000E13FC" w:rsidP="00AE5AB8">
      <w:pPr>
        <w:pStyle w:val="Bezproreda"/>
        <w:numPr>
          <w:ilvl w:val="0"/>
          <w:numId w:val="36"/>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i/>
          <w:sz w:val="24"/>
          <w:szCs w:val="24"/>
          <w:lang w:eastAsia="hr-HR"/>
        </w:rPr>
        <w:t>Pari passu</w:t>
      </w:r>
      <w:r w:rsidRPr="00B54670">
        <w:rPr>
          <w:rFonts w:ascii="Times New Roman" w:hAnsi="Times New Roman" w:cs="Times New Roman"/>
          <w:sz w:val="24"/>
          <w:szCs w:val="24"/>
          <w:lang w:eastAsia="hr-HR"/>
        </w:rPr>
        <w:t xml:space="preserve"> model </w:t>
      </w:r>
      <w:r w:rsidR="00D44EE5" w:rsidRPr="00B54670">
        <w:rPr>
          <w:rFonts w:ascii="Times New Roman" w:hAnsi="Times New Roman" w:cs="Times New Roman"/>
          <w:sz w:val="24"/>
          <w:szCs w:val="24"/>
          <w:lang w:eastAsia="hr-HR"/>
        </w:rPr>
        <w:t xml:space="preserve">raspodjele sredstava </w:t>
      </w:r>
      <w:r w:rsidRPr="00B54670">
        <w:rPr>
          <w:rFonts w:ascii="Times New Roman" w:hAnsi="Times New Roman" w:cs="Times New Roman"/>
          <w:sz w:val="24"/>
          <w:szCs w:val="24"/>
          <w:lang w:eastAsia="hr-HR"/>
        </w:rPr>
        <w:t xml:space="preserve">se ne odnosi na iznos djelomične subvencije kamate koji Financijskoj instituciji isplaćuje HAMAG-BICRO i koji iznos će, u slučaju </w:t>
      </w:r>
      <w:r w:rsidR="00B211FE" w:rsidRPr="00B54670">
        <w:rPr>
          <w:rFonts w:ascii="Times New Roman" w:hAnsi="Times New Roman" w:cs="Times New Roman"/>
          <w:sz w:val="24"/>
          <w:szCs w:val="24"/>
          <w:lang w:eastAsia="hr-HR"/>
        </w:rPr>
        <w:t>nezakonite potpore</w:t>
      </w:r>
      <w:r w:rsidRPr="00B54670">
        <w:rPr>
          <w:rFonts w:ascii="Times New Roman" w:hAnsi="Times New Roman" w:cs="Times New Roman"/>
          <w:sz w:val="24"/>
          <w:szCs w:val="24"/>
          <w:lang w:eastAsia="hr-HR"/>
        </w:rPr>
        <w:t>, HAMAG-BICRO samostalno potraživati od Krajnjeg primatelja</w:t>
      </w:r>
      <w:r w:rsidR="00475080" w:rsidRPr="00B54670">
        <w:rPr>
          <w:rFonts w:ascii="Times New Roman" w:hAnsi="Times New Roman" w:cs="Times New Roman"/>
          <w:sz w:val="24"/>
          <w:szCs w:val="24"/>
          <w:lang w:eastAsia="hr-HR"/>
        </w:rPr>
        <w:t>.</w:t>
      </w:r>
    </w:p>
    <w:p w14:paraId="1E278965" w14:textId="77777777" w:rsidR="00E97007" w:rsidRPr="00B54670" w:rsidRDefault="00E97007" w:rsidP="000E13FC">
      <w:pPr>
        <w:pStyle w:val="Bezproreda"/>
        <w:spacing w:line="276" w:lineRule="auto"/>
        <w:ind w:left="709"/>
        <w:jc w:val="both"/>
        <w:rPr>
          <w:rFonts w:ascii="Times New Roman" w:hAnsi="Times New Roman" w:cs="Times New Roman"/>
          <w:sz w:val="24"/>
          <w:szCs w:val="24"/>
          <w:lang w:eastAsia="hr-HR"/>
        </w:rPr>
      </w:pPr>
    </w:p>
    <w:p w14:paraId="6DCEA8A7" w14:textId="77777777" w:rsidR="00E97007" w:rsidRPr="00B54670" w:rsidRDefault="00E97007" w:rsidP="000E13FC">
      <w:pPr>
        <w:pStyle w:val="Bezproreda"/>
        <w:spacing w:line="276" w:lineRule="auto"/>
        <w:ind w:left="709"/>
        <w:jc w:val="both"/>
        <w:rPr>
          <w:rFonts w:ascii="Times New Roman" w:hAnsi="Times New Roman" w:cs="Times New Roman"/>
          <w:sz w:val="24"/>
          <w:szCs w:val="24"/>
          <w:lang w:eastAsia="hr-HR"/>
        </w:rPr>
      </w:pPr>
    </w:p>
    <w:p w14:paraId="771ED9D3" w14:textId="4ABDE9D7" w:rsidR="00AC2F67" w:rsidRPr="00B54670" w:rsidRDefault="00AC2F67" w:rsidP="00AC2F67">
      <w:pPr>
        <w:pStyle w:val="Bezproreda"/>
        <w:spacing w:line="276" w:lineRule="auto"/>
        <w:ind w:left="709"/>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Utaja predmeta leasinga</w:t>
      </w:r>
    </w:p>
    <w:p w14:paraId="0DE7F28F" w14:textId="42F96FEB" w:rsidR="00600A62" w:rsidRPr="00B54670" w:rsidRDefault="00600A62" w:rsidP="00AC2F67">
      <w:pPr>
        <w:pStyle w:val="Bezproreda"/>
        <w:spacing w:line="276" w:lineRule="auto"/>
        <w:ind w:left="709"/>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 xml:space="preserve">Članak </w:t>
      </w:r>
      <w:r w:rsidR="00AC2F67" w:rsidRPr="00B54670">
        <w:rPr>
          <w:rFonts w:ascii="Times New Roman" w:hAnsi="Times New Roman" w:cs="Times New Roman"/>
          <w:b/>
          <w:sz w:val="24"/>
          <w:szCs w:val="24"/>
          <w:lang w:eastAsia="hr-HR"/>
        </w:rPr>
        <w:t>9.</w:t>
      </w:r>
    </w:p>
    <w:p w14:paraId="165115C5" w14:textId="77777777" w:rsidR="00600A62" w:rsidRPr="00B54670" w:rsidRDefault="00600A62" w:rsidP="00600A62">
      <w:pPr>
        <w:pStyle w:val="Bezproreda"/>
        <w:spacing w:line="276" w:lineRule="auto"/>
        <w:ind w:left="709"/>
        <w:jc w:val="both"/>
        <w:rPr>
          <w:rFonts w:ascii="Times New Roman" w:hAnsi="Times New Roman" w:cs="Times New Roman"/>
          <w:sz w:val="24"/>
          <w:szCs w:val="24"/>
          <w:lang w:eastAsia="hr-HR"/>
        </w:rPr>
      </w:pPr>
    </w:p>
    <w:p w14:paraId="3FBCD46C" w14:textId="77777777" w:rsidR="00600A62" w:rsidRPr="00B54670" w:rsidRDefault="00600A62" w:rsidP="00D858BA">
      <w:pPr>
        <w:pStyle w:val="Bezproreda"/>
        <w:numPr>
          <w:ilvl w:val="0"/>
          <w:numId w:val="38"/>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U slučaju da je Krajnji primatelj utajio objekt leasinga, zbog čega Financijska institucija unatoč poduzimanju razumnih mjera za dolaženje u posjed objekta leasinga, ne može doći u posjed istog, te stoga ne može poduzimati aktivne mjere prodaje objekta leasinga, Financijska institucija se oslobađa obveze poduzimanja aktivnih mjera prodaje objekta leasinga. </w:t>
      </w:r>
    </w:p>
    <w:p w14:paraId="4A2E135E" w14:textId="77777777" w:rsidR="00600A62" w:rsidRPr="00B54670" w:rsidRDefault="00600A62" w:rsidP="00D858BA">
      <w:pPr>
        <w:pStyle w:val="Bezproreda"/>
        <w:spacing w:line="276" w:lineRule="auto"/>
        <w:ind w:left="709" w:hanging="709"/>
        <w:jc w:val="both"/>
        <w:rPr>
          <w:rFonts w:ascii="Times New Roman" w:hAnsi="Times New Roman" w:cs="Times New Roman"/>
          <w:sz w:val="24"/>
          <w:szCs w:val="24"/>
          <w:lang w:eastAsia="hr-HR"/>
        </w:rPr>
      </w:pPr>
    </w:p>
    <w:p w14:paraId="64A9D8B5" w14:textId="325D8448" w:rsidR="00600A62" w:rsidRPr="00B54670" w:rsidRDefault="00600A62" w:rsidP="00D858BA">
      <w:pPr>
        <w:pStyle w:val="Bezproreda"/>
        <w:numPr>
          <w:ilvl w:val="0"/>
          <w:numId w:val="38"/>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Navedeni slučaj Financijska institucija dokazuje HAMAG-BICRO-u dokazom da je nadležnom državnom odvjetništvu i MUP-u protiv počinitelja kaznenog djela podnesena kaznena prijava, </w:t>
      </w:r>
      <w:r w:rsidR="007725C8" w:rsidRPr="00B54670">
        <w:rPr>
          <w:rFonts w:ascii="Times New Roman" w:hAnsi="Times New Roman" w:cs="Times New Roman"/>
          <w:sz w:val="24"/>
          <w:szCs w:val="24"/>
          <w:lang w:eastAsia="hr-HR"/>
        </w:rPr>
        <w:t xml:space="preserve">presliku </w:t>
      </w:r>
      <w:r w:rsidRPr="00B54670">
        <w:rPr>
          <w:rFonts w:ascii="Times New Roman" w:hAnsi="Times New Roman" w:cs="Times New Roman"/>
          <w:sz w:val="24"/>
          <w:szCs w:val="24"/>
          <w:lang w:eastAsia="hr-HR"/>
        </w:rPr>
        <w:t>koj</w:t>
      </w:r>
      <w:r w:rsidR="007725C8" w:rsidRPr="00B54670">
        <w:rPr>
          <w:rFonts w:ascii="Times New Roman" w:hAnsi="Times New Roman" w:cs="Times New Roman"/>
          <w:sz w:val="24"/>
          <w:szCs w:val="24"/>
          <w:lang w:eastAsia="hr-HR"/>
        </w:rPr>
        <w:t>e</w:t>
      </w:r>
      <w:r w:rsidRPr="00B54670">
        <w:rPr>
          <w:rFonts w:ascii="Times New Roman" w:hAnsi="Times New Roman" w:cs="Times New Roman"/>
          <w:sz w:val="24"/>
          <w:szCs w:val="24"/>
          <w:lang w:eastAsia="hr-HR"/>
        </w:rPr>
        <w:t xml:space="preserve"> dostavlja HAMAG-BICRU-u zajedno sa </w:t>
      </w:r>
      <w:r w:rsidR="007725C8" w:rsidRPr="00B54670">
        <w:rPr>
          <w:rFonts w:ascii="Times New Roman" w:hAnsi="Times New Roman" w:cs="Times New Roman"/>
          <w:sz w:val="24"/>
          <w:szCs w:val="24"/>
          <w:lang w:eastAsia="hr-HR"/>
        </w:rPr>
        <w:t>Pozivom</w:t>
      </w:r>
      <w:r w:rsidRPr="00B54670">
        <w:rPr>
          <w:rFonts w:ascii="Times New Roman" w:hAnsi="Times New Roman" w:cs="Times New Roman"/>
          <w:sz w:val="24"/>
          <w:szCs w:val="24"/>
          <w:lang w:eastAsia="hr-HR"/>
        </w:rPr>
        <w:t xml:space="preserve"> za plaćanje i ostalom dokumentacijom navedenom u članku 11. ovog Sporazuma.</w:t>
      </w:r>
    </w:p>
    <w:p w14:paraId="62EB969B" w14:textId="77777777" w:rsidR="00600A62" w:rsidRPr="00B54670" w:rsidRDefault="00600A62" w:rsidP="00D858BA">
      <w:pPr>
        <w:pStyle w:val="Bezproreda"/>
        <w:spacing w:line="276" w:lineRule="auto"/>
        <w:ind w:left="709" w:hanging="709"/>
        <w:jc w:val="both"/>
        <w:rPr>
          <w:rFonts w:ascii="Times New Roman" w:hAnsi="Times New Roman" w:cs="Times New Roman"/>
          <w:sz w:val="24"/>
          <w:szCs w:val="24"/>
          <w:lang w:eastAsia="hr-HR"/>
        </w:rPr>
      </w:pPr>
    </w:p>
    <w:p w14:paraId="2C28FB04" w14:textId="1DC6D932" w:rsidR="00E97007" w:rsidRPr="00B54670" w:rsidRDefault="00600A62" w:rsidP="00D858BA">
      <w:pPr>
        <w:pStyle w:val="Bezproreda"/>
        <w:numPr>
          <w:ilvl w:val="0"/>
          <w:numId w:val="38"/>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Ukoliko Financijska institucija nakon isplate po </w:t>
      </w:r>
      <w:r w:rsidR="00CF3B75" w:rsidRPr="00B54670">
        <w:rPr>
          <w:rFonts w:ascii="Times New Roman" w:hAnsi="Times New Roman" w:cs="Times New Roman"/>
          <w:sz w:val="24"/>
          <w:szCs w:val="24"/>
          <w:lang w:eastAsia="hr-HR"/>
        </w:rPr>
        <w:t>J</w:t>
      </w:r>
      <w:r w:rsidRPr="00B54670">
        <w:rPr>
          <w:rFonts w:ascii="Times New Roman" w:hAnsi="Times New Roman" w:cs="Times New Roman"/>
          <w:sz w:val="24"/>
          <w:szCs w:val="24"/>
          <w:lang w:eastAsia="hr-HR"/>
        </w:rPr>
        <w:t xml:space="preserve">amstvu dođe </w:t>
      </w:r>
      <w:r w:rsidR="00CF3B75" w:rsidRPr="00B54670">
        <w:rPr>
          <w:rFonts w:ascii="Times New Roman" w:hAnsi="Times New Roman" w:cs="Times New Roman"/>
          <w:sz w:val="24"/>
          <w:szCs w:val="24"/>
          <w:lang w:eastAsia="hr-HR"/>
        </w:rPr>
        <w:t>u posjed</w:t>
      </w:r>
      <w:r w:rsidRPr="00B54670">
        <w:rPr>
          <w:rFonts w:ascii="Times New Roman" w:hAnsi="Times New Roman" w:cs="Times New Roman"/>
          <w:sz w:val="24"/>
          <w:szCs w:val="24"/>
          <w:lang w:eastAsia="hr-HR"/>
        </w:rPr>
        <w:t xml:space="preserve"> objekta leasinga, na obvezu prodaje objekta leasinga prema procijenjenoj vrijednosti objekta leasinga i obvezu podjele iznosa ostvarenog prodajom objekta leasinga primjenjuje se članak </w:t>
      </w:r>
      <w:r w:rsidR="00D5225A" w:rsidRPr="00B54670">
        <w:rPr>
          <w:rFonts w:ascii="Times New Roman" w:hAnsi="Times New Roman" w:cs="Times New Roman"/>
          <w:sz w:val="24"/>
          <w:szCs w:val="24"/>
          <w:lang w:eastAsia="hr-HR"/>
        </w:rPr>
        <w:t>8a.</w:t>
      </w:r>
      <w:r w:rsidRPr="00B54670">
        <w:rPr>
          <w:rFonts w:ascii="Times New Roman" w:hAnsi="Times New Roman" w:cs="Times New Roman"/>
          <w:sz w:val="24"/>
          <w:szCs w:val="24"/>
          <w:lang w:eastAsia="hr-HR"/>
        </w:rPr>
        <w:t xml:space="preserve"> ovog Sporazuma.</w:t>
      </w:r>
    </w:p>
    <w:p w14:paraId="0A19497C" w14:textId="77777777" w:rsidR="00703800" w:rsidRPr="00B54670" w:rsidRDefault="00703800" w:rsidP="004B27A1">
      <w:pPr>
        <w:pStyle w:val="Odlomakpopisa"/>
        <w:jc w:val="both"/>
        <w:rPr>
          <w:rFonts w:ascii="Times New Roman" w:eastAsia="Batang" w:hAnsi="Times New Roman" w:cs="Times New Roman"/>
          <w:b/>
          <w:sz w:val="24"/>
          <w:szCs w:val="24"/>
          <w:lang w:eastAsia="hr-HR"/>
        </w:rPr>
      </w:pPr>
    </w:p>
    <w:p w14:paraId="73923824" w14:textId="77777777" w:rsidR="0019176A" w:rsidRPr="00B54670" w:rsidRDefault="0019176A" w:rsidP="009D59F5">
      <w:pPr>
        <w:pStyle w:val="Odlomakpopisa"/>
        <w:rPr>
          <w:rFonts w:ascii="Times New Roman" w:eastAsia="Batang" w:hAnsi="Times New Roman" w:cs="Times New Roman"/>
          <w:bCs/>
          <w:sz w:val="24"/>
          <w:szCs w:val="24"/>
          <w:lang w:eastAsia="hr-HR"/>
        </w:rPr>
      </w:pPr>
    </w:p>
    <w:p w14:paraId="5D3DC74B" w14:textId="08163E9D" w:rsidR="000519E6" w:rsidRPr="00B54670" w:rsidRDefault="000519E6" w:rsidP="009C60A2">
      <w:pPr>
        <w:pStyle w:val="Odlomakpopisa"/>
        <w:spacing w:after="0"/>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Suglasnost HAMAG</w:t>
      </w:r>
      <w:r w:rsidR="009C60A2" w:rsidRPr="00B54670">
        <w:rPr>
          <w:rFonts w:ascii="Times New Roman" w:eastAsia="Batang" w:hAnsi="Times New Roman" w:cs="Times New Roman"/>
          <w:b/>
          <w:sz w:val="24"/>
          <w:szCs w:val="24"/>
          <w:lang w:eastAsia="hr-HR"/>
        </w:rPr>
        <w:t xml:space="preserve">-BICRO-a na izmjene </w:t>
      </w:r>
      <w:r w:rsidR="00AC7AE9" w:rsidRPr="00B54670">
        <w:rPr>
          <w:rFonts w:ascii="Times New Roman" w:eastAsia="Batang" w:hAnsi="Times New Roman" w:cs="Times New Roman"/>
          <w:b/>
          <w:sz w:val="24"/>
          <w:szCs w:val="24"/>
          <w:lang w:eastAsia="hr-HR"/>
        </w:rPr>
        <w:t>U</w:t>
      </w:r>
      <w:r w:rsidRPr="00B54670">
        <w:rPr>
          <w:rFonts w:ascii="Times New Roman" w:eastAsia="Batang" w:hAnsi="Times New Roman" w:cs="Times New Roman"/>
          <w:b/>
          <w:sz w:val="24"/>
          <w:szCs w:val="24"/>
          <w:lang w:eastAsia="hr-HR"/>
        </w:rPr>
        <w:t xml:space="preserve">govora o </w:t>
      </w:r>
      <w:r w:rsidR="00AC7AE9" w:rsidRPr="00B54670">
        <w:rPr>
          <w:rFonts w:ascii="Times New Roman" w:eastAsia="Batang" w:hAnsi="Times New Roman" w:cs="Times New Roman"/>
          <w:b/>
          <w:sz w:val="24"/>
          <w:szCs w:val="24"/>
          <w:lang w:eastAsia="hr-HR"/>
        </w:rPr>
        <w:t xml:space="preserve">leasingu </w:t>
      </w:r>
      <w:r w:rsidR="009C60A2" w:rsidRPr="00B54670">
        <w:rPr>
          <w:rFonts w:ascii="Times New Roman" w:eastAsia="Batang" w:hAnsi="Times New Roman" w:cs="Times New Roman"/>
          <w:b/>
          <w:sz w:val="24"/>
          <w:szCs w:val="24"/>
          <w:lang w:eastAsia="hr-HR"/>
        </w:rPr>
        <w:t xml:space="preserve">koji će </w:t>
      </w:r>
      <w:r w:rsidR="00B53779" w:rsidRPr="00B54670">
        <w:rPr>
          <w:rFonts w:ascii="Times New Roman" w:eastAsia="Batang" w:hAnsi="Times New Roman" w:cs="Times New Roman"/>
          <w:b/>
          <w:sz w:val="24"/>
          <w:szCs w:val="24"/>
          <w:lang w:eastAsia="hr-HR"/>
        </w:rPr>
        <w:t>F</w:t>
      </w:r>
      <w:r w:rsidR="009C60A2" w:rsidRPr="00B54670">
        <w:rPr>
          <w:rFonts w:ascii="Times New Roman" w:eastAsia="Batang" w:hAnsi="Times New Roman" w:cs="Times New Roman"/>
          <w:b/>
          <w:sz w:val="24"/>
          <w:szCs w:val="24"/>
          <w:lang w:eastAsia="hr-HR"/>
        </w:rPr>
        <w:t>ina</w:t>
      </w:r>
      <w:r w:rsidR="00B53779" w:rsidRPr="00B54670">
        <w:rPr>
          <w:rFonts w:ascii="Times New Roman" w:eastAsia="Batang" w:hAnsi="Times New Roman" w:cs="Times New Roman"/>
          <w:b/>
          <w:sz w:val="24"/>
          <w:szCs w:val="24"/>
          <w:lang w:eastAsia="hr-HR"/>
        </w:rPr>
        <w:t>ncijska institucija sklopiti s K</w:t>
      </w:r>
      <w:r w:rsidR="009C60A2" w:rsidRPr="00B54670">
        <w:rPr>
          <w:rFonts w:ascii="Times New Roman" w:eastAsia="Batang" w:hAnsi="Times New Roman" w:cs="Times New Roman"/>
          <w:b/>
          <w:sz w:val="24"/>
          <w:szCs w:val="24"/>
          <w:lang w:eastAsia="hr-HR"/>
        </w:rPr>
        <w:t xml:space="preserve">rajnjim primateljem </w:t>
      </w:r>
    </w:p>
    <w:p w14:paraId="261360BD" w14:textId="77777777" w:rsidR="000519E6" w:rsidRPr="00B54670" w:rsidRDefault="000519E6" w:rsidP="009C60A2">
      <w:pPr>
        <w:pStyle w:val="Odlomakpopisa"/>
        <w:spacing w:after="0" w:line="360" w:lineRule="auto"/>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Članak 1</w:t>
      </w:r>
      <w:r w:rsidR="004A3AD1" w:rsidRPr="00B54670">
        <w:rPr>
          <w:rFonts w:ascii="Times New Roman" w:eastAsia="Batang" w:hAnsi="Times New Roman" w:cs="Times New Roman"/>
          <w:b/>
          <w:sz w:val="24"/>
          <w:szCs w:val="24"/>
          <w:lang w:eastAsia="hr-HR"/>
        </w:rPr>
        <w:t>0</w:t>
      </w:r>
      <w:r w:rsidRPr="00B54670">
        <w:rPr>
          <w:rFonts w:ascii="Times New Roman" w:eastAsia="Batang" w:hAnsi="Times New Roman" w:cs="Times New Roman"/>
          <w:b/>
          <w:sz w:val="24"/>
          <w:szCs w:val="24"/>
          <w:lang w:eastAsia="hr-HR"/>
        </w:rPr>
        <w:t>.</w:t>
      </w:r>
    </w:p>
    <w:p w14:paraId="5072F9FE" w14:textId="77777777" w:rsidR="000519E6" w:rsidRPr="00B54670" w:rsidRDefault="000519E6" w:rsidP="009D59F5">
      <w:pPr>
        <w:pStyle w:val="Odlomakpopisa"/>
        <w:rPr>
          <w:rFonts w:ascii="Times New Roman" w:eastAsia="Batang" w:hAnsi="Times New Roman" w:cs="Times New Roman"/>
          <w:sz w:val="24"/>
          <w:szCs w:val="24"/>
          <w:lang w:eastAsia="hr-HR"/>
        </w:rPr>
      </w:pPr>
    </w:p>
    <w:p w14:paraId="65ED5C1D" w14:textId="671AF1F1" w:rsidR="00AD6240" w:rsidRPr="00B54670" w:rsidRDefault="004B755E" w:rsidP="00AE5AB8">
      <w:pPr>
        <w:pStyle w:val="Odlomakpopisa"/>
        <w:numPr>
          <w:ilvl w:val="0"/>
          <w:numId w:val="13"/>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w:t>
      </w:r>
      <w:r w:rsidR="000519E6" w:rsidRPr="00B54670">
        <w:rPr>
          <w:rFonts w:ascii="Times New Roman" w:eastAsia="Batang" w:hAnsi="Times New Roman" w:cs="Times New Roman"/>
          <w:sz w:val="24"/>
          <w:szCs w:val="24"/>
          <w:lang w:eastAsia="hr-HR"/>
        </w:rPr>
        <w:t xml:space="preserve"> se obvezuje u slučaju </w:t>
      </w:r>
      <w:r w:rsidR="008523CE" w:rsidRPr="00B54670">
        <w:rPr>
          <w:rFonts w:ascii="Times New Roman" w:eastAsia="Batang" w:hAnsi="Times New Roman" w:cs="Times New Roman"/>
          <w:sz w:val="24"/>
          <w:szCs w:val="24"/>
          <w:lang w:eastAsia="hr-HR"/>
        </w:rPr>
        <w:t xml:space="preserve">svake </w:t>
      </w:r>
      <w:r w:rsidR="00F24581" w:rsidRPr="00B54670">
        <w:rPr>
          <w:rFonts w:ascii="Times New Roman" w:eastAsia="Batang" w:hAnsi="Times New Roman" w:cs="Times New Roman"/>
          <w:sz w:val="24"/>
          <w:szCs w:val="24"/>
          <w:lang w:eastAsia="hr-HR"/>
        </w:rPr>
        <w:t>promjene</w:t>
      </w:r>
      <w:r w:rsidR="000519E6" w:rsidRPr="00B54670">
        <w:rPr>
          <w:rFonts w:ascii="Times New Roman" w:eastAsia="Batang" w:hAnsi="Times New Roman" w:cs="Times New Roman"/>
          <w:sz w:val="24"/>
          <w:szCs w:val="24"/>
          <w:lang w:eastAsia="hr-HR"/>
        </w:rPr>
        <w:t xml:space="preserve"> </w:t>
      </w:r>
      <w:r w:rsidR="008523CE" w:rsidRPr="00B54670">
        <w:rPr>
          <w:rFonts w:ascii="Times New Roman" w:eastAsia="Batang" w:hAnsi="Times New Roman" w:cs="Times New Roman"/>
          <w:sz w:val="24"/>
          <w:szCs w:val="24"/>
          <w:lang w:eastAsia="hr-HR"/>
        </w:rPr>
        <w:t xml:space="preserve">uvjeta </w:t>
      </w:r>
      <w:r w:rsidR="00AC7AE9" w:rsidRPr="00B54670">
        <w:rPr>
          <w:rFonts w:ascii="Times New Roman" w:eastAsia="Batang" w:hAnsi="Times New Roman" w:cs="Times New Roman"/>
          <w:sz w:val="24"/>
          <w:szCs w:val="24"/>
          <w:lang w:eastAsia="hr-HR"/>
        </w:rPr>
        <w:t>leasinga</w:t>
      </w:r>
      <w:r w:rsidR="000519E6" w:rsidRPr="00B54670">
        <w:rPr>
          <w:rFonts w:ascii="Times New Roman" w:eastAsia="Batang" w:hAnsi="Times New Roman" w:cs="Times New Roman"/>
          <w:sz w:val="24"/>
          <w:szCs w:val="24"/>
          <w:lang w:eastAsia="hr-HR"/>
        </w:rPr>
        <w:t xml:space="preserve">, korisnika </w:t>
      </w:r>
      <w:r w:rsidR="00AC7AE9" w:rsidRPr="00B54670">
        <w:rPr>
          <w:rFonts w:ascii="Times New Roman" w:eastAsia="Batang" w:hAnsi="Times New Roman" w:cs="Times New Roman"/>
          <w:sz w:val="24"/>
          <w:szCs w:val="24"/>
          <w:lang w:eastAsia="hr-HR"/>
        </w:rPr>
        <w:t>leasinga</w:t>
      </w:r>
      <w:r w:rsidR="000519E6" w:rsidRPr="00B54670">
        <w:rPr>
          <w:rFonts w:ascii="Times New Roman" w:eastAsia="Batang" w:hAnsi="Times New Roman" w:cs="Times New Roman"/>
          <w:sz w:val="24"/>
          <w:szCs w:val="24"/>
          <w:lang w:eastAsia="hr-HR"/>
        </w:rPr>
        <w:t xml:space="preserve">, </w:t>
      </w:r>
      <w:r w:rsidR="00752EC8" w:rsidRPr="00B54670">
        <w:rPr>
          <w:rFonts w:ascii="Times New Roman" w:eastAsia="Batang" w:hAnsi="Times New Roman" w:cs="Times New Roman"/>
          <w:sz w:val="24"/>
          <w:szCs w:val="24"/>
          <w:lang w:eastAsia="hr-HR"/>
        </w:rPr>
        <w:t xml:space="preserve"> te drugih bitnih okolnosti vezanih uz samu investiciju </w:t>
      </w:r>
      <w:r w:rsidR="000519E6" w:rsidRPr="00B54670">
        <w:rPr>
          <w:rFonts w:ascii="Times New Roman" w:eastAsia="Batang" w:hAnsi="Times New Roman" w:cs="Times New Roman"/>
          <w:sz w:val="24"/>
          <w:szCs w:val="24"/>
          <w:lang w:eastAsia="hr-HR"/>
        </w:rPr>
        <w:t xml:space="preserve">tražiti prethodnu pisanu suglasnost HAMAG-BICRO-a prije sklapanja dodatka Ugovoru o </w:t>
      </w:r>
      <w:r w:rsidR="00AC7AE9" w:rsidRPr="00B54670">
        <w:rPr>
          <w:rFonts w:ascii="Times New Roman" w:eastAsia="Batang" w:hAnsi="Times New Roman" w:cs="Times New Roman"/>
          <w:sz w:val="24"/>
          <w:szCs w:val="24"/>
          <w:lang w:eastAsia="hr-HR"/>
        </w:rPr>
        <w:t xml:space="preserve">leasingu </w:t>
      </w:r>
      <w:r w:rsidR="000519E6" w:rsidRPr="00B54670">
        <w:rPr>
          <w:rFonts w:ascii="Times New Roman" w:eastAsia="Batang" w:hAnsi="Times New Roman" w:cs="Times New Roman"/>
          <w:sz w:val="24"/>
          <w:szCs w:val="24"/>
          <w:lang w:eastAsia="hr-HR"/>
        </w:rPr>
        <w:t xml:space="preserve">s </w:t>
      </w:r>
      <w:r w:rsidR="00670405" w:rsidRPr="00B54670">
        <w:rPr>
          <w:rFonts w:ascii="Times New Roman" w:eastAsia="Batang" w:hAnsi="Times New Roman" w:cs="Times New Roman"/>
          <w:sz w:val="24"/>
          <w:szCs w:val="24"/>
          <w:lang w:eastAsia="hr-HR"/>
        </w:rPr>
        <w:t>K</w:t>
      </w:r>
      <w:r w:rsidRPr="00B54670">
        <w:rPr>
          <w:rFonts w:ascii="Times New Roman" w:eastAsia="Batang" w:hAnsi="Times New Roman" w:cs="Times New Roman"/>
          <w:sz w:val="24"/>
          <w:szCs w:val="24"/>
          <w:lang w:eastAsia="hr-HR"/>
        </w:rPr>
        <w:t>rajnjim primateljem</w:t>
      </w:r>
      <w:r w:rsidR="000519E6" w:rsidRPr="00B54670">
        <w:rPr>
          <w:rFonts w:ascii="Times New Roman" w:eastAsia="Batang" w:hAnsi="Times New Roman" w:cs="Times New Roman"/>
          <w:sz w:val="24"/>
          <w:szCs w:val="24"/>
          <w:lang w:eastAsia="hr-HR"/>
        </w:rPr>
        <w:t xml:space="preserve"> vezano uz navedenu izmjenu; </w:t>
      </w:r>
      <w:r w:rsidR="00A04512" w:rsidRPr="00A04512">
        <w:rPr>
          <w:rFonts w:ascii="Times New Roman" w:eastAsia="Batang" w:hAnsi="Times New Roman" w:cs="Times New Roman"/>
          <w:sz w:val="24"/>
          <w:szCs w:val="24"/>
          <w:lang w:eastAsia="hr-HR"/>
        </w:rPr>
        <w:t>te ne može bez suglasnosti HAMAG-BICRO-a koja može biti i u obliku e-maila</w:t>
      </w:r>
      <w:r w:rsidR="00DA277A" w:rsidRPr="00B54670">
        <w:rPr>
          <w:rFonts w:ascii="Times New Roman" w:eastAsia="Batang" w:hAnsi="Times New Roman" w:cs="Times New Roman"/>
          <w:sz w:val="24"/>
          <w:szCs w:val="24"/>
          <w:lang w:eastAsia="hr-HR"/>
        </w:rPr>
        <w:t xml:space="preserve"> (dalje: „Suglasnost“)</w:t>
      </w:r>
      <w:r w:rsidR="000519E6" w:rsidRPr="00B54670">
        <w:rPr>
          <w:rFonts w:ascii="Times New Roman" w:eastAsia="Batang" w:hAnsi="Times New Roman" w:cs="Times New Roman"/>
          <w:sz w:val="24"/>
          <w:szCs w:val="24"/>
          <w:lang w:eastAsia="hr-HR"/>
        </w:rPr>
        <w:t xml:space="preserve"> izmijeniti ili sklopiti dodatak </w:t>
      </w:r>
      <w:r w:rsidR="00AC7AE9" w:rsidRPr="00B54670">
        <w:rPr>
          <w:rFonts w:ascii="Times New Roman" w:eastAsia="Batang" w:hAnsi="Times New Roman" w:cs="Times New Roman"/>
          <w:sz w:val="24"/>
          <w:szCs w:val="24"/>
          <w:lang w:eastAsia="hr-HR"/>
        </w:rPr>
        <w:t>U</w:t>
      </w:r>
      <w:r w:rsidR="00670405" w:rsidRPr="00B54670">
        <w:rPr>
          <w:rFonts w:ascii="Times New Roman" w:eastAsia="Batang" w:hAnsi="Times New Roman" w:cs="Times New Roman"/>
          <w:sz w:val="24"/>
          <w:szCs w:val="24"/>
          <w:lang w:eastAsia="hr-HR"/>
        </w:rPr>
        <w:t xml:space="preserve">govora o </w:t>
      </w:r>
      <w:r w:rsidR="00AC7AE9" w:rsidRPr="00B54670">
        <w:rPr>
          <w:rFonts w:ascii="Times New Roman" w:eastAsia="Batang" w:hAnsi="Times New Roman" w:cs="Times New Roman"/>
          <w:sz w:val="24"/>
          <w:szCs w:val="24"/>
          <w:lang w:eastAsia="hr-HR"/>
        </w:rPr>
        <w:t>lea</w:t>
      </w:r>
      <w:r w:rsidR="00CB24BF" w:rsidRPr="00B54670">
        <w:rPr>
          <w:rFonts w:ascii="Times New Roman" w:eastAsia="Batang" w:hAnsi="Times New Roman" w:cs="Times New Roman"/>
          <w:sz w:val="24"/>
          <w:szCs w:val="24"/>
          <w:lang w:eastAsia="hr-HR"/>
        </w:rPr>
        <w:t>s</w:t>
      </w:r>
      <w:r w:rsidR="00AC7AE9" w:rsidRPr="00B54670">
        <w:rPr>
          <w:rFonts w:ascii="Times New Roman" w:eastAsia="Batang" w:hAnsi="Times New Roman" w:cs="Times New Roman"/>
          <w:sz w:val="24"/>
          <w:szCs w:val="24"/>
          <w:lang w:eastAsia="hr-HR"/>
        </w:rPr>
        <w:t xml:space="preserve">ingu </w:t>
      </w:r>
      <w:r w:rsidR="00670405" w:rsidRPr="00B54670">
        <w:rPr>
          <w:rFonts w:ascii="Times New Roman" w:eastAsia="Batang" w:hAnsi="Times New Roman" w:cs="Times New Roman"/>
          <w:sz w:val="24"/>
          <w:szCs w:val="24"/>
          <w:lang w:eastAsia="hr-HR"/>
        </w:rPr>
        <w:t>s K</w:t>
      </w:r>
      <w:r w:rsidR="00AD6240" w:rsidRPr="00B54670">
        <w:rPr>
          <w:rFonts w:ascii="Times New Roman" w:eastAsia="Batang" w:hAnsi="Times New Roman" w:cs="Times New Roman"/>
          <w:sz w:val="24"/>
          <w:szCs w:val="24"/>
          <w:lang w:eastAsia="hr-HR"/>
        </w:rPr>
        <w:t>rajnjim primateljem.</w:t>
      </w:r>
    </w:p>
    <w:p w14:paraId="6C732322" w14:textId="77777777" w:rsidR="00D827FD" w:rsidRPr="00B54670" w:rsidRDefault="00D827FD" w:rsidP="00D827FD">
      <w:pPr>
        <w:pStyle w:val="Odlomakpopisa"/>
        <w:jc w:val="both"/>
        <w:rPr>
          <w:rFonts w:ascii="Times New Roman" w:eastAsia="Batang" w:hAnsi="Times New Roman" w:cs="Times New Roman"/>
          <w:sz w:val="24"/>
          <w:szCs w:val="24"/>
          <w:lang w:eastAsia="hr-HR"/>
        </w:rPr>
      </w:pPr>
    </w:p>
    <w:p w14:paraId="1817D04E" w14:textId="336C284A" w:rsidR="00D827FD" w:rsidRPr="00B54670" w:rsidRDefault="00F834B7" w:rsidP="00D827FD">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su suglasne da će prije slanja </w:t>
      </w:r>
      <w:r w:rsidR="0034058C" w:rsidRPr="00382823">
        <w:rPr>
          <w:rFonts w:ascii="Times New Roman" w:eastAsia="Batang" w:hAnsi="Times New Roman" w:cs="Times New Roman"/>
          <w:sz w:val="24"/>
          <w:szCs w:val="24"/>
          <w:lang w:eastAsia="hr-HR"/>
        </w:rPr>
        <w:t>zahtjeva za Suglasnost</w:t>
      </w:r>
      <w:r w:rsidRPr="00B54670">
        <w:rPr>
          <w:rFonts w:ascii="Times New Roman" w:eastAsia="Batang" w:hAnsi="Times New Roman" w:cs="Times New Roman"/>
          <w:sz w:val="24"/>
          <w:szCs w:val="24"/>
          <w:lang w:eastAsia="hr-HR"/>
        </w:rPr>
        <w:t xml:space="preserve">, </w:t>
      </w:r>
      <w:r w:rsidR="00B647E5" w:rsidRPr="00B54670">
        <w:rPr>
          <w:rFonts w:ascii="Times New Roman" w:eastAsia="Batang" w:hAnsi="Times New Roman" w:cs="Times New Roman"/>
          <w:sz w:val="24"/>
          <w:szCs w:val="24"/>
          <w:lang w:eastAsia="hr-HR"/>
        </w:rPr>
        <w:t xml:space="preserve">Financijska institucija </w:t>
      </w:r>
      <w:r w:rsidRPr="00B54670">
        <w:rPr>
          <w:rFonts w:ascii="Times New Roman" w:eastAsia="Batang" w:hAnsi="Times New Roman" w:cs="Times New Roman"/>
          <w:sz w:val="24"/>
          <w:szCs w:val="24"/>
          <w:lang w:eastAsia="hr-HR"/>
        </w:rPr>
        <w:t>putem elektroničke pošte</w:t>
      </w:r>
      <w:r w:rsidR="00B647E5" w:rsidRPr="00B54670">
        <w:rPr>
          <w:rFonts w:ascii="Times New Roman" w:eastAsia="Batang" w:hAnsi="Times New Roman" w:cs="Times New Roman"/>
          <w:sz w:val="24"/>
          <w:szCs w:val="24"/>
          <w:lang w:eastAsia="hr-HR"/>
        </w:rPr>
        <w:t xml:space="preserve"> obavijestiti HAMAG-BICRO-a o </w:t>
      </w:r>
      <w:r w:rsidR="00175F45" w:rsidRPr="00B54670">
        <w:rPr>
          <w:rFonts w:ascii="Times New Roman" w:eastAsia="Batang" w:hAnsi="Times New Roman" w:cs="Times New Roman"/>
          <w:sz w:val="24"/>
          <w:szCs w:val="24"/>
          <w:lang w:eastAsia="hr-HR"/>
        </w:rPr>
        <w:t xml:space="preserve">potencijalnoj </w:t>
      </w:r>
      <w:r w:rsidR="00B647E5" w:rsidRPr="00B54670">
        <w:rPr>
          <w:rFonts w:ascii="Times New Roman" w:eastAsia="Batang" w:hAnsi="Times New Roman" w:cs="Times New Roman"/>
          <w:sz w:val="24"/>
          <w:szCs w:val="24"/>
          <w:lang w:eastAsia="hr-HR"/>
        </w:rPr>
        <w:t xml:space="preserve"> </w:t>
      </w:r>
      <w:r w:rsidR="00175F45" w:rsidRPr="00B54670">
        <w:rPr>
          <w:rFonts w:ascii="Times New Roman" w:eastAsia="Batang" w:hAnsi="Times New Roman" w:cs="Times New Roman"/>
          <w:sz w:val="24"/>
          <w:szCs w:val="24"/>
          <w:lang w:eastAsia="hr-HR"/>
        </w:rPr>
        <w:t>promjeni</w:t>
      </w:r>
      <w:r w:rsidR="00B647E5" w:rsidRPr="00B54670">
        <w:rPr>
          <w:rFonts w:ascii="Times New Roman" w:eastAsia="Batang" w:hAnsi="Times New Roman" w:cs="Times New Roman"/>
          <w:sz w:val="24"/>
          <w:szCs w:val="24"/>
          <w:lang w:eastAsia="hr-HR"/>
        </w:rPr>
        <w:t xml:space="preserve"> te zatražiti očitovanje je </w:t>
      </w:r>
      <w:r w:rsidR="001306DD" w:rsidRPr="00B54670">
        <w:rPr>
          <w:rFonts w:ascii="Times New Roman" w:eastAsia="Batang" w:hAnsi="Times New Roman" w:cs="Times New Roman"/>
          <w:sz w:val="24"/>
          <w:szCs w:val="24"/>
          <w:lang w:eastAsia="hr-HR"/>
        </w:rPr>
        <w:t xml:space="preserve">li </w:t>
      </w:r>
      <w:r w:rsidR="00B647E5" w:rsidRPr="00B54670">
        <w:rPr>
          <w:rFonts w:ascii="Times New Roman" w:eastAsia="Batang" w:hAnsi="Times New Roman" w:cs="Times New Roman"/>
          <w:sz w:val="24"/>
          <w:szCs w:val="24"/>
          <w:lang w:eastAsia="hr-HR"/>
        </w:rPr>
        <w:t xml:space="preserve">za navedeno potrebno izdavanje </w:t>
      </w:r>
      <w:r w:rsidR="00DA277A" w:rsidRPr="00B54670">
        <w:rPr>
          <w:rFonts w:ascii="Times New Roman" w:eastAsia="Batang" w:hAnsi="Times New Roman" w:cs="Times New Roman"/>
          <w:sz w:val="24"/>
          <w:szCs w:val="24"/>
          <w:lang w:eastAsia="hr-HR"/>
        </w:rPr>
        <w:t>Suglasnosti</w:t>
      </w:r>
      <w:r w:rsidR="00B647E5" w:rsidRPr="00B54670">
        <w:rPr>
          <w:rFonts w:ascii="Times New Roman" w:eastAsia="Batang" w:hAnsi="Times New Roman" w:cs="Times New Roman"/>
          <w:sz w:val="24"/>
          <w:szCs w:val="24"/>
          <w:lang w:eastAsia="hr-HR"/>
        </w:rPr>
        <w:t>.</w:t>
      </w:r>
    </w:p>
    <w:p w14:paraId="7D239ECF" w14:textId="77777777" w:rsidR="006454D7" w:rsidRPr="00B54670" w:rsidRDefault="006454D7" w:rsidP="00D827FD">
      <w:pPr>
        <w:pStyle w:val="Odlomakpopisa"/>
        <w:jc w:val="both"/>
        <w:rPr>
          <w:rFonts w:ascii="Times New Roman" w:eastAsia="Batang" w:hAnsi="Times New Roman" w:cs="Times New Roman"/>
          <w:sz w:val="24"/>
          <w:szCs w:val="24"/>
          <w:lang w:eastAsia="hr-HR"/>
        </w:rPr>
      </w:pPr>
    </w:p>
    <w:p w14:paraId="5DF3B261" w14:textId="3DF22342" w:rsidR="00AD6240" w:rsidRPr="00B54670" w:rsidRDefault="0034058C" w:rsidP="009D59F5">
      <w:pPr>
        <w:pStyle w:val="Odlomakpopisa"/>
        <w:jc w:val="both"/>
        <w:rPr>
          <w:rFonts w:ascii="Times New Roman" w:eastAsia="Batang" w:hAnsi="Times New Roman" w:cs="Times New Roman"/>
          <w:sz w:val="24"/>
          <w:szCs w:val="24"/>
          <w:lang w:eastAsia="hr-HR"/>
        </w:rPr>
      </w:pPr>
      <w:r w:rsidRPr="00382823">
        <w:rPr>
          <w:rFonts w:ascii="Times New Roman" w:eastAsia="Batang" w:hAnsi="Times New Roman" w:cs="Times New Roman"/>
          <w:sz w:val="24"/>
          <w:szCs w:val="24"/>
          <w:lang w:eastAsia="hr-HR"/>
        </w:rPr>
        <w:t xml:space="preserve">Strane su suglasne da, Financijska institucija može sklopiti dodatak ugovora o </w:t>
      </w:r>
      <w:r>
        <w:rPr>
          <w:rFonts w:ascii="Times New Roman" w:eastAsia="Batang" w:hAnsi="Times New Roman" w:cs="Times New Roman"/>
          <w:sz w:val="24"/>
          <w:szCs w:val="24"/>
          <w:lang w:eastAsia="hr-HR"/>
        </w:rPr>
        <w:t>leasingu</w:t>
      </w:r>
      <w:r w:rsidRPr="00382823">
        <w:rPr>
          <w:rFonts w:ascii="Times New Roman" w:eastAsia="Batang" w:hAnsi="Times New Roman" w:cs="Times New Roman"/>
          <w:sz w:val="24"/>
          <w:szCs w:val="24"/>
          <w:lang w:eastAsia="hr-HR"/>
        </w:rPr>
        <w:t xml:space="preserve"> s Krajnjim primateljem odmah nakon zaprimanja odgovora elektroničkom poštom od strane HAMAG-BICRO-a</w:t>
      </w:r>
      <w:r>
        <w:rPr>
          <w:rFonts w:ascii="Times New Roman" w:eastAsia="Batang" w:hAnsi="Times New Roman" w:cs="Times New Roman"/>
          <w:sz w:val="24"/>
          <w:szCs w:val="24"/>
          <w:lang w:eastAsia="hr-HR"/>
        </w:rPr>
        <w:t>.</w:t>
      </w:r>
    </w:p>
    <w:p w14:paraId="690F1804" w14:textId="0D3F6E13" w:rsidR="00D305C6" w:rsidRPr="00B54670" w:rsidRDefault="000519E6" w:rsidP="00AE5AB8">
      <w:pPr>
        <w:pStyle w:val="Odlomakpopisa"/>
        <w:numPr>
          <w:ilvl w:val="0"/>
          <w:numId w:val="13"/>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HAMAG-BICRO se obvezuje </w:t>
      </w:r>
      <w:r w:rsidR="00D305C6" w:rsidRPr="00B54670">
        <w:rPr>
          <w:rFonts w:ascii="Times New Roman" w:eastAsia="Batang" w:hAnsi="Times New Roman" w:cs="Times New Roman"/>
          <w:sz w:val="24"/>
          <w:szCs w:val="24"/>
          <w:lang w:eastAsia="hr-HR"/>
        </w:rPr>
        <w:t xml:space="preserve">u roku </w:t>
      </w:r>
      <w:r w:rsidR="00F34990" w:rsidRPr="00B54670">
        <w:rPr>
          <w:rFonts w:ascii="Times New Roman" w:eastAsia="Batang" w:hAnsi="Times New Roman" w:cs="Times New Roman"/>
          <w:sz w:val="24"/>
          <w:szCs w:val="24"/>
          <w:lang w:eastAsia="hr-HR"/>
        </w:rPr>
        <w:t xml:space="preserve">od 10 </w:t>
      </w:r>
      <w:r w:rsidR="0086525D" w:rsidRPr="00B54670">
        <w:rPr>
          <w:rFonts w:ascii="Times New Roman" w:eastAsia="Batang" w:hAnsi="Times New Roman" w:cs="Times New Roman"/>
          <w:sz w:val="24"/>
          <w:szCs w:val="24"/>
          <w:lang w:eastAsia="hr-HR"/>
        </w:rPr>
        <w:t xml:space="preserve">(deset) </w:t>
      </w:r>
      <w:r w:rsidR="00F34990" w:rsidRPr="00B54670">
        <w:rPr>
          <w:rFonts w:ascii="Times New Roman" w:eastAsia="Batang" w:hAnsi="Times New Roman" w:cs="Times New Roman"/>
          <w:sz w:val="24"/>
          <w:szCs w:val="24"/>
          <w:lang w:eastAsia="hr-HR"/>
        </w:rPr>
        <w:t xml:space="preserve">radnih dana </w:t>
      </w:r>
      <w:r w:rsidRPr="00B54670">
        <w:rPr>
          <w:rFonts w:ascii="Times New Roman" w:eastAsia="Batang" w:hAnsi="Times New Roman" w:cs="Times New Roman"/>
          <w:sz w:val="24"/>
          <w:szCs w:val="24"/>
          <w:lang w:eastAsia="hr-HR"/>
        </w:rPr>
        <w:t xml:space="preserve">očitovati na zahtjev </w:t>
      </w:r>
      <w:r w:rsidR="00670405" w:rsidRPr="00B54670">
        <w:rPr>
          <w:rFonts w:ascii="Times New Roman" w:eastAsia="Batang" w:hAnsi="Times New Roman" w:cs="Times New Roman"/>
          <w:sz w:val="24"/>
          <w:szCs w:val="24"/>
          <w:lang w:eastAsia="hr-HR"/>
        </w:rPr>
        <w:t>F</w:t>
      </w:r>
      <w:r w:rsidR="004B755E" w:rsidRPr="00B54670">
        <w:rPr>
          <w:rFonts w:ascii="Times New Roman" w:eastAsia="Batang" w:hAnsi="Times New Roman" w:cs="Times New Roman"/>
          <w:sz w:val="24"/>
          <w:szCs w:val="24"/>
          <w:lang w:eastAsia="hr-HR"/>
        </w:rPr>
        <w:t>inancijsk</w:t>
      </w:r>
      <w:r w:rsidR="00705EE1" w:rsidRPr="00B54670">
        <w:rPr>
          <w:rFonts w:ascii="Times New Roman" w:eastAsia="Batang" w:hAnsi="Times New Roman" w:cs="Times New Roman"/>
          <w:sz w:val="24"/>
          <w:szCs w:val="24"/>
          <w:lang w:eastAsia="hr-HR"/>
        </w:rPr>
        <w:t>e</w:t>
      </w:r>
      <w:r w:rsidR="004B755E" w:rsidRPr="00B54670">
        <w:rPr>
          <w:rFonts w:ascii="Times New Roman" w:eastAsia="Batang" w:hAnsi="Times New Roman" w:cs="Times New Roman"/>
          <w:sz w:val="24"/>
          <w:szCs w:val="24"/>
          <w:lang w:eastAsia="hr-HR"/>
        </w:rPr>
        <w:t xml:space="preserve"> institucij</w:t>
      </w:r>
      <w:r w:rsidR="00705EE1" w:rsidRPr="00B54670">
        <w:rPr>
          <w:rFonts w:ascii="Times New Roman" w:eastAsia="Batang" w:hAnsi="Times New Roman" w:cs="Times New Roman"/>
          <w:sz w:val="24"/>
          <w:szCs w:val="24"/>
          <w:lang w:eastAsia="hr-HR"/>
        </w:rPr>
        <w:t>e</w:t>
      </w:r>
      <w:r w:rsidRPr="00B54670">
        <w:rPr>
          <w:rFonts w:ascii="Times New Roman" w:eastAsia="Batang" w:hAnsi="Times New Roman" w:cs="Times New Roman"/>
          <w:sz w:val="24"/>
          <w:szCs w:val="24"/>
          <w:lang w:eastAsia="hr-HR"/>
        </w:rPr>
        <w:t xml:space="preserve"> za izdavanje predmetne sug</w:t>
      </w:r>
      <w:r w:rsidR="00D305C6" w:rsidRPr="00B54670">
        <w:rPr>
          <w:rFonts w:ascii="Times New Roman" w:eastAsia="Batang" w:hAnsi="Times New Roman" w:cs="Times New Roman"/>
          <w:sz w:val="24"/>
          <w:szCs w:val="24"/>
          <w:lang w:eastAsia="hr-HR"/>
        </w:rPr>
        <w:t>lasnosti.</w:t>
      </w:r>
    </w:p>
    <w:p w14:paraId="0319370F" w14:textId="77777777" w:rsidR="00D305C6" w:rsidRPr="00B54670" w:rsidRDefault="00D305C6" w:rsidP="00D305C6">
      <w:pPr>
        <w:pStyle w:val="Odlomakpopisa"/>
        <w:rPr>
          <w:rFonts w:ascii="Times New Roman" w:eastAsia="Batang" w:hAnsi="Times New Roman" w:cs="Times New Roman"/>
          <w:sz w:val="24"/>
          <w:szCs w:val="24"/>
          <w:lang w:eastAsia="hr-HR"/>
        </w:rPr>
      </w:pPr>
    </w:p>
    <w:p w14:paraId="3EB1DA99" w14:textId="2883CA36" w:rsidR="00AD6240" w:rsidRPr="00790ECB" w:rsidRDefault="00AD6240" w:rsidP="00F720FA">
      <w:pPr>
        <w:pStyle w:val="Odlomakpopisa"/>
        <w:numPr>
          <w:ilvl w:val="0"/>
          <w:numId w:val="13"/>
        </w:numPr>
        <w:ind w:hanging="720"/>
        <w:jc w:val="both"/>
        <w:rPr>
          <w:rFonts w:ascii="Times New Roman" w:eastAsia="Batang" w:hAnsi="Times New Roman" w:cs="Times New Roman"/>
          <w:sz w:val="24"/>
          <w:szCs w:val="24"/>
          <w:lang w:eastAsia="hr-HR"/>
        </w:rPr>
      </w:pPr>
      <w:r w:rsidRPr="00790ECB">
        <w:rPr>
          <w:rFonts w:ascii="Times New Roman" w:eastAsia="Batang" w:hAnsi="Times New Roman" w:cs="Times New Roman"/>
          <w:sz w:val="24"/>
          <w:szCs w:val="24"/>
          <w:lang w:eastAsia="hr-HR"/>
        </w:rPr>
        <w:t>Nakon sklapan</w:t>
      </w:r>
      <w:r w:rsidR="00670405" w:rsidRPr="00790ECB">
        <w:rPr>
          <w:rFonts w:ascii="Times New Roman" w:eastAsia="Batang" w:hAnsi="Times New Roman" w:cs="Times New Roman"/>
          <w:sz w:val="24"/>
          <w:szCs w:val="24"/>
          <w:lang w:eastAsia="hr-HR"/>
        </w:rPr>
        <w:t xml:space="preserve">ja dodatka </w:t>
      </w:r>
      <w:r w:rsidR="00F44F32" w:rsidRPr="00790ECB">
        <w:rPr>
          <w:rFonts w:ascii="Times New Roman" w:eastAsia="Batang" w:hAnsi="Times New Roman" w:cs="Times New Roman"/>
          <w:sz w:val="24"/>
          <w:szCs w:val="24"/>
          <w:lang w:eastAsia="hr-HR"/>
        </w:rPr>
        <w:t>U</w:t>
      </w:r>
      <w:r w:rsidR="00670405" w:rsidRPr="00790ECB">
        <w:rPr>
          <w:rFonts w:ascii="Times New Roman" w:eastAsia="Batang" w:hAnsi="Times New Roman" w:cs="Times New Roman"/>
          <w:sz w:val="24"/>
          <w:szCs w:val="24"/>
          <w:lang w:eastAsia="hr-HR"/>
        </w:rPr>
        <w:t xml:space="preserve">govoru o </w:t>
      </w:r>
      <w:r w:rsidR="00F44F32" w:rsidRPr="00790ECB">
        <w:rPr>
          <w:rFonts w:ascii="Times New Roman" w:eastAsia="Batang" w:hAnsi="Times New Roman" w:cs="Times New Roman"/>
          <w:sz w:val="24"/>
          <w:szCs w:val="24"/>
          <w:lang w:eastAsia="hr-HR"/>
        </w:rPr>
        <w:t xml:space="preserve">leasingu </w:t>
      </w:r>
      <w:r w:rsidR="00670405" w:rsidRPr="00790ECB">
        <w:rPr>
          <w:rFonts w:ascii="Times New Roman" w:eastAsia="Batang" w:hAnsi="Times New Roman" w:cs="Times New Roman"/>
          <w:sz w:val="24"/>
          <w:szCs w:val="24"/>
          <w:lang w:eastAsia="hr-HR"/>
        </w:rPr>
        <w:t>s K</w:t>
      </w:r>
      <w:r w:rsidRPr="00790ECB">
        <w:rPr>
          <w:rFonts w:ascii="Times New Roman" w:eastAsia="Batang" w:hAnsi="Times New Roman" w:cs="Times New Roman"/>
          <w:sz w:val="24"/>
          <w:szCs w:val="24"/>
          <w:lang w:eastAsia="hr-HR"/>
        </w:rPr>
        <w:t xml:space="preserve">rajnjim primateljem, </w:t>
      </w:r>
      <w:r w:rsidR="00670405" w:rsidRPr="00790ECB">
        <w:rPr>
          <w:rFonts w:ascii="Times New Roman" w:eastAsia="Batang" w:hAnsi="Times New Roman" w:cs="Times New Roman"/>
          <w:sz w:val="24"/>
          <w:szCs w:val="24"/>
          <w:lang w:eastAsia="hr-HR"/>
        </w:rPr>
        <w:t>F</w:t>
      </w:r>
      <w:r w:rsidRPr="00790ECB">
        <w:rPr>
          <w:rFonts w:ascii="Times New Roman" w:eastAsia="Batang" w:hAnsi="Times New Roman" w:cs="Times New Roman"/>
          <w:sz w:val="24"/>
          <w:szCs w:val="24"/>
          <w:lang w:eastAsia="hr-HR"/>
        </w:rPr>
        <w:t>inancijska institucija se obvezuje</w:t>
      </w:r>
      <w:r w:rsidR="001F2535" w:rsidRPr="00790ECB">
        <w:rPr>
          <w:rFonts w:ascii="Times New Roman" w:eastAsia="Batang" w:hAnsi="Times New Roman" w:cs="Times New Roman"/>
          <w:sz w:val="24"/>
          <w:szCs w:val="24"/>
          <w:lang w:eastAsia="hr-HR"/>
        </w:rPr>
        <w:t>,</w:t>
      </w:r>
      <w:r w:rsidRPr="00790ECB">
        <w:rPr>
          <w:rFonts w:ascii="Times New Roman" w:eastAsia="Batang" w:hAnsi="Times New Roman" w:cs="Times New Roman"/>
          <w:sz w:val="24"/>
          <w:szCs w:val="24"/>
          <w:lang w:eastAsia="hr-HR"/>
        </w:rPr>
        <w:t xml:space="preserve"> u </w:t>
      </w:r>
      <w:r w:rsidR="00D305C6" w:rsidRPr="00790ECB">
        <w:rPr>
          <w:rFonts w:ascii="Times New Roman" w:eastAsia="Batang" w:hAnsi="Times New Roman" w:cs="Times New Roman"/>
          <w:sz w:val="24"/>
          <w:szCs w:val="24"/>
          <w:lang w:eastAsia="hr-HR"/>
        </w:rPr>
        <w:t>roku</w:t>
      </w:r>
      <w:r w:rsidR="00A5449F" w:rsidRPr="00790ECB">
        <w:rPr>
          <w:rFonts w:ascii="Times New Roman" w:eastAsia="Batang" w:hAnsi="Times New Roman" w:cs="Times New Roman"/>
          <w:sz w:val="24"/>
          <w:szCs w:val="24"/>
          <w:lang w:eastAsia="hr-HR"/>
        </w:rPr>
        <w:t xml:space="preserve"> od 5 (pet) radnih dana od sklapanja istog</w:t>
      </w:r>
      <w:r w:rsidR="001F2535" w:rsidRPr="00790ECB">
        <w:rPr>
          <w:rFonts w:ascii="Times New Roman" w:eastAsia="Batang" w:hAnsi="Times New Roman" w:cs="Times New Roman"/>
          <w:sz w:val="24"/>
          <w:szCs w:val="24"/>
          <w:lang w:eastAsia="hr-HR"/>
        </w:rPr>
        <w:t>,</w:t>
      </w:r>
      <w:r w:rsidRPr="00790ECB">
        <w:rPr>
          <w:rFonts w:ascii="Times New Roman" w:eastAsia="Batang" w:hAnsi="Times New Roman" w:cs="Times New Roman"/>
          <w:sz w:val="24"/>
          <w:szCs w:val="24"/>
          <w:lang w:eastAsia="hr-HR"/>
        </w:rPr>
        <w:t xml:space="preserve"> </w:t>
      </w:r>
      <w:r w:rsidR="00790ECB" w:rsidRPr="00382823">
        <w:rPr>
          <w:rFonts w:ascii="Times New Roman" w:eastAsia="Batang" w:hAnsi="Times New Roman" w:cs="Times New Roman"/>
          <w:sz w:val="24"/>
          <w:szCs w:val="24"/>
          <w:lang w:eastAsia="hr-HR"/>
        </w:rPr>
        <w:t xml:space="preserve">jednu presliku dodatka ugovora o </w:t>
      </w:r>
      <w:r w:rsidR="00790ECB">
        <w:rPr>
          <w:rFonts w:ascii="Times New Roman" w:eastAsia="Batang" w:hAnsi="Times New Roman" w:cs="Times New Roman"/>
          <w:sz w:val="24"/>
          <w:szCs w:val="24"/>
          <w:lang w:eastAsia="hr-HR"/>
        </w:rPr>
        <w:t xml:space="preserve">leasingu </w:t>
      </w:r>
      <w:r w:rsidR="00790ECB" w:rsidRPr="00382823">
        <w:rPr>
          <w:rFonts w:ascii="Times New Roman" w:eastAsia="Batang" w:hAnsi="Times New Roman" w:cs="Times New Roman"/>
          <w:sz w:val="24"/>
          <w:szCs w:val="24"/>
          <w:lang w:eastAsia="hr-HR"/>
        </w:rPr>
        <w:t>e-mailom dostaviti HAMAG-BICRO-u</w:t>
      </w:r>
    </w:p>
    <w:p w14:paraId="481BF2FA" w14:textId="62F153AE" w:rsidR="008858C6" w:rsidRPr="00B54670" w:rsidRDefault="000519E6" w:rsidP="00AE5AB8">
      <w:pPr>
        <w:pStyle w:val="Odlomakpopisa"/>
        <w:numPr>
          <w:ilvl w:val="0"/>
          <w:numId w:val="13"/>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izmjene roka otplate </w:t>
      </w:r>
      <w:r w:rsidR="005E335E" w:rsidRPr="00B54670">
        <w:rPr>
          <w:rFonts w:ascii="Times New Roman" w:eastAsia="Batang" w:hAnsi="Times New Roman" w:cs="Times New Roman"/>
          <w:sz w:val="24"/>
          <w:szCs w:val="24"/>
          <w:lang w:eastAsia="hr-HR"/>
        </w:rPr>
        <w:t xml:space="preserve">leasinga </w:t>
      </w:r>
      <w:r w:rsidRPr="00B54670">
        <w:rPr>
          <w:rFonts w:ascii="Times New Roman" w:eastAsia="Batang" w:hAnsi="Times New Roman" w:cs="Times New Roman"/>
          <w:sz w:val="24"/>
          <w:szCs w:val="24"/>
          <w:lang w:eastAsia="hr-HR"/>
        </w:rPr>
        <w:t xml:space="preserve">za koji </w:t>
      </w:r>
      <w:r w:rsidR="0086525D" w:rsidRPr="00B54670">
        <w:rPr>
          <w:rFonts w:ascii="Times New Roman" w:eastAsia="Batang" w:hAnsi="Times New Roman" w:cs="Times New Roman"/>
          <w:sz w:val="24"/>
          <w:szCs w:val="24"/>
          <w:lang w:eastAsia="hr-HR"/>
        </w:rPr>
        <w:t>F</w:t>
      </w:r>
      <w:r w:rsidR="004B755E" w:rsidRPr="00B54670">
        <w:rPr>
          <w:rFonts w:ascii="Times New Roman" w:eastAsia="Batang" w:hAnsi="Times New Roman" w:cs="Times New Roman"/>
          <w:sz w:val="24"/>
          <w:szCs w:val="24"/>
          <w:lang w:eastAsia="hr-HR"/>
        </w:rPr>
        <w:t>inancijska institucija</w:t>
      </w:r>
      <w:r w:rsidRPr="00B54670">
        <w:rPr>
          <w:rFonts w:ascii="Times New Roman" w:eastAsia="Batang" w:hAnsi="Times New Roman" w:cs="Times New Roman"/>
          <w:sz w:val="24"/>
          <w:szCs w:val="24"/>
          <w:lang w:eastAsia="hr-HR"/>
        </w:rPr>
        <w:t xml:space="preserve"> traži suglasnost HAMAG-BICRO-a, ako se HAMAG-BICRO suglasi s predloženom izmjenom roka otplate </w:t>
      </w:r>
      <w:r w:rsidR="005E335E" w:rsidRPr="00B54670">
        <w:rPr>
          <w:rFonts w:ascii="Times New Roman" w:eastAsia="Batang" w:hAnsi="Times New Roman" w:cs="Times New Roman"/>
          <w:sz w:val="24"/>
          <w:szCs w:val="24"/>
          <w:lang w:eastAsia="hr-HR"/>
        </w:rPr>
        <w:t>leasinga</w:t>
      </w:r>
      <w:r w:rsidRPr="00B54670">
        <w:rPr>
          <w:rFonts w:ascii="Times New Roman" w:eastAsia="Batang" w:hAnsi="Times New Roman" w:cs="Times New Roman"/>
          <w:sz w:val="24"/>
          <w:szCs w:val="24"/>
          <w:lang w:eastAsia="hr-HR"/>
        </w:rPr>
        <w:t xml:space="preserve">, dostavom suglasnosti HAMAG-BICRO-a na izmjenu roka otplate </w:t>
      </w:r>
      <w:r w:rsidR="005E335E" w:rsidRPr="00B54670">
        <w:rPr>
          <w:rFonts w:ascii="Times New Roman" w:eastAsia="Batang" w:hAnsi="Times New Roman" w:cs="Times New Roman"/>
          <w:sz w:val="24"/>
          <w:szCs w:val="24"/>
          <w:lang w:eastAsia="hr-HR"/>
        </w:rPr>
        <w:t xml:space="preserve">leasinga </w:t>
      </w:r>
      <w:r w:rsidR="0000365C" w:rsidRPr="00B54670">
        <w:rPr>
          <w:rFonts w:ascii="Times New Roman" w:eastAsia="Batang" w:hAnsi="Times New Roman" w:cs="Times New Roman"/>
          <w:sz w:val="24"/>
          <w:szCs w:val="24"/>
          <w:lang w:eastAsia="hr-HR"/>
        </w:rPr>
        <w:t>Fi</w:t>
      </w:r>
      <w:r w:rsidR="004B755E" w:rsidRPr="00B54670">
        <w:rPr>
          <w:rFonts w:ascii="Times New Roman" w:eastAsia="Batang" w:hAnsi="Times New Roman" w:cs="Times New Roman"/>
          <w:sz w:val="24"/>
          <w:szCs w:val="24"/>
          <w:lang w:eastAsia="hr-HR"/>
        </w:rPr>
        <w:t>nancijsk</w:t>
      </w:r>
      <w:r w:rsidR="005171A5" w:rsidRPr="00B54670">
        <w:rPr>
          <w:rFonts w:ascii="Times New Roman" w:eastAsia="Batang" w:hAnsi="Times New Roman" w:cs="Times New Roman"/>
          <w:sz w:val="24"/>
          <w:szCs w:val="24"/>
          <w:lang w:eastAsia="hr-HR"/>
        </w:rPr>
        <w:t>oj</w:t>
      </w:r>
      <w:r w:rsidR="004B755E" w:rsidRPr="00B54670">
        <w:rPr>
          <w:rFonts w:ascii="Times New Roman" w:eastAsia="Batang" w:hAnsi="Times New Roman" w:cs="Times New Roman"/>
          <w:sz w:val="24"/>
          <w:szCs w:val="24"/>
          <w:lang w:eastAsia="hr-HR"/>
        </w:rPr>
        <w:t xml:space="preserve"> institucij</w:t>
      </w:r>
      <w:r w:rsidR="005171A5" w:rsidRPr="00B54670">
        <w:rPr>
          <w:rFonts w:ascii="Times New Roman" w:eastAsia="Batang" w:hAnsi="Times New Roman" w:cs="Times New Roman"/>
          <w:sz w:val="24"/>
          <w:szCs w:val="24"/>
          <w:lang w:eastAsia="hr-HR"/>
        </w:rPr>
        <w:t>i</w:t>
      </w:r>
      <w:r w:rsidRPr="00B54670">
        <w:rPr>
          <w:rFonts w:ascii="Times New Roman" w:eastAsia="Batang" w:hAnsi="Times New Roman" w:cs="Times New Roman"/>
          <w:sz w:val="24"/>
          <w:szCs w:val="24"/>
          <w:lang w:eastAsia="hr-HR"/>
        </w:rPr>
        <w:t xml:space="preserve">, automatski se produžava valjanost izdanog Jamstva u postotnom iznosu na koji je izdano, a s rokom važenja </w:t>
      </w:r>
      <w:r w:rsidR="004D5328" w:rsidRPr="00B54670">
        <w:rPr>
          <w:rFonts w:ascii="Times New Roman" w:eastAsia="Batang" w:hAnsi="Times New Roman" w:cs="Times New Roman"/>
          <w:sz w:val="24"/>
          <w:szCs w:val="24"/>
          <w:lang w:eastAsia="hr-HR"/>
        </w:rPr>
        <w:t xml:space="preserve">240 </w:t>
      </w:r>
      <w:r w:rsidR="009C60A2" w:rsidRPr="00B54670">
        <w:rPr>
          <w:rFonts w:ascii="Times New Roman" w:eastAsia="Batang" w:hAnsi="Times New Roman" w:cs="Times New Roman"/>
          <w:sz w:val="24"/>
          <w:szCs w:val="24"/>
          <w:lang w:eastAsia="hr-HR"/>
        </w:rPr>
        <w:t>(</w:t>
      </w:r>
      <w:r w:rsidR="004D5328" w:rsidRPr="00B54670">
        <w:rPr>
          <w:rFonts w:ascii="Times New Roman" w:eastAsia="Batang" w:hAnsi="Times New Roman" w:cs="Times New Roman"/>
          <w:sz w:val="24"/>
          <w:szCs w:val="24"/>
          <w:lang w:eastAsia="hr-HR"/>
        </w:rPr>
        <w:t>dvjestočetrdeset</w:t>
      </w:r>
      <w:r w:rsidR="009C60A2"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dana od dospijeća posljednje rate </w:t>
      </w:r>
      <w:r w:rsidR="006A7C76" w:rsidRPr="00B54670">
        <w:rPr>
          <w:rFonts w:ascii="Times New Roman" w:eastAsia="Batang" w:hAnsi="Times New Roman" w:cs="Times New Roman"/>
          <w:sz w:val="24"/>
          <w:szCs w:val="24"/>
          <w:lang w:eastAsia="hr-HR"/>
        </w:rPr>
        <w:t>leasinga</w:t>
      </w:r>
      <w:r w:rsidRPr="00B54670">
        <w:rPr>
          <w:rFonts w:ascii="Times New Roman" w:eastAsia="Batang" w:hAnsi="Times New Roman" w:cs="Times New Roman"/>
          <w:sz w:val="24"/>
          <w:szCs w:val="24"/>
          <w:lang w:eastAsia="hr-HR"/>
        </w:rPr>
        <w:t xml:space="preserve">, računajući prema novim rokovima otplate </w:t>
      </w:r>
      <w:r w:rsidR="006A7C76" w:rsidRPr="00B54670">
        <w:rPr>
          <w:rFonts w:ascii="Times New Roman" w:eastAsia="Batang" w:hAnsi="Times New Roman" w:cs="Times New Roman"/>
          <w:sz w:val="24"/>
          <w:szCs w:val="24"/>
          <w:lang w:eastAsia="hr-HR"/>
        </w:rPr>
        <w:t>leasinga</w:t>
      </w:r>
      <w:r w:rsidRPr="00B54670">
        <w:rPr>
          <w:rFonts w:ascii="Times New Roman" w:eastAsia="Batang" w:hAnsi="Times New Roman" w:cs="Times New Roman"/>
          <w:sz w:val="24"/>
          <w:szCs w:val="24"/>
          <w:lang w:eastAsia="hr-HR"/>
        </w:rPr>
        <w:t xml:space="preserve">, odnosno </w:t>
      </w:r>
      <w:r w:rsidR="004D5328" w:rsidRPr="00B54670">
        <w:rPr>
          <w:rFonts w:ascii="Times New Roman" w:eastAsia="Batang" w:hAnsi="Times New Roman" w:cs="Times New Roman"/>
          <w:sz w:val="24"/>
          <w:szCs w:val="24"/>
          <w:lang w:eastAsia="hr-HR"/>
        </w:rPr>
        <w:t xml:space="preserve">240 </w:t>
      </w:r>
      <w:r w:rsidR="009C60A2" w:rsidRPr="00B54670">
        <w:rPr>
          <w:rFonts w:ascii="Times New Roman" w:eastAsia="Batang" w:hAnsi="Times New Roman" w:cs="Times New Roman"/>
          <w:sz w:val="24"/>
          <w:szCs w:val="24"/>
          <w:lang w:eastAsia="hr-HR"/>
        </w:rPr>
        <w:t>(</w:t>
      </w:r>
      <w:r w:rsidR="004D5328" w:rsidRPr="00B54670">
        <w:rPr>
          <w:rFonts w:ascii="Times New Roman" w:eastAsia="Batang" w:hAnsi="Times New Roman" w:cs="Times New Roman"/>
          <w:sz w:val="24"/>
          <w:szCs w:val="24"/>
          <w:lang w:eastAsia="hr-HR"/>
        </w:rPr>
        <w:t>dvjestočetrdeset</w:t>
      </w:r>
      <w:r w:rsidR="009C60A2"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dana od dana raskida/otkaza Ugovora o </w:t>
      </w:r>
      <w:r w:rsidR="006A7C76" w:rsidRPr="00B54670">
        <w:rPr>
          <w:rFonts w:ascii="Times New Roman" w:eastAsia="Batang" w:hAnsi="Times New Roman" w:cs="Times New Roman"/>
          <w:sz w:val="24"/>
          <w:szCs w:val="24"/>
          <w:lang w:eastAsia="hr-HR"/>
        </w:rPr>
        <w:t xml:space="preserve">leasingu </w:t>
      </w:r>
      <w:r w:rsidRPr="00B54670">
        <w:rPr>
          <w:rFonts w:ascii="Times New Roman" w:eastAsia="Batang" w:hAnsi="Times New Roman" w:cs="Times New Roman"/>
          <w:sz w:val="24"/>
          <w:szCs w:val="24"/>
          <w:lang w:eastAsia="hr-HR"/>
        </w:rPr>
        <w:t xml:space="preserve">ili </w:t>
      </w:r>
      <w:r w:rsidR="004D5328" w:rsidRPr="00B54670">
        <w:rPr>
          <w:rFonts w:ascii="Times New Roman" w:eastAsia="Batang" w:hAnsi="Times New Roman" w:cs="Times New Roman"/>
          <w:sz w:val="24"/>
          <w:szCs w:val="24"/>
          <w:lang w:eastAsia="hr-HR"/>
        </w:rPr>
        <w:t xml:space="preserve">240 </w:t>
      </w:r>
      <w:r w:rsidR="009C60A2" w:rsidRPr="00B54670">
        <w:rPr>
          <w:rFonts w:ascii="Times New Roman" w:eastAsia="Batang" w:hAnsi="Times New Roman" w:cs="Times New Roman"/>
          <w:sz w:val="24"/>
          <w:szCs w:val="24"/>
          <w:lang w:eastAsia="hr-HR"/>
        </w:rPr>
        <w:t>(</w:t>
      </w:r>
      <w:r w:rsidR="004D5328" w:rsidRPr="00B54670">
        <w:rPr>
          <w:rFonts w:ascii="Times New Roman" w:eastAsia="Batang" w:hAnsi="Times New Roman" w:cs="Times New Roman"/>
          <w:sz w:val="24"/>
          <w:szCs w:val="24"/>
          <w:lang w:eastAsia="hr-HR"/>
        </w:rPr>
        <w:t>dvjestočetrdeset</w:t>
      </w:r>
      <w:r w:rsidR="009C60A2"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dana od dana otvaranj</w:t>
      </w:r>
      <w:r w:rsidR="002E4659"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stečaja</w:t>
      </w:r>
      <w:r w:rsidR="000B5AFD" w:rsidRPr="00B54670">
        <w:rPr>
          <w:rFonts w:ascii="Times New Roman" w:eastAsia="Batang" w:hAnsi="Times New Roman" w:cs="Times New Roman"/>
          <w:sz w:val="24"/>
          <w:szCs w:val="24"/>
          <w:lang w:eastAsia="hr-HR"/>
        </w:rPr>
        <w:t>/likvidacije</w:t>
      </w:r>
      <w:r w:rsidRPr="00B54670">
        <w:rPr>
          <w:rFonts w:ascii="Times New Roman" w:eastAsia="Batang" w:hAnsi="Times New Roman" w:cs="Times New Roman"/>
          <w:sz w:val="24"/>
          <w:szCs w:val="24"/>
          <w:lang w:eastAsia="hr-HR"/>
        </w:rPr>
        <w:t xml:space="preserve"> nad </w:t>
      </w:r>
      <w:r w:rsidR="0086525D" w:rsidRPr="00B54670">
        <w:rPr>
          <w:rFonts w:ascii="Times New Roman" w:eastAsia="Batang" w:hAnsi="Times New Roman" w:cs="Times New Roman"/>
          <w:sz w:val="24"/>
          <w:szCs w:val="24"/>
          <w:lang w:eastAsia="hr-HR"/>
        </w:rPr>
        <w:t>K</w:t>
      </w:r>
      <w:r w:rsidR="004B755E" w:rsidRPr="00B54670">
        <w:rPr>
          <w:rFonts w:ascii="Times New Roman" w:eastAsia="Batang" w:hAnsi="Times New Roman" w:cs="Times New Roman"/>
          <w:sz w:val="24"/>
          <w:szCs w:val="24"/>
          <w:lang w:eastAsia="hr-HR"/>
        </w:rPr>
        <w:t>rajnji</w:t>
      </w:r>
      <w:r w:rsidR="00287A5D" w:rsidRPr="00B54670">
        <w:rPr>
          <w:rFonts w:ascii="Times New Roman" w:eastAsia="Batang" w:hAnsi="Times New Roman" w:cs="Times New Roman"/>
          <w:sz w:val="24"/>
          <w:szCs w:val="24"/>
          <w:lang w:eastAsia="hr-HR"/>
        </w:rPr>
        <w:t>m</w:t>
      </w:r>
      <w:r w:rsidR="004B755E" w:rsidRPr="00B54670">
        <w:rPr>
          <w:rFonts w:ascii="Times New Roman" w:eastAsia="Batang" w:hAnsi="Times New Roman" w:cs="Times New Roman"/>
          <w:sz w:val="24"/>
          <w:szCs w:val="24"/>
          <w:lang w:eastAsia="hr-HR"/>
        </w:rPr>
        <w:t xml:space="preserve"> primateljem</w:t>
      </w:r>
      <w:r w:rsidRPr="00B54670">
        <w:rPr>
          <w:rFonts w:ascii="Times New Roman" w:eastAsia="Batang" w:hAnsi="Times New Roman" w:cs="Times New Roman"/>
          <w:sz w:val="24"/>
          <w:szCs w:val="24"/>
          <w:lang w:eastAsia="hr-HR"/>
        </w:rPr>
        <w:t>, ovisno o tome koji od navedenih događaja nastupi ranije.</w:t>
      </w:r>
    </w:p>
    <w:p w14:paraId="73454107" w14:textId="77777777" w:rsidR="008858C6" w:rsidRPr="00B54670" w:rsidRDefault="008858C6" w:rsidP="009D59F5">
      <w:pPr>
        <w:pStyle w:val="Odlomakpopisa"/>
        <w:rPr>
          <w:rFonts w:ascii="Times New Roman" w:eastAsia="Batang" w:hAnsi="Times New Roman" w:cs="Times New Roman"/>
          <w:sz w:val="24"/>
          <w:szCs w:val="24"/>
          <w:lang w:eastAsia="hr-HR"/>
        </w:rPr>
      </w:pPr>
    </w:p>
    <w:p w14:paraId="42DC8C13" w14:textId="3B783BA6" w:rsidR="008858C6" w:rsidRPr="00B54670" w:rsidRDefault="000519E6" w:rsidP="00AE5AB8">
      <w:pPr>
        <w:pStyle w:val="Odlomakpopisa"/>
        <w:numPr>
          <w:ilvl w:val="0"/>
          <w:numId w:val="13"/>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suglasno utvrđuju da se danom otkaza/raskida </w:t>
      </w:r>
      <w:r w:rsidR="007E72E3" w:rsidRPr="00B54670">
        <w:rPr>
          <w:rFonts w:ascii="Times New Roman" w:eastAsia="Batang" w:hAnsi="Times New Roman" w:cs="Times New Roman"/>
          <w:sz w:val="24"/>
          <w:szCs w:val="24"/>
          <w:lang w:eastAsia="hr-HR"/>
        </w:rPr>
        <w:t>U</w:t>
      </w:r>
      <w:r w:rsidRPr="00B54670">
        <w:rPr>
          <w:rFonts w:ascii="Times New Roman" w:eastAsia="Batang" w:hAnsi="Times New Roman" w:cs="Times New Roman"/>
          <w:sz w:val="24"/>
          <w:szCs w:val="24"/>
          <w:lang w:eastAsia="hr-HR"/>
        </w:rPr>
        <w:t xml:space="preserve">govora o </w:t>
      </w:r>
      <w:r w:rsidR="00B97C39" w:rsidRPr="00B54670">
        <w:rPr>
          <w:rFonts w:ascii="Times New Roman" w:eastAsia="Batang" w:hAnsi="Times New Roman" w:cs="Times New Roman"/>
          <w:sz w:val="24"/>
          <w:szCs w:val="24"/>
          <w:lang w:eastAsia="hr-HR"/>
        </w:rPr>
        <w:t xml:space="preserve">leasingu </w:t>
      </w:r>
      <w:r w:rsidR="007E72E3" w:rsidRPr="00B54670">
        <w:rPr>
          <w:rFonts w:ascii="Times New Roman" w:eastAsia="Batang" w:hAnsi="Times New Roman" w:cs="Times New Roman"/>
          <w:sz w:val="24"/>
          <w:szCs w:val="24"/>
          <w:lang w:eastAsia="hr-HR"/>
        </w:rPr>
        <w:t>smatra dan utvrđen odredbama U</w:t>
      </w:r>
      <w:r w:rsidRPr="00B54670">
        <w:rPr>
          <w:rFonts w:ascii="Times New Roman" w:eastAsia="Batang" w:hAnsi="Times New Roman" w:cs="Times New Roman"/>
          <w:sz w:val="24"/>
          <w:szCs w:val="24"/>
          <w:lang w:eastAsia="hr-HR"/>
        </w:rPr>
        <w:t xml:space="preserve">govora o </w:t>
      </w:r>
      <w:r w:rsidR="00B97C39" w:rsidRPr="00B54670">
        <w:rPr>
          <w:rFonts w:ascii="Times New Roman" w:eastAsia="Batang" w:hAnsi="Times New Roman" w:cs="Times New Roman"/>
          <w:sz w:val="24"/>
          <w:szCs w:val="24"/>
          <w:lang w:eastAsia="hr-HR"/>
        </w:rPr>
        <w:t>leasingu</w:t>
      </w:r>
      <w:r w:rsidRPr="00B54670">
        <w:rPr>
          <w:rFonts w:ascii="Times New Roman" w:eastAsia="Batang" w:hAnsi="Times New Roman" w:cs="Times New Roman"/>
          <w:sz w:val="24"/>
          <w:szCs w:val="24"/>
          <w:lang w:eastAsia="hr-HR"/>
        </w:rPr>
        <w:t>.</w:t>
      </w:r>
    </w:p>
    <w:p w14:paraId="21F68959" w14:textId="77777777" w:rsidR="008858C6" w:rsidRPr="00B54670" w:rsidRDefault="008858C6" w:rsidP="009D59F5">
      <w:pPr>
        <w:pStyle w:val="Odlomakpopisa"/>
        <w:rPr>
          <w:rFonts w:ascii="Times New Roman" w:eastAsia="Batang" w:hAnsi="Times New Roman" w:cs="Times New Roman"/>
          <w:sz w:val="24"/>
          <w:szCs w:val="24"/>
          <w:lang w:eastAsia="hr-HR"/>
        </w:rPr>
      </w:pPr>
    </w:p>
    <w:p w14:paraId="09FFEA03" w14:textId="77777777" w:rsidR="008858C6" w:rsidRPr="00B54670" w:rsidRDefault="0000365C" w:rsidP="00AE5AB8">
      <w:pPr>
        <w:pStyle w:val="Odlomakpopisa"/>
        <w:numPr>
          <w:ilvl w:val="0"/>
          <w:numId w:val="13"/>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suglasno utvrđuju da F</w:t>
      </w:r>
      <w:r w:rsidR="008858C6" w:rsidRPr="00B54670">
        <w:rPr>
          <w:rFonts w:ascii="Times New Roman" w:eastAsia="Batang" w:hAnsi="Times New Roman" w:cs="Times New Roman"/>
          <w:sz w:val="24"/>
          <w:szCs w:val="24"/>
          <w:lang w:eastAsia="hr-HR"/>
        </w:rPr>
        <w:t>inancijska institucija ne smije prenijeti niti jedno svoje pravo i/ili obvezu ustanovljenu temeljem odredbi ovog Sporazuma na bilo koju treću stranu bez pisanog pristanka HAMAG-BICRO-a.</w:t>
      </w:r>
    </w:p>
    <w:p w14:paraId="39C11DED" w14:textId="77777777" w:rsidR="000519E6" w:rsidRPr="00B54670" w:rsidRDefault="000519E6" w:rsidP="009D59F5">
      <w:pPr>
        <w:pStyle w:val="Odlomakpopisa"/>
        <w:ind w:left="0"/>
        <w:jc w:val="both"/>
        <w:rPr>
          <w:rFonts w:ascii="Times New Roman" w:eastAsia="Batang" w:hAnsi="Times New Roman" w:cs="Times New Roman"/>
          <w:sz w:val="24"/>
          <w:szCs w:val="24"/>
          <w:lang w:eastAsia="hr-HR"/>
        </w:rPr>
      </w:pPr>
    </w:p>
    <w:p w14:paraId="30320C48" w14:textId="77777777" w:rsidR="00235D30" w:rsidRPr="00B54670" w:rsidRDefault="00235D30" w:rsidP="009C60A2">
      <w:pPr>
        <w:pStyle w:val="Odlomakpopisa"/>
        <w:spacing w:line="360" w:lineRule="auto"/>
        <w:rPr>
          <w:rFonts w:ascii="Times New Roman" w:eastAsia="Batang" w:hAnsi="Times New Roman" w:cs="Times New Roman"/>
          <w:sz w:val="24"/>
          <w:szCs w:val="24"/>
          <w:lang w:eastAsia="hr-HR"/>
        </w:rPr>
      </w:pPr>
    </w:p>
    <w:p w14:paraId="3790B740" w14:textId="77777777" w:rsidR="000519E6" w:rsidRPr="00B54670" w:rsidRDefault="000519E6" w:rsidP="009C60A2">
      <w:pPr>
        <w:pStyle w:val="Odlomakpopisa"/>
        <w:spacing w:line="360" w:lineRule="auto"/>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Jamstvena obveza HAMAG-BICRO-a</w:t>
      </w:r>
    </w:p>
    <w:p w14:paraId="45D2D1A4" w14:textId="77777777" w:rsidR="000519E6" w:rsidRPr="00B54670" w:rsidRDefault="000519E6" w:rsidP="009C60A2">
      <w:pPr>
        <w:pStyle w:val="Odlomakpopisa"/>
        <w:spacing w:line="360" w:lineRule="auto"/>
        <w:jc w:val="center"/>
        <w:rPr>
          <w:rFonts w:ascii="Times New Roman" w:eastAsia="Batang" w:hAnsi="Times New Roman" w:cs="Times New Roman"/>
          <w:b/>
          <w:bCs/>
          <w:sz w:val="24"/>
          <w:szCs w:val="24"/>
          <w:lang w:eastAsia="hr-HR"/>
        </w:rPr>
      </w:pPr>
      <w:r w:rsidRPr="00B54670">
        <w:rPr>
          <w:rFonts w:ascii="Times New Roman" w:eastAsia="Batang" w:hAnsi="Times New Roman" w:cs="Times New Roman"/>
          <w:b/>
          <w:bCs/>
          <w:sz w:val="24"/>
          <w:szCs w:val="24"/>
          <w:lang w:eastAsia="hr-HR"/>
        </w:rPr>
        <w:t>Članak 11.</w:t>
      </w:r>
    </w:p>
    <w:p w14:paraId="43C14DAE" w14:textId="77777777" w:rsidR="000519E6" w:rsidRPr="00B54670" w:rsidRDefault="000519E6" w:rsidP="009D59F5">
      <w:pPr>
        <w:pStyle w:val="Odlomakpopisa"/>
        <w:rPr>
          <w:rFonts w:ascii="Times New Roman" w:eastAsia="Batang" w:hAnsi="Times New Roman" w:cs="Times New Roman"/>
          <w:sz w:val="24"/>
          <w:szCs w:val="24"/>
          <w:lang w:eastAsia="hr-HR"/>
        </w:rPr>
      </w:pPr>
    </w:p>
    <w:p w14:paraId="1A78387A" w14:textId="39C50182" w:rsidR="008858C6" w:rsidRPr="00B54670" w:rsidRDefault="000519E6" w:rsidP="00AE5AB8">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HAMAG-BICRO se obvezuje</w:t>
      </w:r>
      <w:r w:rsidR="000609C4" w:rsidRPr="00B54670">
        <w:rPr>
          <w:rFonts w:ascii="Times New Roman" w:eastAsia="Batang" w:hAnsi="Times New Roman" w:cs="Times New Roman"/>
          <w:sz w:val="24"/>
          <w:szCs w:val="24"/>
          <w:lang w:eastAsia="hr-HR"/>
        </w:rPr>
        <w:t xml:space="preserve"> </w:t>
      </w:r>
      <w:r w:rsidR="00684CD4" w:rsidRPr="00B54670">
        <w:rPr>
          <w:rFonts w:ascii="Times New Roman" w:eastAsia="Batang" w:hAnsi="Times New Roman" w:cs="Times New Roman"/>
          <w:sz w:val="24"/>
          <w:szCs w:val="24"/>
          <w:lang w:eastAsia="hr-HR"/>
        </w:rPr>
        <w:t xml:space="preserve">neopozivo, </w:t>
      </w:r>
      <w:r w:rsidR="000609C4" w:rsidRPr="00B54670">
        <w:rPr>
          <w:rFonts w:ascii="Times New Roman" w:eastAsia="Batang" w:hAnsi="Times New Roman" w:cs="Times New Roman"/>
          <w:sz w:val="24"/>
          <w:szCs w:val="24"/>
          <w:lang w:eastAsia="hr-HR"/>
        </w:rPr>
        <w:t>bezuvjetno</w:t>
      </w:r>
      <w:r w:rsidRPr="00B54670">
        <w:rPr>
          <w:rFonts w:ascii="Times New Roman" w:eastAsia="Batang" w:hAnsi="Times New Roman" w:cs="Times New Roman"/>
          <w:sz w:val="24"/>
          <w:szCs w:val="24"/>
          <w:lang w:eastAsia="hr-HR"/>
        </w:rPr>
        <w:t xml:space="preserve">, na prvi pisani poziv </w:t>
      </w:r>
      <w:r w:rsidR="00A6233C" w:rsidRPr="00B54670">
        <w:rPr>
          <w:rFonts w:ascii="Times New Roman" w:eastAsia="Batang" w:hAnsi="Times New Roman" w:cs="Times New Roman"/>
          <w:sz w:val="24"/>
          <w:szCs w:val="24"/>
          <w:lang w:eastAsia="hr-HR"/>
        </w:rPr>
        <w:t>F</w:t>
      </w:r>
      <w:r w:rsidR="004B755E" w:rsidRPr="00B54670">
        <w:rPr>
          <w:rFonts w:ascii="Times New Roman" w:eastAsia="Batang" w:hAnsi="Times New Roman" w:cs="Times New Roman"/>
          <w:sz w:val="24"/>
          <w:szCs w:val="24"/>
          <w:lang w:eastAsia="hr-HR"/>
        </w:rPr>
        <w:t>inancijsk</w:t>
      </w:r>
      <w:r w:rsidR="000D63AA" w:rsidRPr="00B54670">
        <w:rPr>
          <w:rFonts w:ascii="Times New Roman" w:eastAsia="Batang" w:hAnsi="Times New Roman" w:cs="Times New Roman"/>
          <w:sz w:val="24"/>
          <w:szCs w:val="24"/>
          <w:lang w:eastAsia="hr-HR"/>
        </w:rPr>
        <w:t>e</w:t>
      </w:r>
      <w:r w:rsidR="004B755E" w:rsidRPr="00B54670">
        <w:rPr>
          <w:rFonts w:ascii="Times New Roman" w:eastAsia="Batang" w:hAnsi="Times New Roman" w:cs="Times New Roman"/>
          <w:sz w:val="24"/>
          <w:szCs w:val="24"/>
          <w:lang w:eastAsia="hr-HR"/>
        </w:rPr>
        <w:t xml:space="preserve"> </w:t>
      </w:r>
      <w:r w:rsidR="000D63AA" w:rsidRPr="00B54670">
        <w:rPr>
          <w:rFonts w:ascii="Times New Roman" w:eastAsia="Batang" w:hAnsi="Times New Roman" w:cs="Times New Roman"/>
          <w:sz w:val="24"/>
          <w:szCs w:val="24"/>
          <w:lang w:eastAsia="hr-HR"/>
        </w:rPr>
        <w:t>institucije</w:t>
      </w:r>
      <w:r w:rsidR="000609C4" w:rsidRPr="00B54670">
        <w:rPr>
          <w:rFonts w:ascii="Times New Roman" w:eastAsia="Batang" w:hAnsi="Times New Roman" w:cs="Times New Roman"/>
          <w:sz w:val="24"/>
          <w:szCs w:val="24"/>
          <w:lang w:eastAsia="hr-HR"/>
        </w:rPr>
        <w:t xml:space="preserve"> i bez prigovora</w:t>
      </w:r>
      <w:r w:rsidRPr="00B54670">
        <w:rPr>
          <w:rFonts w:ascii="Times New Roman" w:eastAsia="Batang" w:hAnsi="Times New Roman" w:cs="Times New Roman"/>
          <w:sz w:val="24"/>
          <w:szCs w:val="24"/>
          <w:lang w:eastAsia="hr-HR"/>
        </w:rPr>
        <w:t xml:space="preserve">, izvršiti plaćanje temeljem </w:t>
      </w:r>
      <w:r w:rsidR="00A12767" w:rsidRPr="00B54670">
        <w:rPr>
          <w:rFonts w:ascii="Times New Roman" w:eastAsia="Batang" w:hAnsi="Times New Roman" w:cs="Times New Roman"/>
          <w:sz w:val="24"/>
          <w:szCs w:val="24"/>
          <w:lang w:eastAsia="hr-HR"/>
        </w:rPr>
        <w:t>izdan</w:t>
      </w:r>
      <w:r w:rsidR="00FC36C1" w:rsidRPr="00B54670">
        <w:rPr>
          <w:rFonts w:ascii="Times New Roman" w:eastAsia="Batang" w:hAnsi="Times New Roman" w:cs="Times New Roman"/>
          <w:sz w:val="24"/>
          <w:szCs w:val="24"/>
          <w:lang w:eastAsia="hr-HR"/>
        </w:rPr>
        <w:t>og J</w:t>
      </w:r>
      <w:r w:rsidR="00A12767" w:rsidRPr="00B54670">
        <w:rPr>
          <w:rFonts w:ascii="Times New Roman" w:eastAsia="Batang" w:hAnsi="Times New Roman" w:cs="Times New Roman"/>
          <w:sz w:val="24"/>
          <w:szCs w:val="24"/>
          <w:lang w:eastAsia="hr-HR"/>
        </w:rPr>
        <w:t>amstva</w:t>
      </w:r>
      <w:r w:rsidRPr="00B54670">
        <w:rPr>
          <w:rFonts w:ascii="Times New Roman" w:eastAsia="Batang" w:hAnsi="Times New Roman" w:cs="Times New Roman"/>
          <w:sz w:val="24"/>
          <w:szCs w:val="24"/>
          <w:lang w:eastAsia="hr-HR"/>
        </w:rPr>
        <w:t xml:space="preserve"> do ugovorenog </w:t>
      </w:r>
      <w:r w:rsidR="002F0BD4" w:rsidRPr="00B54670">
        <w:rPr>
          <w:rFonts w:ascii="Times New Roman" w:eastAsia="Batang" w:hAnsi="Times New Roman" w:cs="Times New Roman"/>
          <w:sz w:val="24"/>
          <w:szCs w:val="24"/>
          <w:lang w:eastAsia="hr-HR"/>
        </w:rPr>
        <w:t>P</w:t>
      </w:r>
      <w:r w:rsidRPr="00B54670">
        <w:rPr>
          <w:rFonts w:ascii="Times New Roman" w:eastAsia="Batang" w:hAnsi="Times New Roman" w:cs="Times New Roman"/>
          <w:sz w:val="24"/>
          <w:szCs w:val="24"/>
          <w:lang w:eastAsia="hr-HR"/>
        </w:rPr>
        <w:t>ostotka</w:t>
      </w:r>
      <w:r w:rsidR="005D492C" w:rsidRPr="00B54670">
        <w:rPr>
          <w:rFonts w:ascii="Times New Roman" w:eastAsia="Batang" w:hAnsi="Times New Roman" w:cs="Times New Roman"/>
          <w:sz w:val="24"/>
          <w:szCs w:val="24"/>
          <w:lang w:eastAsia="hr-HR"/>
        </w:rPr>
        <w:t xml:space="preserve"> </w:t>
      </w:r>
      <w:r w:rsidR="002F0BD4" w:rsidRPr="00B54670">
        <w:rPr>
          <w:rFonts w:ascii="Times New Roman" w:eastAsia="Batang" w:hAnsi="Times New Roman" w:cs="Times New Roman"/>
          <w:sz w:val="24"/>
          <w:szCs w:val="24"/>
          <w:lang w:eastAsia="hr-HR"/>
        </w:rPr>
        <w:t>Jamstva</w:t>
      </w:r>
      <w:r w:rsidR="0097697A" w:rsidRPr="00B54670">
        <w:rPr>
          <w:rFonts w:ascii="Times New Roman" w:eastAsia="Batang" w:hAnsi="Times New Roman" w:cs="Times New Roman"/>
          <w:sz w:val="24"/>
          <w:szCs w:val="24"/>
          <w:lang w:eastAsia="hr-HR"/>
        </w:rPr>
        <w:t>.</w:t>
      </w:r>
    </w:p>
    <w:p w14:paraId="7D09311D" w14:textId="77777777" w:rsidR="00FD5D2E" w:rsidRPr="00B54670" w:rsidRDefault="00FD5D2E" w:rsidP="00FD5D2E">
      <w:pPr>
        <w:pStyle w:val="Odlomakpopisa"/>
        <w:jc w:val="both"/>
        <w:rPr>
          <w:rFonts w:ascii="Times New Roman" w:eastAsia="Batang" w:hAnsi="Times New Roman" w:cs="Times New Roman"/>
          <w:sz w:val="24"/>
          <w:szCs w:val="24"/>
          <w:lang w:eastAsia="hr-HR"/>
        </w:rPr>
      </w:pPr>
    </w:p>
    <w:p w14:paraId="60A12853" w14:textId="7863883D" w:rsidR="000519E6" w:rsidRPr="00B54670" w:rsidRDefault="000519E6" w:rsidP="00AE5AB8">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HAMAG-BICRO će, uz uvjete iz ovog Sporazuma</w:t>
      </w:r>
      <w:r w:rsidR="00534C08" w:rsidRPr="00B54670">
        <w:rPr>
          <w:rFonts w:ascii="Times New Roman" w:eastAsia="Batang" w:hAnsi="Times New Roman" w:cs="Times New Roman"/>
          <w:sz w:val="24"/>
          <w:szCs w:val="24"/>
          <w:lang w:eastAsia="hr-HR"/>
        </w:rPr>
        <w:t xml:space="preserve"> i Programa,</w:t>
      </w:r>
      <w:r w:rsidRPr="00B54670">
        <w:rPr>
          <w:rFonts w:ascii="Times New Roman" w:eastAsia="Batang" w:hAnsi="Times New Roman" w:cs="Times New Roman"/>
          <w:sz w:val="24"/>
          <w:szCs w:val="24"/>
          <w:lang w:eastAsia="hr-HR"/>
        </w:rPr>
        <w:t xml:space="preserve"> isplatiti </w:t>
      </w:r>
      <w:r w:rsidR="007B5111" w:rsidRPr="00B54670">
        <w:rPr>
          <w:rFonts w:ascii="Times New Roman" w:eastAsia="Batang" w:hAnsi="Times New Roman" w:cs="Times New Roman"/>
          <w:sz w:val="24"/>
          <w:szCs w:val="24"/>
          <w:lang w:eastAsia="hr-HR"/>
        </w:rPr>
        <w:t>I</w:t>
      </w:r>
      <w:r w:rsidRPr="00B54670">
        <w:rPr>
          <w:rFonts w:ascii="Times New Roman" w:eastAsia="Batang" w:hAnsi="Times New Roman" w:cs="Times New Roman"/>
          <w:sz w:val="24"/>
          <w:szCs w:val="24"/>
          <w:lang w:eastAsia="hr-HR"/>
        </w:rPr>
        <w:t xml:space="preserve">znos </w:t>
      </w:r>
      <w:r w:rsidR="00B00EFF" w:rsidRPr="00B54670">
        <w:rPr>
          <w:rFonts w:ascii="Times New Roman" w:eastAsia="Batang" w:hAnsi="Times New Roman" w:cs="Times New Roman"/>
          <w:sz w:val="24"/>
          <w:szCs w:val="24"/>
          <w:lang w:eastAsia="hr-HR"/>
        </w:rPr>
        <w:t>J</w:t>
      </w:r>
      <w:r w:rsidRPr="00B54670">
        <w:rPr>
          <w:rFonts w:ascii="Times New Roman" w:eastAsia="Batang" w:hAnsi="Times New Roman" w:cs="Times New Roman"/>
          <w:sz w:val="24"/>
          <w:szCs w:val="24"/>
          <w:lang w:eastAsia="hr-HR"/>
        </w:rPr>
        <w:t>amstv</w:t>
      </w:r>
      <w:r w:rsidR="007B5111"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na temelju sljedećih dokumenata</w:t>
      </w:r>
      <w:r w:rsidR="004951FA" w:rsidRPr="00B54670">
        <w:rPr>
          <w:rFonts w:ascii="Times New Roman" w:eastAsia="Batang" w:hAnsi="Times New Roman" w:cs="Times New Roman"/>
          <w:sz w:val="24"/>
          <w:szCs w:val="24"/>
          <w:lang w:eastAsia="hr-HR"/>
        </w:rPr>
        <w:t>,</w:t>
      </w:r>
      <w:r w:rsidR="00B3073E" w:rsidRPr="00B54670">
        <w:rPr>
          <w:rFonts w:ascii="Times New Roman" w:eastAsia="Batang" w:hAnsi="Times New Roman" w:cs="Times New Roman"/>
          <w:sz w:val="24"/>
          <w:szCs w:val="24"/>
          <w:lang w:eastAsia="hr-HR"/>
        </w:rPr>
        <w:t xml:space="preserve"> </w:t>
      </w:r>
      <w:r w:rsidR="004951FA" w:rsidRPr="00B54670">
        <w:rPr>
          <w:rFonts w:ascii="Times New Roman" w:eastAsia="Batang" w:hAnsi="Times New Roman" w:cs="Times New Roman"/>
          <w:sz w:val="24"/>
          <w:szCs w:val="24"/>
          <w:lang w:eastAsia="hr-HR"/>
        </w:rPr>
        <w:t xml:space="preserve">koje je </w:t>
      </w:r>
      <w:r w:rsidR="00535FA0" w:rsidRPr="00B54670">
        <w:rPr>
          <w:rFonts w:ascii="Times New Roman" w:eastAsia="Batang" w:hAnsi="Times New Roman" w:cs="Times New Roman"/>
          <w:sz w:val="24"/>
          <w:szCs w:val="24"/>
          <w:lang w:eastAsia="hr-HR"/>
        </w:rPr>
        <w:t>Financijska</w:t>
      </w:r>
      <w:r w:rsidR="00B3073E" w:rsidRPr="00B54670">
        <w:rPr>
          <w:rFonts w:ascii="Times New Roman" w:eastAsia="Batang" w:hAnsi="Times New Roman" w:cs="Times New Roman"/>
          <w:sz w:val="24"/>
          <w:szCs w:val="24"/>
          <w:lang w:eastAsia="hr-HR"/>
        </w:rPr>
        <w:t xml:space="preserve"> institucij</w:t>
      </w:r>
      <w:r w:rsidR="00535FA0" w:rsidRPr="00B54670">
        <w:rPr>
          <w:rFonts w:ascii="Times New Roman" w:eastAsia="Batang" w:hAnsi="Times New Roman" w:cs="Times New Roman"/>
          <w:sz w:val="24"/>
          <w:szCs w:val="24"/>
          <w:lang w:eastAsia="hr-HR"/>
        </w:rPr>
        <w:t>a</w:t>
      </w:r>
      <w:r w:rsidR="00B3073E" w:rsidRPr="00B54670">
        <w:rPr>
          <w:rFonts w:ascii="Times New Roman" w:eastAsia="Batang" w:hAnsi="Times New Roman" w:cs="Times New Roman"/>
          <w:sz w:val="24"/>
          <w:szCs w:val="24"/>
          <w:lang w:eastAsia="hr-HR"/>
        </w:rPr>
        <w:t xml:space="preserve"> </w:t>
      </w:r>
      <w:r w:rsidR="004951FA" w:rsidRPr="00B54670">
        <w:rPr>
          <w:rFonts w:ascii="Times New Roman" w:eastAsia="Batang" w:hAnsi="Times New Roman" w:cs="Times New Roman"/>
          <w:sz w:val="24"/>
          <w:szCs w:val="24"/>
          <w:lang w:eastAsia="hr-HR"/>
        </w:rPr>
        <w:t xml:space="preserve">obvezna HAMAG-BICRO-u dostaviti </w:t>
      </w:r>
      <w:r w:rsidR="00B3073E" w:rsidRPr="00B54670">
        <w:rPr>
          <w:rFonts w:ascii="Times New Roman" w:eastAsia="Batang" w:hAnsi="Times New Roman" w:cs="Times New Roman"/>
          <w:sz w:val="24"/>
          <w:szCs w:val="24"/>
          <w:lang w:eastAsia="hr-HR"/>
        </w:rPr>
        <w:t>u fizičkom pisanom obliku</w:t>
      </w:r>
      <w:r w:rsidRPr="00B54670">
        <w:rPr>
          <w:rFonts w:ascii="Times New Roman" w:eastAsia="Batang" w:hAnsi="Times New Roman" w:cs="Times New Roman"/>
          <w:sz w:val="24"/>
          <w:szCs w:val="24"/>
          <w:lang w:eastAsia="hr-HR"/>
        </w:rPr>
        <w:t xml:space="preserve">: </w:t>
      </w:r>
    </w:p>
    <w:p w14:paraId="62B63054" w14:textId="3A1BE102" w:rsidR="00D21C33" w:rsidRPr="00B54670" w:rsidRDefault="002D65C6" w:rsidP="00D21C33">
      <w:pPr>
        <w:pStyle w:val="Odlomakpopisa"/>
        <w:numPr>
          <w:ilvl w:val="0"/>
          <w:numId w:val="1"/>
        </w:numPr>
        <w:ind w:left="1134"/>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Poziva </w:t>
      </w:r>
      <w:r w:rsidR="00667EFC" w:rsidRPr="00B54670">
        <w:rPr>
          <w:rFonts w:ascii="Times New Roman" w:eastAsia="Batang" w:hAnsi="Times New Roman" w:cs="Times New Roman"/>
          <w:sz w:val="24"/>
          <w:szCs w:val="24"/>
          <w:lang w:eastAsia="hr-HR"/>
        </w:rPr>
        <w:t>z</w:t>
      </w:r>
      <w:r w:rsidRPr="00B54670">
        <w:rPr>
          <w:rFonts w:ascii="Times New Roman" w:eastAsia="Batang" w:hAnsi="Times New Roman" w:cs="Times New Roman"/>
          <w:sz w:val="24"/>
          <w:szCs w:val="24"/>
          <w:lang w:eastAsia="hr-HR"/>
        </w:rPr>
        <w:t xml:space="preserve">a plaćanje dostavljenog od strane </w:t>
      </w:r>
      <w:r w:rsidR="00660662" w:rsidRPr="00B54670">
        <w:rPr>
          <w:rFonts w:ascii="Times New Roman" w:eastAsia="Batang" w:hAnsi="Times New Roman" w:cs="Times New Roman"/>
          <w:sz w:val="24"/>
          <w:szCs w:val="24"/>
          <w:lang w:eastAsia="hr-HR"/>
        </w:rPr>
        <w:t>F</w:t>
      </w:r>
      <w:r w:rsidR="004B755E" w:rsidRPr="00B54670">
        <w:rPr>
          <w:rFonts w:ascii="Times New Roman" w:eastAsia="Batang" w:hAnsi="Times New Roman" w:cs="Times New Roman"/>
          <w:sz w:val="24"/>
          <w:szCs w:val="24"/>
          <w:lang w:eastAsia="hr-HR"/>
        </w:rPr>
        <w:t>inancijsk</w:t>
      </w:r>
      <w:r w:rsidR="000D63AA" w:rsidRPr="00B54670">
        <w:rPr>
          <w:rFonts w:ascii="Times New Roman" w:eastAsia="Batang" w:hAnsi="Times New Roman" w:cs="Times New Roman"/>
          <w:sz w:val="24"/>
          <w:szCs w:val="24"/>
          <w:lang w:eastAsia="hr-HR"/>
        </w:rPr>
        <w:t>e</w:t>
      </w:r>
      <w:r w:rsidR="004B755E" w:rsidRPr="00B54670">
        <w:rPr>
          <w:rFonts w:ascii="Times New Roman" w:eastAsia="Batang" w:hAnsi="Times New Roman" w:cs="Times New Roman"/>
          <w:sz w:val="24"/>
          <w:szCs w:val="24"/>
          <w:lang w:eastAsia="hr-HR"/>
        </w:rPr>
        <w:t xml:space="preserve"> </w:t>
      </w:r>
      <w:r w:rsidR="000D63AA" w:rsidRPr="00B54670">
        <w:rPr>
          <w:rFonts w:ascii="Times New Roman" w:eastAsia="Batang" w:hAnsi="Times New Roman" w:cs="Times New Roman"/>
          <w:sz w:val="24"/>
          <w:szCs w:val="24"/>
          <w:lang w:eastAsia="hr-HR"/>
        </w:rPr>
        <w:t>institucije</w:t>
      </w:r>
      <w:r w:rsidR="000519E6"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i </w:t>
      </w:r>
      <w:r w:rsidR="000519E6" w:rsidRPr="00B54670">
        <w:rPr>
          <w:rFonts w:ascii="Times New Roman" w:eastAsia="Batang" w:hAnsi="Times New Roman" w:cs="Times New Roman"/>
          <w:sz w:val="24"/>
          <w:szCs w:val="24"/>
          <w:lang w:eastAsia="hr-HR"/>
        </w:rPr>
        <w:t xml:space="preserve">potpisanog od </w:t>
      </w:r>
      <w:r w:rsidR="00C73510" w:rsidRPr="00B54670">
        <w:rPr>
          <w:rFonts w:ascii="Times New Roman" w:eastAsia="Batang" w:hAnsi="Times New Roman" w:cs="Times New Roman"/>
          <w:sz w:val="24"/>
          <w:szCs w:val="24"/>
          <w:lang w:eastAsia="hr-HR"/>
        </w:rPr>
        <w:t xml:space="preserve">osobe </w:t>
      </w:r>
      <w:r w:rsidR="000519E6" w:rsidRPr="00B54670">
        <w:rPr>
          <w:rFonts w:ascii="Times New Roman" w:eastAsia="Batang" w:hAnsi="Times New Roman" w:cs="Times New Roman"/>
          <w:sz w:val="24"/>
          <w:szCs w:val="24"/>
          <w:lang w:eastAsia="hr-HR"/>
        </w:rPr>
        <w:t xml:space="preserve">ovlaštene </w:t>
      </w:r>
      <w:r w:rsidR="00C73510" w:rsidRPr="00B54670">
        <w:rPr>
          <w:rFonts w:ascii="Times New Roman" w:eastAsia="Batang" w:hAnsi="Times New Roman" w:cs="Times New Roman"/>
          <w:sz w:val="24"/>
          <w:szCs w:val="24"/>
          <w:lang w:eastAsia="hr-HR"/>
        </w:rPr>
        <w:t xml:space="preserve">za zastupanje </w:t>
      </w:r>
      <w:r w:rsidR="00660662" w:rsidRPr="00B54670">
        <w:rPr>
          <w:rFonts w:ascii="Times New Roman" w:eastAsia="Batang" w:hAnsi="Times New Roman" w:cs="Times New Roman"/>
          <w:sz w:val="24"/>
          <w:szCs w:val="24"/>
          <w:lang w:eastAsia="hr-HR"/>
        </w:rPr>
        <w:t>F</w:t>
      </w:r>
      <w:r w:rsidR="004B755E" w:rsidRPr="00B54670">
        <w:rPr>
          <w:rFonts w:ascii="Times New Roman" w:eastAsia="Batang" w:hAnsi="Times New Roman" w:cs="Times New Roman"/>
          <w:sz w:val="24"/>
          <w:szCs w:val="24"/>
          <w:lang w:eastAsia="hr-HR"/>
        </w:rPr>
        <w:t>inancijsk</w:t>
      </w:r>
      <w:r w:rsidR="000D63AA" w:rsidRPr="00B54670">
        <w:rPr>
          <w:rFonts w:ascii="Times New Roman" w:eastAsia="Batang" w:hAnsi="Times New Roman" w:cs="Times New Roman"/>
          <w:sz w:val="24"/>
          <w:szCs w:val="24"/>
          <w:lang w:eastAsia="hr-HR"/>
        </w:rPr>
        <w:t>e</w:t>
      </w:r>
      <w:r w:rsidR="004B755E" w:rsidRPr="00B54670">
        <w:rPr>
          <w:rFonts w:ascii="Times New Roman" w:eastAsia="Batang" w:hAnsi="Times New Roman" w:cs="Times New Roman"/>
          <w:sz w:val="24"/>
          <w:szCs w:val="24"/>
          <w:lang w:eastAsia="hr-HR"/>
        </w:rPr>
        <w:t xml:space="preserve"> institucij</w:t>
      </w:r>
      <w:r w:rsidR="000D63AA" w:rsidRPr="00B54670">
        <w:rPr>
          <w:rFonts w:ascii="Times New Roman" w:eastAsia="Batang" w:hAnsi="Times New Roman" w:cs="Times New Roman"/>
          <w:sz w:val="24"/>
          <w:szCs w:val="24"/>
          <w:lang w:eastAsia="hr-HR"/>
        </w:rPr>
        <w:t>e</w:t>
      </w:r>
      <w:r w:rsidR="005807A0" w:rsidRPr="00B54670">
        <w:rPr>
          <w:rFonts w:ascii="Times New Roman" w:eastAsia="Batang" w:hAnsi="Times New Roman" w:cs="Times New Roman"/>
          <w:sz w:val="24"/>
          <w:szCs w:val="24"/>
          <w:lang w:eastAsia="hr-HR"/>
        </w:rPr>
        <w:t xml:space="preserve"> </w:t>
      </w:r>
      <w:r w:rsidR="005807A0" w:rsidRPr="00B54670">
        <w:rPr>
          <w:rFonts w:ascii="Times New Roman" w:eastAsia="Batang" w:hAnsi="Times New Roman" w:cs="Times New Roman"/>
          <w:sz w:val="24"/>
          <w:szCs w:val="24"/>
          <w:lang w:eastAsia="ko-KR"/>
        </w:rPr>
        <w:t>(ili posebno ovlaštene za poduzimanje navedenog posla)</w:t>
      </w:r>
      <w:r w:rsidR="000519E6" w:rsidRPr="00B54670">
        <w:rPr>
          <w:rFonts w:ascii="Times New Roman" w:eastAsia="Batang" w:hAnsi="Times New Roman" w:cs="Times New Roman"/>
          <w:sz w:val="24"/>
          <w:szCs w:val="24"/>
          <w:lang w:eastAsia="hr-HR"/>
        </w:rPr>
        <w:t xml:space="preserve">, kojim će izrijekom izjaviti da je istekao rok dospijeća posljednje rate </w:t>
      </w:r>
      <w:r w:rsidR="00421528" w:rsidRPr="00B54670">
        <w:rPr>
          <w:rFonts w:ascii="Times New Roman" w:eastAsia="Batang" w:hAnsi="Times New Roman" w:cs="Times New Roman"/>
          <w:sz w:val="24"/>
          <w:szCs w:val="24"/>
          <w:lang w:eastAsia="hr-HR"/>
        </w:rPr>
        <w:t>leasinga</w:t>
      </w:r>
      <w:r w:rsidR="000519E6" w:rsidRPr="00B54670">
        <w:rPr>
          <w:rFonts w:ascii="Times New Roman" w:eastAsia="Batang" w:hAnsi="Times New Roman" w:cs="Times New Roman"/>
          <w:sz w:val="24"/>
          <w:szCs w:val="24"/>
          <w:lang w:eastAsia="hr-HR"/>
        </w:rPr>
        <w:t xml:space="preserve">, odnosno da je Ugovor o </w:t>
      </w:r>
      <w:r w:rsidR="00421528" w:rsidRPr="00B54670">
        <w:rPr>
          <w:rFonts w:ascii="Times New Roman" w:eastAsia="Batang" w:hAnsi="Times New Roman" w:cs="Times New Roman"/>
          <w:sz w:val="24"/>
          <w:szCs w:val="24"/>
          <w:lang w:eastAsia="hr-HR"/>
        </w:rPr>
        <w:t xml:space="preserve">leasingu </w:t>
      </w:r>
      <w:r w:rsidR="000519E6" w:rsidRPr="00B54670">
        <w:rPr>
          <w:rFonts w:ascii="Times New Roman" w:eastAsia="Batang" w:hAnsi="Times New Roman" w:cs="Times New Roman"/>
          <w:sz w:val="24"/>
          <w:szCs w:val="24"/>
          <w:lang w:eastAsia="hr-HR"/>
        </w:rPr>
        <w:t xml:space="preserve">s </w:t>
      </w:r>
      <w:r w:rsidR="00660662" w:rsidRPr="00B54670">
        <w:rPr>
          <w:rFonts w:ascii="Times New Roman" w:eastAsia="Batang" w:hAnsi="Times New Roman" w:cs="Times New Roman"/>
          <w:sz w:val="24"/>
          <w:szCs w:val="24"/>
          <w:lang w:eastAsia="hr-HR"/>
        </w:rPr>
        <w:t>K</w:t>
      </w:r>
      <w:r w:rsidR="004B755E" w:rsidRPr="00B54670">
        <w:rPr>
          <w:rFonts w:ascii="Times New Roman" w:eastAsia="Batang" w:hAnsi="Times New Roman" w:cs="Times New Roman"/>
          <w:sz w:val="24"/>
          <w:szCs w:val="24"/>
          <w:lang w:eastAsia="hr-HR"/>
        </w:rPr>
        <w:t>rajnji</w:t>
      </w:r>
      <w:r w:rsidR="000D63AA" w:rsidRPr="00B54670">
        <w:rPr>
          <w:rFonts w:ascii="Times New Roman" w:eastAsia="Batang" w:hAnsi="Times New Roman" w:cs="Times New Roman"/>
          <w:sz w:val="24"/>
          <w:szCs w:val="24"/>
          <w:lang w:eastAsia="hr-HR"/>
        </w:rPr>
        <w:t>m</w:t>
      </w:r>
      <w:r w:rsidR="004B755E" w:rsidRPr="00B54670">
        <w:rPr>
          <w:rFonts w:ascii="Times New Roman" w:eastAsia="Batang" w:hAnsi="Times New Roman" w:cs="Times New Roman"/>
          <w:sz w:val="24"/>
          <w:szCs w:val="24"/>
          <w:lang w:eastAsia="hr-HR"/>
        </w:rPr>
        <w:t xml:space="preserve"> primateljem</w:t>
      </w:r>
      <w:r w:rsidR="000519E6" w:rsidRPr="00B54670">
        <w:rPr>
          <w:rFonts w:ascii="Times New Roman" w:eastAsia="Batang" w:hAnsi="Times New Roman" w:cs="Times New Roman"/>
          <w:sz w:val="24"/>
          <w:szCs w:val="24"/>
          <w:lang w:eastAsia="hr-HR"/>
        </w:rPr>
        <w:t xml:space="preserve"> otkazan/raskinut ili da je otvoren steča</w:t>
      </w:r>
      <w:r w:rsidR="00F53804" w:rsidRPr="00B54670">
        <w:rPr>
          <w:rFonts w:ascii="Times New Roman" w:eastAsia="Batang" w:hAnsi="Times New Roman" w:cs="Times New Roman"/>
          <w:sz w:val="24"/>
          <w:szCs w:val="24"/>
          <w:lang w:eastAsia="hr-HR"/>
        </w:rPr>
        <w:t xml:space="preserve">j/likvidacija </w:t>
      </w:r>
      <w:r w:rsidR="000519E6" w:rsidRPr="00B54670">
        <w:rPr>
          <w:rFonts w:ascii="Times New Roman" w:eastAsia="Batang" w:hAnsi="Times New Roman" w:cs="Times New Roman"/>
          <w:sz w:val="24"/>
          <w:szCs w:val="24"/>
          <w:lang w:eastAsia="hr-HR"/>
        </w:rPr>
        <w:t xml:space="preserve">nad </w:t>
      </w:r>
      <w:r w:rsidR="00660662" w:rsidRPr="00B54670">
        <w:rPr>
          <w:rFonts w:ascii="Times New Roman" w:eastAsia="Batang" w:hAnsi="Times New Roman" w:cs="Times New Roman"/>
          <w:sz w:val="24"/>
          <w:szCs w:val="24"/>
          <w:lang w:eastAsia="hr-HR"/>
        </w:rPr>
        <w:t>K</w:t>
      </w:r>
      <w:r w:rsidR="004B755E" w:rsidRPr="00B54670">
        <w:rPr>
          <w:rFonts w:ascii="Times New Roman" w:eastAsia="Batang" w:hAnsi="Times New Roman" w:cs="Times New Roman"/>
          <w:sz w:val="24"/>
          <w:szCs w:val="24"/>
          <w:lang w:eastAsia="hr-HR"/>
        </w:rPr>
        <w:t>rajnji</w:t>
      </w:r>
      <w:r w:rsidR="000D63AA" w:rsidRPr="00B54670">
        <w:rPr>
          <w:rFonts w:ascii="Times New Roman" w:eastAsia="Batang" w:hAnsi="Times New Roman" w:cs="Times New Roman"/>
          <w:sz w:val="24"/>
          <w:szCs w:val="24"/>
          <w:lang w:eastAsia="hr-HR"/>
        </w:rPr>
        <w:t>m</w:t>
      </w:r>
      <w:r w:rsidR="004B755E" w:rsidRPr="00B54670">
        <w:rPr>
          <w:rFonts w:ascii="Times New Roman" w:eastAsia="Batang" w:hAnsi="Times New Roman" w:cs="Times New Roman"/>
          <w:sz w:val="24"/>
          <w:szCs w:val="24"/>
          <w:lang w:eastAsia="hr-HR"/>
        </w:rPr>
        <w:t xml:space="preserve"> primateljem</w:t>
      </w:r>
      <w:r w:rsidR="000519E6" w:rsidRPr="00B54670">
        <w:rPr>
          <w:rFonts w:ascii="Times New Roman" w:eastAsia="Batang" w:hAnsi="Times New Roman" w:cs="Times New Roman"/>
          <w:sz w:val="24"/>
          <w:szCs w:val="24"/>
          <w:lang w:eastAsia="hr-HR"/>
        </w:rPr>
        <w:t xml:space="preserve"> (ovisno o tome koji od navedenih događaja nastupi ranije)</w:t>
      </w:r>
      <w:r w:rsidR="00FA2B89" w:rsidRPr="00B54670">
        <w:rPr>
          <w:rFonts w:ascii="Times New Roman" w:eastAsia="Batang" w:hAnsi="Times New Roman" w:cs="Times New Roman"/>
          <w:sz w:val="24"/>
          <w:szCs w:val="24"/>
          <w:lang w:eastAsia="hr-HR"/>
        </w:rPr>
        <w:t xml:space="preserve"> sa točnim datumom nastupa predmetne činjenice</w:t>
      </w:r>
      <w:r w:rsidR="000519E6" w:rsidRPr="00B54670">
        <w:rPr>
          <w:rFonts w:ascii="Times New Roman" w:eastAsia="Batang" w:hAnsi="Times New Roman" w:cs="Times New Roman"/>
          <w:sz w:val="24"/>
          <w:szCs w:val="24"/>
          <w:lang w:eastAsia="hr-HR"/>
        </w:rPr>
        <w:t xml:space="preserve">, a iznos čije plaćanje </w:t>
      </w:r>
      <w:r w:rsidR="006C43EA" w:rsidRPr="00B54670">
        <w:rPr>
          <w:rFonts w:ascii="Times New Roman" w:eastAsia="Batang" w:hAnsi="Times New Roman" w:cs="Times New Roman"/>
          <w:sz w:val="24"/>
          <w:szCs w:val="24"/>
          <w:lang w:eastAsia="hr-HR"/>
        </w:rPr>
        <w:t xml:space="preserve">se </w:t>
      </w:r>
      <w:r w:rsidR="000519E6" w:rsidRPr="00B54670">
        <w:rPr>
          <w:rFonts w:ascii="Times New Roman" w:eastAsia="Batang" w:hAnsi="Times New Roman" w:cs="Times New Roman"/>
          <w:sz w:val="24"/>
          <w:szCs w:val="24"/>
          <w:lang w:eastAsia="hr-HR"/>
        </w:rPr>
        <w:t>z</w:t>
      </w:r>
      <w:r w:rsidR="0097081E" w:rsidRPr="00B54670">
        <w:rPr>
          <w:rFonts w:ascii="Times New Roman" w:eastAsia="Batang" w:hAnsi="Times New Roman" w:cs="Times New Roman"/>
          <w:sz w:val="24"/>
          <w:szCs w:val="24"/>
          <w:lang w:eastAsia="hr-HR"/>
        </w:rPr>
        <w:t>ahtijeva nije drukčije naplaćen;</w:t>
      </w:r>
      <w:r w:rsidR="00D21C33" w:rsidRPr="00B54670">
        <w:rPr>
          <w:rFonts w:ascii="Times New Roman" w:eastAsia="Batang" w:hAnsi="Times New Roman" w:cs="Times New Roman"/>
          <w:sz w:val="24"/>
          <w:szCs w:val="24"/>
          <w:lang w:eastAsia="hr-HR"/>
        </w:rPr>
        <w:t xml:space="preserve"> </w:t>
      </w:r>
    </w:p>
    <w:p w14:paraId="183162B8" w14:textId="7D524051" w:rsidR="007F19E9" w:rsidRPr="00B54670" w:rsidRDefault="007F19E9" w:rsidP="00BD10B9">
      <w:pPr>
        <w:pStyle w:val="Odlomakpopisa"/>
        <w:numPr>
          <w:ilvl w:val="0"/>
          <w:numId w:val="1"/>
        </w:numPr>
        <w:ind w:left="1134"/>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izvatka iz poslovnih knjiga Financijske institucije o stanju du</w:t>
      </w:r>
      <w:r w:rsidR="001504B2" w:rsidRPr="00B54670">
        <w:rPr>
          <w:rFonts w:ascii="Times New Roman" w:eastAsia="Batang" w:hAnsi="Times New Roman" w:cs="Times New Roman"/>
          <w:sz w:val="24"/>
          <w:szCs w:val="24"/>
          <w:lang w:eastAsia="hr-HR"/>
        </w:rPr>
        <w:t xml:space="preserve">ga na Dan obračuna </w:t>
      </w:r>
      <w:r w:rsidR="00BD10B9" w:rsidRPr="00B54670">
        <w:rPr>
          <w:rFonts w:ascii="Times New Roman" w:eastAsia="Batang" w:hAnsi="Times New Roman" w:cs="Times New Roman"/>
          <w:sz w:val="24"/>
          <w:szCs w:val="24"/>
          <w:lang w:eastAsia="hr-HR"/>
        </w:rPr>
        <w:t>za isplatu</w:t>
      </w:r>
      <w:r w:rsidR="001504B2" w:rsidRPr="00B54670">
        <w:rPr>
          <w:rFonts w:ascii="Times New Roman" w:eastAsia="Batang" w:hAnsi="Times New Roman" w:cs="Times New Roman"/>
          <w:sz w:val="24"/>
          <w:szCs w:val="24"/>
          <w:lang w:eastAsia="hr-HR"/>
        </w:rPr>
        <w:t>, i to:</w:t>
      </w:r>
    </w:p>
    <w:p w14:paraId="59650358" w14:textId="7A835360" w:rsidR="00D21C33" w:rsidRPr="00B54670" w:rsidRDefault="001A7A72" w:rsidP="00AE5AB8">
      <w:pPr>
        <w:pStyle w:val="Odlomakpopisa"/>
        <w:numPr>
          <w:ilvl w:val="0"/>
          <w:numId w:val="37"/>
        </w:numPr>
        <w:ind w:left="1701"/>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uspješne prodaje objekta leasinga, </w:t>
      </w:r>
      <w:r w:rsidR="00D21C33" w:rsidRPr="00B54670">
        <w:rPr>
          <w:rFonts w:ascii="Times New Roman" w:eastAsia="Batang" w:hAnsi="Times New Roman" w:cs="Times New Roman"/>
          <w:sz w:val="24"/>
          <w:szCs w:val="24"/>
          <w:lang w:eastAsia="hr-HR"/>
        </w:rPr>
        <w:t>izvatka iz poslovnih knjiga sa stanjem duga</w:t>
      </w:r>
      <w:r w:rsidRPr="00B54670">
        <w:rPr>
          <w:rFonts w:ascii="Times New Roman" w:eastAsia="Batang" w:hAnsi="Times New Roman" w:cs="Times New Roman"/>
          <w:sz w:val="24"/>
          <w:szCs w:val="24"/>
          <w:lang w:eastAsia="hr-HR"/>
        </w:rPr>
        <w:t xml:space="preserve"> </w:t>
      </w:r>
      <w:r w:rsidR="00D21C33" w:rsidRPr="00B54670">
        <w:rPr>
          <w:rFonts w:ascii="Times New Roman" w:eastAsia="Batang" w:hAnsi="Times New Roman" w:cs="Times New Roman"/>
          <w:sz w:val="24"/>
          <w:szCs w:val="24"/>
          <w:lang w:eastAsia="hr-HR"/>
        </w:rPr>
        <w:t xml:space="preserve">iz kojeg je vidljivo da je Financijska institucija iz ostvarene prodajne cijene objekta leasinga umanjila svoje potraživanje na ime glavnice i pripadajućih kamata, ne uključujući troškove ležarine i ostale ovisne troškove prodaje objekta  leasinga; </w:t>
      </w:r>
    </w:p>
    <w:p w14:paraId="45545340" w14:textId="2433760E" w:rsidR="00D21C33" w:rsidRPr="00B54670" w:rsidRDefault="007E79F2" w:rsidP="00AE5AB8">
      <w:pPr>
        <w:pStyle w:val="Odlomakpopisa"/>
        <w:numPr>
          <w:ilvl w:val="0"/>
          <w:numId w:val="37"/>
        </w:numPr>
        <w:ind w:left="1701"/>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 slučaju neuspješne prodaje objekta leasinga,</w:t>
      </w:r>
      <w:r w:rsidR="00D21C33" w:rsidRPr="00B54670">
        <w:rPr>
          <w:rFonts w:ascii="Times New Roman" w:eastAsia="Batang" w:hAnsi="Times New Roman" w:cs="Times New Roman"/>
          <w:sz w:val="24"/>
          <w:szCs w:val="24"/>
          <w:lang w:eastAsia="hr-HR"/>
        </w:rPr>
        <w:t xml:space="preserve"> </w:t>
      </w:r>
      <w:r w:rsidR="009970B8" w:rsidRPr="00B54670">
        <w:rPr>
          <w:rFonts w:ascii="Times New Roman" w:eastAsia="Batang" w:hAnsi="Times New Roman" w:cs="Times New Roman"/>
          <w:sz w:val="24"/>
          <w:szCs w:val="24"/>
          <w:lang w:eastAsia="hr-HR"/>
        </w:rPr>
        <w:t xml:space="preserve">uz </w:t>
      </w:r>
      <w:r w:rsidR="00D21C33" w:rsidRPr="00B54670">
        <w:rPr>
          <w:rFonts w:ascii="Times New Roman" w:eastAsia="Batang" w:hAnsi="Times New Roman" w:cs="Times New Roman"/>
          <w:sz w:val="24"/>
          <w:szCs w:val="24"/>
          <w:lang w:eastAsia="hr-HR"/>
        </w:rPr>
        <w:t xml:space="preserve">dokaz da je tijekom 150 </w:t>
      </w:r>
      <w:r w:rsidRPr="00B54670">
        <w:rPr>
          <w:rFonts w:ascii="Times New Roman" w:eastAsia="Batang" w:hAnsi="Times New Roman" w:cs="Times New Roman"/>
          <w:sz w:val="24"/>
          <w:szCs w:val="24"/>
          <w:lang w:eastAsia="hr-HR"/>
        </w:rPr>
        <w:t xml:space="preserve">(stopedeset) </w:t>
      </w:r>
      <w:r w:rsidR="00D21C33" w:rsidRPr="00B54670">
        <w:rPr>
          <w:rFonts w:ascii="Times New Roman" w:eastAsia="Batang" w:hAnsi="Times New Roman" w:cs="Times New Roman"/>
          <w:sz w:val="24"/>
          <w:szCs w:val="24"/>
          <w:lang w:eastAsia="hr-HR"/>
        </w:rPr>
        <w:t>dana</w:t>
      </w:r>
      <w:r w:rsidRPr="00B54670">
        <w:rPr>
          <w:rFonts w:ascii="Times New Roman" w:eastAsia="Batang" w:hAnsi="Times New Roman" w:cs="Times New Roman"/>
          <w:sz w:val="24"/>
          <w:szCs w:val="24"/>
          <w:lang w:eastAsia="hr-HR"/>
        </w:rPr>
        <w:t xml:space="preserve"> </w:t>
      </w:r>
      <w:r w:rsidR="00D21C33" w:rsidRPr="00B54670">
        <w:rPr>
          <w:rFonts w:ascii="Times New Roman" w:eastAsia="Batang" w:hAnsi="Times New Roman" w:cs="Times New Roman"/>
          <w:sz w:val="24"/>
          <w:szCs w:val="24"/>
          <w:lang w:eastAsia="hr-HR"/>
        </w:rPr>
        <w:t>od isteka</w:t>
      </w:r>
      <w:r w:rsidRPr="00B54670">
        <w:rPr>
          <w:rFonts w:ascii="Times New Roman" w:eastAsia="Batang" w:hAnsi="Times New Roman" w:cs="Times New Roman"/>
          <w:sz w:val="24"/>
          <w:szCs w:val="24"/>
          <w:lang w:eastAsia="hr-HR"/>
        </w:rPr>
        <w:t xml:space="preserve"> odnosno</w:t>
      </w:r>
      <w:r w:rsidR="00D21C33" w:rsidRPr="00B54670">
        <w:rPr>
          <w:rFonts w:ascii="Times New Roman" w:eastAsia="Batang" w:hAnsi="Times New Roman" w:cs="Times New Roman"/>
          <w:sz w:val="24"/>
          <w:szCs w:val="24"/>
          <w:lang w:eastAsia="hr-HR"/>
        </w:rPr>
        <w:t xml:space="preserve"> otkaza/raskida Ugovora o leasingu i drugih okolnosti n</w:t>
      </w:r>
      <w:r w:rsidRPr="00B54670">
        <w:rPr>
          <w:rFonts w:ascii="Times New Roman" w:eastAsia="Batang" w:hAnsi="Times New Roman" w:cs="Times New Roman"/>
          <w:sz w:val="24"/>
          <w:szCs w:val="24"/>
          <w:lang w:eastAsia="hr-HR"/>
        </w:rPr>
        <w:t xml:space="preserve">aznačenih u </w:t>
      </w:r>
      <w:r w:rsidR="001504B2" w:rsidRPr="00B54670">
        <w:rPr>
          <w:rFonts w:ascii="Times New Roman" w:eastAsia="Batang" w:hAnsi="Times New Roman" w:cs="Times New Roman"/>
          <w:sz w:val="24"/>
          <w:szCs w:val="24"/>
          <w:lang w:eastAsia="hr-HR"/>
        </w:rPr>
        <w:t>čl. 8a.</w:t>
      </w:r>
      <w:r w:rsidR="00D21C33"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poduzimala </w:t>
      </w:r>
      <w:r w:rsidR="00D21C33" w:rsidRPr="00B54670">
        <w:rPr>
          <w:rFonts w:ascii="Times New Roman" w:eastAsia="Batang" w:hAnsi="Times New Roman" w:cs="Times New Roman"/>
          <w:sz w:val="24"/>
          <w:szCs w:val="24"/>
          <w:lang w:eastAsia="hr-HR"/>
        </w:rPr>
        <w:t>aktivne mjere prodaje predmeta leasinga (objava na web stranici Financijske institucije  i ugovornih poslovnih partnera koji obavljaju usluge skladištenja i prodaje objekata leasinga)</w:t>
      </w:r>
    </w:p>
    <w:p w14:paraId="46FF9FA8" w14:textId="6544C190" w:rsidR="00D21C33" w:rsidRPr="00B54670" w:rsidRDefault="00D21C33" w:rsidP="00AE5AB8">
      <w:pPr>
        <w:pStyle w:val="Odlomakpopisa"/>
        <w:numPr>
          <w:ilvl w:val="0"/>
          <w:numId w:val="37"/>
        </w:numPr>
        <w:ind w:left="1701"/>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utaje predmeta leasinga, </w:t>
      </w:r>
      <w:r w:rsidR="009970B8" w:rsidRPr="00B54670">
        <w:rPr>
          <w:rFonts w:ascii="Times New Roman" w:eastAsia="Batang" w:hAnsi="Times New Roman" w:cs="Times New Roman"/>
          <w:sz w:val="24"/>
          <w:szCs w:val="24"/>
          <w:lang w:eastAsia="hr-HR"/>
        </w:rPr>
        <w:t xml:space="preserve">uz </w:t>
      </w:r>
      <w:r w:rsidRPr="00B54670">
        <w:rPr>
          <w:rFonts w:ascii="Times New Roman" w:eastAsia="Batang" w:hAnsi="Times New Roman" w:cs="Times New Roman"/>
          <w:sz w:val="24"/>
          <w:szCs w:val="24"/>
          <w:lang w:eastAsia="hr-HR"/>
        </w:rPr>
        <w:t>dokaz da je protiv počinitelja kaznenog djela nadležnom državnom odvjetništvu i MUP-u podnesena kaznena prijava</w:t>
      </w:r>
      <w:r w:rsidR="001504B2" w:rsidRPr="00B54670">
        <w:rPr>
          <w:rFonts w:ascii="Times New Roman" w:eastAsia="Batang" w:hAnsi="Times New Roman" w:cs="Times New Roman"/>
          <w:sz w:val="24"/>
          <w:szCs w:val="24"/>
          <w:lang w:eastAsia="hr-HR"/>
        </w:rPr>
        <w:t>.</w:t>
      </w:r>
    </w:p>
    <w:p w14:paraId="4B20A672" w14:textId="77777777" w:rsidR="00E21286" w:rsidRPr="00B54670" w:rsidRDefault="00E21286" w:rsidP="00E21286">
      <w:pPr>
        <w:pStyle w:val="Odlomakpopisa"/>
        <w:ind w:left="993"/>
        <w:jc w:val="both"/>
        <w:rPr>
          <w:rFonts w:ascii="Times New Roman" w:eastAsia="Batang" w:hAnsi="Times New Roman" w:cs="Times New Roman"/>
          <w:sz w:val="24"/>
          <w:szCs w:val="24"/>
          <w:lang w:eastAsia="hr-HR"/>
        </w:rPr>
      </w:pPr>
    </w:p>
    <w:p w14:paraId="5433D6AE" w14:textId="7F7723DE" w:rsidR="008858C6" w:rsidRPr="00B54670" w:rsidRDefault="0023305C" w:rsidP="00AE5AB8">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HAMAG-BICRO će isplatu po J</w:t>
      </w:r>
      <w:r w:rsidR="000519E6" w:rsidRPr="00B54670">
        <w:rPr>
          <w:rFonts w:ascii="Times New Roman" w:eastAsia="Batang" w:hAnsi="Times New Roman" w:cs="Times New Roman"/>
          <w:sz w:val="24"/>
          <w:szCs w:val="24"/>
          <w:lang w:eastAsia="hr-HR"/>
        </w:rPr>
        <w:t>amstvu izvršiti jednokratno</w:t>
      </w:r>
      <w:r w:rsidR="008858C6" w:rsidRPr="00B54670">
        <w:rPr>
          <w:rFonts w:ascii="Times New Roman" w:eastAsia="Batang" w:hAnsi="Times New Roman" w:cs="Times New Roman"/>
          <w:sz w:val="24"/>
          <w:szCs w:val="24"/>
          <w:lang w:eastAsia="hr-HR"/>
        </w:rPr>
        <w:t xml:space="preserve"> u službenoj valuti Republike Hrvatske</w:t>
      </w:r>
      <w:r w:rsidR="000519E6" w:rsidRPr="00B54670">
        <w:rPr>
          <w:rFonts w:ascii="Times New Roman" w:eastAsia="Batang" w:hAnsi="Times New Roman" w:cs="Times New Roman"/>
          <w:sz w:val="24"/>
          <w:szCs w:val="24"/>
          <w:lang w:eastAsia="hr-HR"/>
        </w:rPr>
        <w:t xml:space="preserve">, prijenosom sredstava na račun </w:t>
      </w:r>
      <w:r w:rsidR="00660662" w:rsidRPr="00B54670">
        <w:rPr>
          <w:rFonts w:ascii="Times New Roman" w:eastAsia="Batang" w:hAnsi="Times New Roman" w:cs="Times New Roman"/>
          <w:sz w:val="24"/>
          <w:szCs w:val="24"/>
          <w:lang w:eastAsia="hr-HR"/>
        </w:rPr>
        <w:t>F</w:t>
      </w:r>
      <w:r w:rsidR="00A12767" w:rsidRPr="00B54670">
        <w:rPr>
          <w:rFonts w:ascii="Times New Roman" w:eastAsia="Batang" w:hAnsi="Times New Roman" w:cs="Times New Roman"/>
          <w:sz w:val="24"/>
          <w:szCs w:val="24"/>
          <w:lang w:eastAsia="hr-HR"/>
        </w:rPr>
        <w:t>inancijske institucije</w:t>
      </w:r>
      <w:r w:rsidR="0009584E" w:rsidRPr="00B54670">
        <w:rPr>
          <w:rFonts w:ascii="Times New Roman" w:eastAsia="Batang" w:hAnsi="Times New Roman" w:cs="Times New Roman"/>
          <w:sz w:val="24"/>
          <w:szCs w:val="24"/>
          <w:lang w:eastAsia="hr-HR"/>
        </w:rPr>
        <w:t xml:space="preserve"> naznačen</w:t>
      </w:r>
      <w:r w:rsidR="003A376E" w:rsidRPr="00B54670">
        <w:rPr>
          <w:rFonts w:ascii="Times New Roman" w:eastAsia="Batang" w:hAnsi="Times New Roman" w:cs="Times New Roman"/>
          <w:sz w:val="24"/>
          <w:szCs w:val="24"/>
          <w:lang w:eastAsia="hr-HR"/>
        </w:rPr>
        <w:t xml:space="preserve"> u </w:t>
      </w:r>
      <w:r w:rsidRPr="00B54670">
        <w:rPr>
          <w:rFonts w:ascii="Times New Roman" w:eastAsia="Batang" w:hAnsi="Times New Roman" w:cs="Times New Roman"/>
          <w:sz w:val="24"/>
          <w:szCs w:val="24"/>
          <w:lang w:eastAsia="hr-HR"/>
        </w:rPr>
        <w:t xml:space="preserve">Pozivu </w:t>
      </w:r>
      <w:r w:rsidR="00667EFC" w:rsidRPr="00B54670">
        <w:rPr>
          <w:rFonts w:ascii="Times New Roman" w:eastAsia="Batang" w:hAnsi="Times New Roman" w:cs="Times New Roman"/>
          <w:sz w:val="24"/>
          <w:szCs w:val="24"/>
          <w:lang w:eastAsia="hr-HR"/>
        </w:rPr>
        <w:t>z</w:t>
      </w:r>
      <w:r w:rsidR="003A376E" w:rsidRPr="00B54670">
        <w:rPr>
          <w:rFonts w:ascii="Times New Roman" w:eastAsia="Batang" w:hAnsi="Times New Roman" w:cs="Times New Roman"/>
          <w:sz w:val="24"/>
          <w:szCs w:val="24"/>
          <w:lang w:eastAsia="hr-HR"/>
        </w:rPr>
        <w:t>a plaćanje</w:t>
      </w:r>
      <w:r w:rsidR="0009584E" w:rsidRPr="00B54670">
        <w:rPr>
          <w:rFonts w:ascii="Times New Roman" w:eastAsia="Batang" w:hAnsi="Times New Roman" w:cs="Times New Roman"/>
          <w:sz w:val="24"/>
          <w:szCs w:val="24"/>
          <w:lang w:eastAsia="hr-HR"/>
        </w:rPr>
        <w:t xml:space="preserve">, a </w:t>
      </w:r>
      <w:r w:rsidR="000519E6" w:rsidRPr="00B54670">
        <w:rPr>
          <w:rFonts w:ascii="Times New Roman" w:eastAsia="Batang" w:hAnsi="Times New Roman" w:cs="Times New Roman"/>
          <w:sz w:val="24"/>
          <w:szCs w:val="24"/>
          <w:lang w:eastAsia="hr-HR"/>
        </w:rPr>
        <w:t xml:space="preserve">najkasnije u roku od </w:t>
      </w:r>
      <w:r w:rsidR="00BC09E5" w:rsidRPr="00B54670">
        <w:rPr>
          <w:rFonts w:ascii="Times New Roman" w:eastAsia="Batang" w:hAnsi="Times New Roman" w:cs="Times New Roman"/>
          <w:sz w:val="24"/>
          <w:szCs w:val="24"/>
          <w:lang w:eastAsia="hr-HR"/>
        </w:rPr>
        <w:t xml:space="preserve">60 </w:t>
      </w:r>
      <w:r w:rsidR="004B24C7" w:rsidRPr="00B54670">
        <w:rPr>
          <w:rFonts w:ascii="Times New Roman" w:eastAsia="Batang" w:hAnsi="Times New Roman" w:cs="Times New Roman"/>
          <w:sz w:val="24"/>
          <w:szCs w:val="24"/>
          <w:lang w:eastAsia="hr-HR"/>
        </w:rPr>
        <w:t xml:space="preserve">(šezdeset) </w:t>
      </w:r>
      <w:r w:rsidR="00BC09E5" w:rsidRPr="00B54670">
        <w:rPr>
          <w:rFonts w:ascii="Times New Roman" w:eastAsia="Batang" w:hAnsi="Times New Roman" w:cs="Times New Roman"/>
          <w:sz w:val="24"/>
          <w:szCs w:val="24"/>
          <w:lang w:eastAsia="hr-HR"/>
        </w:rPr>
        <w:t>dana</w:t>
      </w:r>
      <w:r w:rsidR="000519E6" w:rsidRPr="00B54670">
        <w:rPr>
          <w:rFonts w:ascii="Times New Roman" w:eastAsia="Batang" w:hAnsi="Times New Roman" w:cs="Times New Roman"/>
          <w:sz w:val="24"/>
          <w:szCs w:val="24"/>
          <w:lang w:eastAsia="hr-HR"/>
        </w:rPr>
        <w:t xml:space="preserve"> od dana zaprimanja pisanog </w:t>
      </w:r>
      <w:r w:rsidR="009C659C" w:rsidRPr="00B54670">
        <w:rPr>
          <w:rFonts w:ascii="Times New Roman" w:eastAsia="Batang" w:hAnsi="Times New Roman" w:cs="Times New Roman"/>
          <w:sz w:val="24"/>
          <w:szCs w:val="24"/>
          <w:lang w:eastAsia="hr-HR"/>
        </w:rPr>
        <w:t xml:space="preserve">Poziva </w:t>
      </w:r>
      <w:r w:rsidR="000519E6" w:rsidRPr="00B54670">
        <w:rPr>
          <w:rFonts w:ascii="Times New Roman" w:eastAsia="Batang" w:hAnsi="Times New Roman" w:cs="Times New Roman"/>
          <w:sz w:val="24"/>
          <w:szCs w:val="24"/>
          <w:lang w:eastAsia="hr-HR"/>
        </w:rPr>
        <w:t xml:space="preserve">za plaćanje s dokumentacijom naznačenom u </w:t>
      </w:r>
      <w:r w:rsidR="00B10AA2" w:rsidRPr="00B54670">
        <w:rPr>
          <w:rFonts w:ascii="Times New Roman" w:eastAsia="Batang" w:hAnsi="Times New Roman" w:cs="Times New Roman"/>
          <w:sz w:val="24"/>
          <w:szCs w:val="24"/>
          <w:lang w:eastAsia="hr-HR"/>
        </w:rPr>
        <w:t>stavku</w:t>
      </w:r>
      <w:r w:rsidR="000519E6" w:rsidRPr="00B54670">
        <w:rPr>
          <w:rFonts w:ascii="Times New Roman" w:eastAsia="Batang" w:hAnsi="Times New Roman" w:cs="Times New Roman"/>
          <w:sz w:val="24"/>
          <w:szCs w:val="24"/>
          <w:lang w:eastAsia="hr-HR"/>
        </w:rPr>
        <w:t xml:space="preserve"> 2. ovog članka.</w:t>
      </w:r>
    </w:p>
    <w:p w14:paraId="5D032223" w14:textId="77777777" w:rsidR="00503D6A" w:rsidRPr="00B54670" w:rsidRDefault="00503D6A" w:rsidP="00503D6A">
      <w:pPr>
        <w:pStyle w:val="Odlomakpopisa"/>
        <w:rPr>
          <w:rFonts w:ascii="Times New Roman" w:eastAsia="Batang" w:hAnsi="Times New Roman" w:cs="Times New Roman"/>
          <w:sz w:val="24"/>
          <w:szCs w:val="24"/>
          <w:lang w:eastAsia="hr-HR"/>
        </w:rPr>
      </w:pPr>
    </w:p>
    <w:p w14:paraId="3FCAAAB1" w14:textId="781C58DA" w:rsidR="00503D6A" w:rsidRPr="00B54670" w:rsidRDefault="006C048B" w:rsidP="00503D6A">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Ukoliko se</w:t>
      </w:r>
      <w:r w:rsidR="00503D6A"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radi o </w:t>
      </w:r>
      <w:r w:rsidR="00D11328" w:rsidRPr="00B54670">
        <w:rPr>
          <w:rFonts w:ascii="Times New Roman" w:eastAsia="Batang" w:hAnsi="Times New Roman" w:cs="Times New Roman"/>
          <w:sz w:val="24"/>
          <w:szCs w:val="24"/>
          <w:lang w:eastAsia="hr-HR"/>
        </w:rPr>
        <w:t xml:space="preserve">leasing </w:t>
      </w:r>
      <w:r w:rsidR="00503D6A" w:rsidRPr="00B54670">
        <w:rPr>
          <w:rFonts w:ascii="Times New Roman" w:eastAsia="Batang" w:hAnsi="Times New Roman" w:cs="Times New Roman"/>
          <w:sz w:val="24"/>
          <w:szCs w:val="24"/>
          <w:lang w:eastAsia="hr-HR"/>
        </w:rPr>
        <w:t>obvez</w:t>
      </w:r>
      <w:r w:rsidRPr="00B54670">
        <w:rPr>
          <w:rFonts w:ascii="Times New Roman" w:eastAsia="Batang" w:hAnsi="Times New Roman" w:cs="Times New Roman"/>
          <w:sz w:val="24"/>
          <w:szCs w:val="24"/>
          <w:lang w:eastAsia="hr-HR"/>
        </w:rPr>
        <w:t>i</w:t>
      </w:r>
      <w:r w:rsidR="00503D6A" w:rsidRPr="00B54670">
        <w:rPr>
          <w:rFonts w:ascii="Times New Roman" w:eastAsia="Batang" w:hAnsi="Times New Roman" w:cs="Times New Roman"/>
          <w:sz w:val="24"/>
          <w:szCs w:val="24"/>
          <w:lang w:eastAsia="hr-HR"/>
        </w:rPr>
        <w:t xml:space="preserve"> uz valutnu klauzulu</w:t>
      </w:r>
      <w:r w:rsidR="00B2440E" w:rsidRPr="00B54670">
        <w:rPr>
          <w:rFonts w:ascii="Times New Roman" w:eastAsia="Batang" w:hAnsi="Times New Roman" w:cs="Times New Roman"/>
          <w:sz w:val="24"/>
          <w:szCs w:val="24"/>
          <w:lang w:eastAsia="hr-HR"/>
        </w:rPr>
        <w:t xml:space="preserve"> ili u valuti</w:t>
      </w:r>
      <w:r w:rsidR="00503D6A" w:rsidRPr="00B54670">
        <w:rPr>
          <w:rFonts w:ascii="Times New Roman" w:eastAsia="Batang" w:hAnsi="Times New Roman" w:cs="Times New Roman"/>
          <w:sz w:val="24"/>
          <w:szCs w:val="24"/>
          <w:lang w:eastAsia="hr-HR"/>
        </w:rPr>
        <w:t>, isplata po Jamstvu izvršiti će se jednokratno u službenoj valuti Republike Hrvatske</w:t>
      </w:r>
      <w:r w:rsidR="00DE6433" w:rsidRPr="00B54670">
        <w:rPr>
          <w:rFonts w:ascii="Times New Roman" w:eastAsia="Batang" w:hAnsi="Times New Roman" w:cs="Times New Roman"/>
          <w:sz w:val="24"/>
          <w:szCs w:val="24"/>
          <w:lang w:eastAsia="hr-HR"/>
        </w:rPr>
        <w:t>, u iznosu kunske protuvrijednosti</w:t>
      </w:r>
      <w:r w:rsidR="00E26771" w:rsidRPr="00B54670">
        <w:rPr>
          <w:rFonts w:ascii="Times New Roman" w:eastAsia="Batang" w:hAnsi="Times New Roman" w:cs="Times New Roman"/>
          <w:sz w:val="24"/>
          <w:szCs w:val="24"/>
          <w:lang w:eastAsia="hr-HR"/>
        </w:rPr>
        <w:t xml:space="preserve"> po srednjem tečaju HNB za predmetnu valutu na dan isplate po Jamstvu.</w:t>
      </w:r>
      <w:r w:rsidR="00503D6A" w:rsidRPr="00B54670">
        <w:rPr>
          <w:rFonts w:ascii="Times New Roman" w:eastAsia="Batang" w:hAnsi="Times New Roman" w:cs="Times New Roman"/>
          <w:sz w:val="24"/>
          <w:szCs w:val="24"/>
          <w:lang w:eastAsia="hr-HR"/>
        </w:rPr>
        <w:t xml:space="preserve"> </w:t>
      </w:r>
    </w:p>
    <w:p w14:paraId="63BFA5E1" w14:textId="77777777" w:rsidR="008858C6" w:rsidRPr="00B54670" w:rsidRDefault="008858C6" w:rsidP="009D59F5">
      <w:pPr>
        <w:pStyle w:val="Odlomakpopisa"/>
        <w:rPr>
          <w:rFonts w:ascii="Times New Roman" w:eastAsia="Batang" w:hAnsi="Times New Roman" w:cs="Times New Roman"/>
          <w:sz w:val="24"/>
          <w:szCs w:val="24"/>
          <w:lang w:eastAsia="hr-HR"/>
        </w:rPr>
      </w:pPr>
    </w:p>
    <w:p w14:paraId="4A4B8C51" w14:textId="534F613E" w:rsidR="008858C6" w:rsidRPr="00B54670" w:rsidRDefault="00FE2492" w:rsidP="00AE5AB8">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Rok </w:t>
      </w:r>
      <w:r w:rsidR="005269A8" w:rsidRPr="00B54670">
        <w:rPr>
          <w:rFonts w:ascii="Times New Roman" w:eastAsia="Batang" w:hAnsi="Times New Roman" w:cs="Times New Roman"/>
          <w:sz w:val="24"/>
          <w:szCs w:val="24"/>
          <w:lang w:eastAsia="hr-HR"/>
        </w:rPr>
        <w:t xml:space="preserve">važenja </w:t>
      </w:r>
      <w:r w:rsidRPr="00B54670">
        <w:rPr>
          <w:rFonts w:ascii="Times New Roman" w:eastAsia="Batang" w:hAnsi="Times New Roman" w:cs="Times New Roman"/>
          <w:sz w:val="24"/>
          <w:szCs w:val="24"/>
          <w:lang w:eastAsia="hr-HR"/>
        </w:rPr>
        <w:t>J</w:t>
      </w:r>
      <w:r w:rsidR="000519E6" w:rsidRPr="00B54670">
        <w:rPr>
          <w:rFonts w:ascii="Times New Roman" w:eastAsia="Batang" w:hAnsi="Times New Roman" w:cs="Times New Roman"/>
          <w:sz w:val="24"/>
          <w:szCs w:val="24"/>
          <w:lang w:eastAsia="hr-HR"/>
        </w:rPr>
        <w:t xml:space="preserve">amstva je </w:t>
      </w:r>
      <w:r w:rsidR="008B6AF5" w:rsidRPr="00B54670">
        <w:rPr>
          <w:rFonts w:ascii="Times New Roman" w:eastAsia="Batang" w:hAnsi="Times New Roman" w:cs="Times New Roman"/>
          <w:sz w:val="24"/>
          <w:szCs w:val="24"/>
          <w:lang w:eastAsia="hr-HR"/>
        </w:rPr>
        <w:t xml:space="preserve">240 </w:t>
      </w:r>
      <w:r w:rsidR="00AA3521" w:rsidRPr="00B54670">
        <w:rPr>
          <w:rFonts w:ascii="Times New Roman" w:eastAsia="Batang" w:hAnsi="Times New Roman" w:cs="Times New Roman"/>
          <w:sz w:val="24"/>
          <w:szCs w:val="24"/>
          <w:lang w:eastAsia="hr-HR"/>
        </w:rPr>
        <w:t>(</w:t>
      </w:r>
      <w:r w:rsidR="008B6AF5" w:rsidRPr="00B54670">
        <w:rPr>
          <w:rFonts w:ascii="Times New Roman" w:eastAsia="Batang" w:hAnsi="Times New Roman" w:cs="Times New Roman"/>
          <w:sz w:val="24"/>
          <w:szCs w:val="24"/>
          <w:lang w:eastAsia="hr-HR"/>
        </w:rPr>
        <w:t>dvjestočetrdeset</w:t>
      </w:r>
      <w:r w:rsidR="00AA3521" w:rsidRPr="00B54670">
        <w:rPr>
          <w:rFonts w:ascii="Times New Roman" w:eastAsia="Batang" w:hAnsi="Times New Roman" w:cs="Times New Roman"/>
          <w:sz w:val="24"/>
          <w:szCs w:val="24"/>
          <w:lang w:eastAsia="hr-HR"/>
        </w:rPr>
        <w:t>)</w:t>
      </w:r>
      <w:r w:rsidR="000519E6" w:rsidRPr="00B54670">
        <w:rPr>
          <w:rFonts w:ascii="Times New Roman" w:eastAsia="Batang" w:hAnsi="Times New Roman" w:cs="Times New Roman"/>
          <w:sz w:val="24"/>
          <w:szCs w:val="24"/>
          <w:lang w:eastAsia="hr-HR"/>
        </w:rPr>
        <w:t xml:space="preserve"> dana nakon dana dospijeća posljednje rate </w:t>
      </w:r>
      <w:r w:rsidR="00D11328" w:rsidRPr="00B54670">
        <w:rPr>
          <w:rFonts w:ascii="Times New Roman" w:eastAsia="Batang" w:hAnsi="Times New Roman" w:cs="Times New Roman"/>
          <w:sz w:val="24"/>
          <w:szCs w:val="24"/>
          <w:lang w:eastAsia="hr-HR"/>
        </w:rPr>
        <w:t xml:space="preserve">leasinga </w:t>
      </w:r>
      <w:r w:rsidR="000519E6" w:rsidRPr="00B54670">
        <w:rPr>
          <w:rFonts w:ascii="Times New Roman" w:eastAsia="Batang" w:hAnsi="Times New Roman" w:cs="Times New Roman"/>
          <w:sz w:val="24"/>
          <w:szCs w:val="24"/>
          <w:lang w:eastAsia="hr-HR"/>
        </w:rPr>
        <w:t xml:space="preserve">u skladu s utvrđenjem u pojedinom Ugovoru o </w:t>
      </w:r>
      <w:r w:rsidR="00D11328" w:rsidRPr="00B54670">
        <w:rPr>
          <w:rFonts w:ascii="Times New Roman" w:eastAsia="Batang" w:hAnsi="Times New Roman" w:cs="Times New Roman"/>
          <w:sz w:val="24"/>
          <w:szCs w:val="24"/>
          <w:lang w:eastAsia="hr-HR"/>
        </w:rPr>
        <w:t>leasingu</w:t>
      </w:r>
      <w:r w:rsidR="000519E6" w:rsidRPr="00B54670">
        <w:rPr>
          <w:rFonts w:ascii="Times New Roman" w:eastAsia="Batang" w:hAnsi="Times New Roman" w:cs="Times New Roman"/>
          <w:sz w:val="24"/>
          <w:szCs w:val="24"/>
          <w:lang w:eastAsia="hr-HR"/>
        </w:rPr>
        <w:t xml:space="preserve">, odnosno </w:t>
      </w:r>
      <w:r w:rsidR="008B6AF5" w:rsidRPr="00B54670">
        <w:rPr>
          <w:rFonts w:ascii="Times New Roman" w:eastAsia="Batang" w:hAnsi="Times New Roman" w:cs="Times New Roman"/>
          <w:sz w:val="24"/>
          <w:szCs w:val="24"/>
          <w:lang w:eastAsia="hr-HR"/>
        </w:rPr>
        <w:t xml:space="preserve">240 </w:t>
      </w:r>
      <w:r w:rsidR="00AA3521" w:rsidRPr="00B54670">
        <w:rPr>
          <w:rFonts w:ascii="Times New Roman" w:eastAsia="Batang" w:hAnsi="Times New Roman" w:cs="Times New Roman"/>
          <w:sz w:val="24"/>
          <w:szCs w:val="24"/>
          <w:lang w:eastAsia="hr-HR"/>
        </w:rPr>
        <w:t>(</w:t>
      </w:r>
      <w:r w:rsidR="008B6AF5" w:rsidRPr="00B54670">
        <w:rPr>
          <w:rFonts w:ascii="Times New Roman" w:eastAsia="Batang" w:hAnsi="Times New Roman" w:cs="Times New Roman"/>
          <w:sz w:val="24"/>
          <w:szCs w:val="24"/>
          <w:lang w:eastAsia="hr-HR"/>
        </w:rPr>
        <w:t>dvjestočetrdese</w:t>
      </w:r>
      <w:r w:rsidR="00157C06" w:rsidRPr="00B54670">
        <w:rPr>
          <w:rFonts w:ascii="Times New Roman" w:eastAsia="Batang" w:hAnsi="Times New Roman" w:cs="Times New Roman"/>
          <w:sz w:val="24"/>
          <w:szCs w:val="24"/>
          <w:lang w:eastAsia="hr-HR"/>
        </w:rPr>
        <w:t>t</w:t>
      </w:r>
      <w:r w:rsidR="00AA3521" w:rsidRPr="00B54670">
        <w:rPr>
          <w:rFonts w:ascii="Times New Roman" w:eastAsia="Batang" w:hAnsi="Times New Roman" w:cs="Times New Roman"/>
          <w:sz w:val="24"/>
          <w:szCs w:val="24"/>
          <w:lang w:eastAsia="hr-HR"/>
        </w:rPr>
        <w:t xml:space="preserve">) </w:t>
      </w:r>
      <w:r w:rsidR="000519E6" w:rsidRPr="00B54670">
        <w:rPr>
          <w:rFonts w:ascii="Times New Roman" w:eastAsia="Batang" w:hAnsi="Times New Roman" w:cs="Times New Roman"/>
          <w:sz w:val="24"/>
          <w:szCs w:val="24"/>
          <w:lang w:eastAsia="hr-HR"/>
        </w:rPr>
        <w:t xml:space="preserve">dana od dana otkaza ili raskida Ugovora o </w:t>
      </w:r>
      <w:r w:rsidR="00D11328" w:rsidRPr="00B54670">
        <w:rPr>
          <w:rFonts w:ascii="Times New Roman" w:eastAsia="Batang" w:hAnsi="Times New Roman" w:cs="Times New Roman"/>
          <w:sz w:val="24"/>
          <w:szCs w:val="24"/>
          <w:lang w:eastAsia="hr-HR"/>
        </w:rPr>
        <w:t>leasingu</w:t>
      </w:r>
      <w:r w:rsidR="000519E6" w:rsidRPr="00B54670">
        <w:rPr>
          <w:rFonts w:ascii="Times New Roman" w:eastAsia="Batang" w:hAnsi="Times New Roman" w:cs="Times New Roman"/>
          <w:sz w:val="24"/>
          <w:szCs w:val="24"/>
          <w:lang w:eastAsia="hr-HR"/>
        </w:rPr>
        <w:t xml:space="preserve">, odnosno </w:t>
      </w:r>
      <w:r w:rsidR="008B6AF5" w:rsidRPr="00B54670">
        <w:rPr>
          <w:rFonts w:ascii="Times New Roman" w:eastAsia="Batang" w:hAnsi="Times New Roman" w:cs="Times New Roman"/>
          <w:sz w:val="24"/>
          <w:szCs w:val="24"/>
          <w:lang w:eastAsia="hr-HR"/>
        </w:rPr>
        <w:t xml:space="preserve">240 </w:t>
      </w:r>
      <w:r w:rsidR="00AA3521" w:rsidRPr="00B54670">
        <w:rPr>
          <w:rFonts w:ascii="Times New Roman" w:eastAsia="Batang" w:hAnsi="Times New Roman" w:cs="Times New Roman"/>
          <w:sz w:val="24"/>
          <w:szCs w:val="24"/>
          <w:lang w:eastAsia="hr-HR"/>
        </w:rPr>
        <w:t>(</w:t>
      </w:r>
      <w:r w:rsidR="008B6AF5" w:rsidRPr="00B54670">
        <w:rPr>
          <w:rFonts w:ascii="Times New Roman" w:eastAsia="Batang" w:hAnsi="Times New Roman" w:cs="Times New Roman"/>
          <w:sz w:val="24"/>
          <w:szCs w:val="24"/>
          <w:lang w:eastAsia="hr-HR"/>
        </w:rPr>
        <w:t>dvjestočetrdese</w:t>
      </w:r>
      <w:r w:rsidR="00157C06" w:rsidRPr="00B54670">
        <w:rPr>
          <w:rFonts w:ascii="Times New Roman" w:eastAsia="Batang" w:hAnsi="Times New Roman" w:cs="Times New Roman"/>
          <w:sz w:val="24"/>
          <w:szCs w:val="24"/>
          <w:lang w:eastAsia="hr-HR"/>
        </w:rPr>
        <w:t>t</w:t>
      </w:r>
      <w:r w:rsidR="00AA3521" w:rsidRPr="00B54670">
        <w:rPr>
          <w:rFonts w:ascii="Times New Roman" w:eastAsia="Batang" w:hAnsi="Times New Roman" w:cs="Times New Roman"/>
          <w:sz w:val="24"/>
          <w:szCs w:val="24"/>
          <w:lang w:eastAsia="hr-HR"/>
        </w:rPr>
        <w:t xml:space="preserve">) </w:t>
      </w:r>
      <w:r w:rsidR="000519E6" w:rsidRPr="00B54670">
        <w:rPr>
          <w:rFonts w:ascii="Times New Roman" w:eastAsia="Batang" w:hAnsi="Times New Roman" w:cs="Times New Roman"/>
          <w:sz w:val="24"/>
          <w:szCs w:val="24"/>
          <w:lang w:eastAsia="hr-HR"/>
        </w:rPr>
        <w:t>dana od dana otvaranj</w:t>
      </w:r>
      <w:r w:rsidR="00157C06" w:rsidRPr="00B54670">
        <w:rPr>
          <w:rFonts w:ascii="Times New Roman" w:eastAsia="Batang" w:hAnsi="Times New Roman" w:cs="Times New Roman"/>
          <w:sz w:val="24"/>
          <w:szCs w:val="24"/>
          <w:lang w:eastAsia="hr-HR"/>
        </w:rPr>
        <w:t>a</w:t>
      </w:r>
      <w:r w:rsidR="000519E6" w:rsidRPr="00B54670">
        <w:rPr>
          <w:rFonts w:ascii="Times New Roman" w:eastAsia="Batang" w:hAnsi="Times New Roman" w:cs="Times New Roman"/>
          <w:sz w:val="24"/>
          <w:szCs w:val="24"/>
          <w:lang w:eastAsia="hr-HR"/>
        </w:rPr>
        <w:t xml:space="preserve"> stečaja</w:t>
      </w:r>
      <w:r w:rsidR="009318D7" w:rsidRPr="00B54670">
        <w:rPr>
          <w:rFonts w:ascii="Times New Roman" w:eastAsia="Batang" w:hAnsi="Times New Roman" w:cs="Times New Roman"/>
          <w:sz w:val="24"/>
          <w:szCs w:val="24"/>
          <w:lang w:eastAsia="hr-HR"/>
        </w:rPr>
        <w:t>/likvidacije</w:t>
      </w:r>
      <w:r w:rsidR="000519E6" w:rsidRPr="00B54670">
        <w:rPr>
          <w:rFonts w:ascii="Times New Roman" w:eastAsia="Batang" w:hAnsi="Times New Roman" w:cs="Times New Roman"/>
          <w:sz w:val="24"/>
          <w:szCs w:val="24"/>
          <w:lang w:eastAsia="hr-HR"/>
        </w:rPr>
        <w:t xml:space="preserve"> nad </w:t>
      </w:r>
      <w:r w:rsidR="00093C1C" w:rsidRPr="00B54670">
        <w:rPr>
          <w:rFonts w:ascii="Times New Roman" w:eastAsia="Batang" w:hAnsi="Times New Roman" w:cs="Times New Roman"/>
          <w:sz w:val="24"/>
          <w:szCs w:val="24"/>
          <w:lang w:eastAsia="hr-HR"/>
        </w:rPr>
        <w:t>K</w:t>
      </w:r>
      <w:r w:rsidR="004B755E" w:rsidRPr="00B54670">
        <w:rPr>
          <w:rFonts w:ascii="Times New Roman" w:eastAsia="Batang" w:hAnsi="Times New Roman" w:cs="Times New Roman"/>
          <w:sz w:val="24"/>
          <w:szCs w:val="24"/>
          <w:lang w:eastAsia="hr-HR"/>
        </w:rPr>
        <w:t>rajnji</w:t>
      </w:r>
      <w:r w:rsidR="00A12767" w:rsidRPr="00B54670">
        <w:rPr>
          <w:rFonts w:ascii="Times New Roman" w:eastAsia="Batang" w:hAnsi="Times New Roman" w:cs="Times New Roman"/>
          <w:sz w:val="24"/>
          <w:szCs w:val="24"/>
          <w:lang w:eastAsia="hr-HR"/>
        </w:rPr>
        <w:t>m</w:t>
      </w:r>
      <w:r w:rsidR="004B755E" w:rsidRPr="00B54670">
        <w:rPr>
          <w:rFonts w:ascii="Times New Roman" w:eastAsia="Batang" w:hAnsi="Times New Roman" w:cs="Times New Roman"/>
          <w:sz w:val="24"/>
          <w:szCs w:val="24"/>
          <w:lang w:eastAsia="hr-HR"/>
        </w:rPr>
        <w:t xml:space="preserve"> primateljem</w:t>
      </w:r>
      <w:r w:rsidR="000519E6" w:rsidRPr="00B54670">
        <w:rPr>
          <w:rFonts w:ascii="Times New Roman" w:eastAsia="Batang" w:hAnsi="Times New Roman" w:cs="Times New Roman"/>
          <w:sz w:val="24"/>
          <w:szCs w:val="24"/>
          <w:lang w:eastAsia="hr-HR"/>
        </w:rPr>
        <w:t>, ovisno o tome koji od na</w:t>
      </w:r>
      <w:r w:rsidR="00547749" w:rsidRPr="00B54670">
        <w:rPr>
          <w:rFonts w:ascii="Times New Roman" w:eastAsia="Batang" w:hAnsi="Times New Roman" w:cs="Times New Roman"/>
          <w:sz w:val="24"/>
          <w:szCs w:val="24"/>
          <w:lang w:eastAsia="hr-HR"/>
        </w:rPr>
        <w:t>vedenih događaja nastupi ranije,</w:t>
      </w:r>
      <w:r w:rsidR="000519E6" w:rsidRPr="00B54670">
        <w:rPr>
          <w:rFonts w:ascii="Times New Roman" w:eastAsia="Batang" w:hAnsi="Times New Roman" w:cs="Times New Roman"/>
          <w:sz w:val="24"/>
          <w:szCs w:val="24"/>
          <w:lang w:eastAsia="hr-HR"/>
        </w:rPr>
        <w:t xml:space="preserve"> i svaki </w:t>
      </w:r>
      <w:r w:rsidRPr="00B54670">
        <w:rPr>
          <w:rFonts w:ascii="Times New Roman" w:eastAsia="Batang" w:hAnsi="Times New Roman" w:cs="Times New Roman"/>
          <w:sz w:val="24"/>
          <w:szCs w:val="24"/>
          <w:lang w:eastAsia="hr-HR"/>
        </w:rPr>
        <w:t xml:space="preserve">Poziv </w:t>
      </w:r>
      <w:r w:rsidR="00A12767" w:rsidRPr="00B54670">
        <w:rPr>
          <w:rFonts w:ascii="Times New Roman" w:eastAsia="Batang" w:hAnsi="Times New Roman" w:cs="Times New Roman"/>
          <w:sz w:val="24"/>
          <w:szCs w:val="24"/>
          <w:lang w:eastAsia="hr-HR"/>
        </w:rPr>
        <w:t xml:space="preserve">za plaćanje na temelju izdanog </w:t>
      </w:r>
      <w:r w:rsidRPr="00B54670">
        <w:rPr>
          <w:rFonts w:ascii="Times New Roman" w:eastAsia="Batang" w:hAnsi="Times New Roman" w:cs="Times New Roman"/>
          <w:sz w:val="24"/>
          <w:szCs w:val="24"/>
          <w:lang w:eastAsia="hr-HR"/>
        </w:rPr>
        <w:t>J</w:t>
      </w:r>
      <w:r w:rsidR="000519E6" w:rsidRPr="00B54670">
        <w:rPr>
          <w:rFonts w:ascii="Times New Roman" w:eastAsia="Batang" w:hAnsi="Times New Roman" w:cs="Times New Roman"/>
          <w:sz w:val="24"/>
          <w:szCs w:val="24"/>
          <w:lang w:eastAsia="hr-HR"/>
        </w:rPr>
        <w:t xml:space="preserve">amstva, zajedno s dokumentacijom naznačenom u stavku 2. ovog članka, </w:t>
      </w:r>
      <w:r w:rsidR="00093C1C" w:rsidRPr="00B54670">
        <w:rPr>
          <w:rFonts w:ascii="Times New Roman" w:eastAsia="Batang" w:hAnsi="Times New Roman" w:cs="Times New Roman"/>
          <w:sz w:val="24"/>
          <w:szCs w:val="24"/>
          <w:lang w:eastAsia="hr-HR"/>
        </w:rPr>
        <w:t>F</w:t>
      </w:r>
      <w:r w:rsidR="004B755E" w:rsidRPr="00B54670">
        <w:rPr>
          <w:rFonts w:ascii="Times New Roman" w:eastAsia="Batang" w:hAnsi="Times New Roman" w:cs="Times New Roman"/>
          <w:sz w:val="24"/>
          <w:szCs w:val="24"/>
          <w:lang w:eastAsia="hr-HR"/>
        </w:rPr>
        <w:t>inancijska institucija</w:t>
      </w:r>
      <w:r w:rsidR="000519E6" w:rsidRPr="00B54670">
        <w:rPr>
          <w:rFonts w:ascii="Times New Roman" w:eastAsia="Batang" w:hAnsi="Times New Roman" w:cs="Times New Roman"/>
          <w:sz w:val="24"/>
          <w:szCs w:val="24"/>
          <w:lang w:eastAsia="hr-HR"/>
        </w:rPr>
        <w:t xml:space="preserve"> mora dostaviti HAMAG-BICRO-u unutar tog roka. </w:t>
      </w:r>
    </w:p>
    <w:p w14:paraId="07B0B968" w14:textId="77777777" w:rsidR="00D16906" w:rsidRPr="00B54670" w:rsidRDefault="00D16906" w:rsidP="00D16906">
      <w:pPr>
        <w:pStyle w:val="Odlomakpopisa"/>
        <w:jc w:val="both"/>
        <w:rPr>
          <w:rFonts w:ascii="Times New Roman" w:eastAsia="Batang" w:hAnsi="Times New Roman" w:cs="Times New Roman"/>
          <w:sz w:val="24"/>
          <w:szCs w:val="24"/>
          <w:lang w:eastAsia="hr-HR"/>
        </w:rPr>
      </w:pPr>
    </w:p>
    <w:p w14:paraId="17111030" w14:textId="77777777" w:rsidR="00072302" w:rsidRPr="00B54670" w:rsidRDefault="00D16906" w:rsidP="00072302">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su suglasne da Financijska institucija, kada to okolnosti zahtijevaju, može od HAMAG-BICRO-a zatražiti suglasnost za produljenje roka važenja Jamstva, no najkasnije 20 (dvadeset) radnih dana prije isteka roka važenja Jamstva. Ukoliko HAMAG-BICRO bude suglasan sa produljenjem roka, svoju suglasnost očitovati će prema Financijskoj instituciji u pisanom obliku putem elektroničke pošte najkasnije 5 (pet) radnih dana prije isteka roka važenja Jamstva, dok će se samo produljenje roka važenja Jamstva naknadno  urediti Sporazumom o produljenju jamstva.  </w:t>
      </w:r>
    </w:p>
    <w:p w14:paraId="0D73E448" w14:textId="77777777" w:rsidR="00072302" w:rsidRPr="00B54670" w:rsidRDefault="00072302" w:rsidP="00072302">
      <w:pPr>
        <w:pStyle w:val="Odlomakpopisa"/>
        <w:rPr>
          <w:rFonts w:ascii="Times New Roman" w:eastAsia="Batang" w:hAnsi="Times New Roman" w:cs="Times New Roman"/>
          <w:sz w:val="24"/>
          <w:szCs w:val="24"/>
          <w:lang w:eastAsia="hr-HR"/>
        </w:rPr>
      </w:pPr>
    </w:p>
    <w:p w14:paraId="1FE55ED4" w14:textId="4E94A1A1" w:rsidR="00072302" w:rsidRPr="00B54670" w:rsidRDefault="00072302" w:rsidP="00072302">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Suglasnost na produljenje roka važenja Jamstva i rok produljenja donosi HAMAG-BICRO prema samostalnoj ocjeni, a ovisno o okolnostima pojedinog slučaja.</w:t>
      </w:r>
    </w:p>
    <w:p w14:paraId="1DB562D7" w14:textId="77777777" w:rsidR="00072302" w:rsidRPr="00B54670" w:rsidRDefault="00072302" w:rsidP="00072302">
      <w:pPr>
        <w:pStyle w:val="Odlomakpopisa"/>
        <w:jc w:val="both"/>
        <w:rPr>
          <w:rFonts w:ascii="Times New Roman" w:eastAsia="Batang" w:hAnsi="Times New Roman" w:cs="Times New Roman"/>
          <w:sz w:val="24"/>
          <w:szCs w:val="24"/>
          <w:lang w:eastAsia="hr-HR"/>
        </w:rPr>
      </w:pPr>
    </w:p>
    <w:p w14:paraId="00243351" w14:textId="2BE7C91F" w:rsidR="0021151B" w:rsidRPr="00B54670" w:rsidRDefault="0021151B" w:rsidP="0021151B">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su suglasne da je Jamstvo prenosivo samo uz pisani sporazum između HAMAG-BICRO-a, Krajnjeg primatelja, Financijske institucije i ugovorne strane na koju se prenose prava i/ili obveze iz Jamstva.</w:t>
      </w:r>
    </w:p>
    <w:p w14:paraId="6C78DBCB" w14:textId="000E7062" w:rsidR="00072302" w:rsidRPr="00B54670" w:rsidRDefault="00072302" w:rsidP="0021151B">
      <w:pPr>
        <w:pStyle w:val="Odlomakpopisa"/>
        <w:jc w:val="both"/>
        <w:rPr>
          <w:rFonts w:ascii="Times New Roman" w:eastAsia="Batang" w:hAnsi="Times New Roman" w:cs="Times New Roman"/>
          <w:sz w:val="24"/>
          <w:szCs w:val="24"/>
          <w:lang w:eastAsia="hr-HR"/>
        </w:rPr>
      </w:pPr>
    </w:p>
    <w:p w14:paraId="4F140CAB" w14:textId="465F11B1" w:rsidR="000C4B16" w:rsidRPr="00B54670" w:rsidRDefault="000C4B16" w:rsidP="00072302">
      <w:pPr>
        <w:rPr>
          <w:rFonts w:ascii="Times New Roman" w:eastAsia="Batang" w:hAnsi="Times New Roman" w:cs="Times New Roman"/>
          <w:sz w:val="24"/>
          <w:szCs w:val="24"/>
          <w:lang w:eastAsia="hr-HR"/>
        </w:rPr>
      </w:pPr>
    </w:p>
    <w:p w14:paraId="3AB31CDD" w14:textId="30201F3F" w:rsidR="00093C1C" w:rsidRPr="00B54670" w:rsidRDefault="004B755E" w:rsidP="00AE5AB8">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w:t>
      </w:r>
      <w:r w:rsidR="000519E6" w:rsidRPr="00B54670">
        <w:rPr>
          <w:rFonts w:ascii="Times New Roman" w:eastAsia="Batang" w:hAnsi="Times New Roman" w:cs="Times New Roman"/>
          <w:sz w:val="24"/>
          <w:szCs w:val="24"/>
          <w:lang w:eastAsia="hr-HR"/>
        </w:rPr>
        <w:t xml:space="preserve"> se obvezu</w:t>
      </w:r>
      <w:r w:rsidR="006F5111" w:rsidRPr="00B54670">
        <w:rPr>
          <w:rFonts w:ascii="Times New Roman" w:eastAsia="Batang" w:hAnsi="Times New Roman" w:cs="Times New Roman"/>
          <w:sz w:val="24"/>
          <w:szCs w:val="24"/>
          <w:lang w:eastAsia="hr-HR"/>
        </w:rPr>
        <w:t>je da će iznosom isplaćenim po J</w:t>
      </w:r>
      <w:r w:rsidR="000519E6" w:rsidRPr="00B54670">
        <w:rPr>
          <w:rFonts w:ascii="Times New Roman" w:eastAsia="Batang" w:hAnsi="Times New Roman" w:cs="Times New Roman"/>
          <w:sz w:val="24"/>
          <w:szCs w:val="24"/>
          <w:lang w:eastAsia="hr-HR"/>
        </w:rPr>
        <w:t xml:space="preserve">amstvu namiriti svoju tražbinu koju ima po osnovi dijela glavnice </w:t>
      </w:r>
      <w:r w:rsidR="0044235D" w:rsidRPr="00B54670">
        <w:rPr>
          <w:rFonts w:ascii="Times New Roman" w:eastAsia="Batang" w:hAnsi="Times New Roman" w:cs="Times New Roman"/>
          <w:sz w:val="24"/>
          <w:szCs w:val="24"/>
          <w:lang w:eastAsia="hr-HR"/>
        </w:rPr>
        <w:t>leasinga</w:t>
      </w:r>
      <w:r w:rsidR="000519E6" w:rsidRPr="00B54670">
        <w:rPr>
          <w:rFonts w:ascii="Times New Roman" w:eastAsia="Batang" w:hAnsi="Times New Roman" w:cs="Times New Roman"/>
          <w:sz w:val="24"/>
          <w:szCs w:val="24"/>
          <w:lang w:eastAsia="hr-HR"/>
        </w:rPr>
        <w:t xml:space="preserve">. Tražbina </w:t>
      </w:r>
      <w:r w:rsidR="00093C1C" w:rsidRPr="00B54670">
        <w:rPr>
          <w:rFonts w:ascii="Times New Roman" w:eastAsia="Batang" w:hAnsi="Times New Roman" w:cs="Times New Roman"/>
          <w:sz w:val="24"/>
          <w:szCs w:val="24"/>
          <w:lang w:eastAsia="hr-HR"/>
        </w:rPr>
        <w:t>F</w:t>
      </w:r>
      <w:r w:rsidR="00A12767" w:rsidRPr="00B54670">
        <w:rPr>
          <w:rFonts w:ascii="Times New Roman" w:eastAsia="Batang" w:hAnsi="Times New Roman" w:cs="Times New Roman"/>
          <w:sz w:val="24"/>
          <w:szCs w:val="24"/>
          <w:lang w:eastAsia="hr-HR"/>
        </w:rPr>
        <w:t>inancijske institucije</w:t>
      </w:r>
      <w:r w:rsidR="000519E6" w:rsidRPr="00B54670">
        <w:rPr>
          <w:rFonts w:ascii="Times New Roman" w:eastAsia="Batang" w:hAnsi="Times New Roman" w:cs="Times New Roman"/>
          <w:sz w:val="24"/>
          <w:szCs w:val="24"/>
          <w:lang w:eastAsia="hr-HR"/>
        </w:rPr>
        <w:t xml:space="preserve"> nastala temeljem obračuna interkalarne, redovne i zatezne kamate</w:t>
      </w:r>
      <w:r w:rsidR="006F5111" w:rsidRPr="00B54670">
        <w:rPr>
          <w:rFonts w:ascii="Times New Roman" w:eastAsia="Batang" w:hAnsi="Times New Roman" w:cs="Times New Roman"/>
          <w:sz w:val="24"/>
          <w:szCs w:val="24"/>
          <w:lang w:eastAsia="hr-HR"/>
        </w:rPr>
        <w:t xml:space="preserve"> ne može se naplatiti na teret J</w:t>
      </w:r>
      <w:r w:rsidR="000519E6" w:rsidRPr="00B54670">
        <w:rPr>
          <w:rFonts w:ascii="Times New Roman" w:eastAsia="Batang" w:hAnsi="Times New Roman" w:cs="Times New Roman"/>
          <w:sz w:val="24"/>
          <w:szCs w:val="24"/>
          <w:lang w:eastAsia="hr-HR"/>
        </w:rPr>
        <w:t xml:space="preserve">amstva HAMAG-BICRO-a. </w:t>
      </w:r>
    </w:p>
    <w:p w14:paraId="046722DB" w14:textId="77777777" w:rsidR="002C70B4" w:rsidRPr="00B54670" w:rsidRDefault="002C70B4" w:rsidP="002C70B4">
      <w:pPr>
        <w:pStyle w:val="Odlomakpopisa"/>
        <w:rPr>
          <w:rFonts w:ascii="Times New Roman" w:eastAsia="Batang" w:hAnsi="Times New Roman" w:cs="Times New Roman"/>
          <w:sz w:val="24"/>
          <w:szCs w:val="24"/>
          <w:lang w:eastAsia="hr-HR"/>
        </w:rPr>
      </w:pPr>
    </w:p>
    <w:p w14:paraId="03B0D380" w14:textId="5B5B8D93" w:rsidR="00093C1C" w:rsidRPr="00B54670" w:rsidRDefault="002C70B4" w:rsidP="00BC09E5">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Jamstvo HAMAG-BICRO-a ne pokriva uvećanja glavnice na ime interkalarnih, redovnih i zateznih kamata ili drugih troškova u bilo kojoj fazi korištenja, počeka ili otplate </w:t>
      </w:r>
      <w:r w:rsidR="0044235D" w:rsidRPr="00B54670">
        <w:rPr>
          <w:rFonts w:ascii="Times New Roman" w:eastAsia="Batang" w:hAnsi="Times New Roman" w:cs="Times New Roman"/>
          <w:sz w:val="24"/>
          <w:szCs w:val="24"/>
          <w:lang w:eastAsia="hr-HR"/>
        </w:rPr>
        <w:t>leasinga</w:t>
      </w:r>
      <w:r w:rsidRPr="00B54670">
        <w:rPr>
          <w:rFonts w:ascii="Times New Roman" w:eastAsia="Batang" w:hAnsi="Times New Roman" w:cs="Times New Roman"/>
          <w:sz w:val="24"/>
          <w:szCs w:val="24"/>
          <w:lang w:eastAsia="hr-HR"/>
        </w:rPr>
        <w:t>.</w:t>
      </w:r>
    </w:p>
    <w:p w14:paraId="4824CE4D" w14:textId="77777777" w:rsidR="0044235D" w:rsidRPr="00B54670" w:rsidRDefault="0044235D" w:rsidP="00BC09E5">
      <w:pPr>
        <w:pStyle w:val="Odlomakpopisa"/>
        <w:jc w:val="both"/>
        <w:rPr>
          <w:rFonts w:ascii="Times New Roman" w:eastAsia="Batang" w:hAnsi="Times New Roman" w:cs="Times New Roman"/>
          <w:sz w:val="24"/>
          <w:szCs w:val="24"/>
          <w:lang w:eastAsia="hr-HR"/>
        </w:rPr>
      </w:pPr>
    </w:p>
    <w:p w14:paraId="5BD8BE99" w14:textId="270CA00F" w:rsidR="0044235D" w:rsidRPr="00B54670" w:rsidRDefault="0044235D" w:rsidP="00AE5AB8">
      <w:pPr>
        <w:pStyle w:val="Odlomakpopisa"/>
        <w:numPr>
          <w:ilvl w:val="0"/>
          <w:numId w:val="14"/>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 slučaju kad je Financijska institucija prodala predmet leasinga prije aktivacije Jamstva, osnovicu za obračun obveze HAMAG-BICRO-a predstavlja glavnica preostala nakon njenog umanjenja iz ostvarene prodajne cijene predmeta leasinga.</w:t>
      </w:r>
    </w:p>
    <w:p w14:paraId="2514E9BF" w14:textId="77777777" w:rsidR="0044235D" w:rsidRPr="00B54670" w:rsidRDefault="0044235D" w:rsidP="0044235D">
      <w:pPr>
        <w:pStyle w:val="Odlomakpopisa"/>
        <w:jc w:val="both"/>
        <w:rPr>
          <w:rFonts w:ascii="Times New Roman" w:eastAsia="Batang" w:hAnsi="Times New Roman" w:cs="Times New Roman"/>
          <w:sz w:val="24"/>
          <w:szCs w:val="24"/>
          <w:lang w:eastAsia="hr-HR"/>
        </w:rPr>
      </w:pPr>
    </w:p>
    <w:p w14:paraId="470B2F8C" w14:textId="24C8151C" w:rsidR="0044235D" w:rsidRPr="00B54670" w:rsidRDefault="0044235D" w:rsidP="0044235D">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 slučaju kad Financijska institucija nije prodala predmet leasinga prije aktivacije Jamstva, osnovicu za obračun o</w:t>
      </w:r>
      <w:r w:rsidR="00FA7061" w:rsidRPr="00B54670">
        <w:rPr>
          <w:rFonts w:ascii="Times New Roman" w:eastAsia="Batang" w:hAnsi="Times New Roman" w:cs="Times New Roman"/>
          <w:sz w:val="24"/>
          <w:szCs w:val="24"/>
          <w:lang w:eastAsia="hr-HR"/>
        </w:rPr>
        <w:t>bveze HAMAG-BICRO-a predstavlja iznos dokumentiranih nenaplaćenih tražbina na ime glavnice iz Ugovora o leasingu (koji ne uključuje potraživanje Financijske institucije nastalo temeljem obračuna interkalarne, redovne i zatezne kamate ili drugih troškova u bilo kojoj fazi korištenja, po</w:t>
      </w:r>
      <w:r w:rsidR="00AC4099" w:rsidRPr="00B54670">
        <w:rPr>
          <w:rFonts w:ascii="Times New Roman" w:eastAsia="Batang" w:hAnsi="Times New Roman" w:cs="Times New Roman"/>
          <w:sz w:val="24"/>
          <w:szCs w:val="24"/>
          <w:lang w:eastAsia="hr-HR"/>
        </w:rPr>
        <w:t>čeka ili otplate takvih obveza)</w:t>
      </w:r>
      <w:r w:rsidR="00FA7061" w:rsidRPr="00B54670">
        <w:rPr>
          <w:rFonts w:ascii="Times New Roman" w:eastAsia="Batang" w:hAnsi="Times New Roman" w:cs="Times New Roman"/>
          <w:sz w:val="24"/>
          <w:szCs w:val="24"/>
          <w:lang w:eastAsia="hr-HR"/>
        </w:rPr>
        <w:t xml:space="preserve"> na Dan obračuna za isplatu</w:t>
      </w:r>
      <w:r w:rsidR="00AC4099" w:rsidRPr="00B54670">
        <w:rPr>
          <w:rFonts w:ascii="Times New Roman" w:eastAsia="Batang" w:hAnsi="Times New Roman" w:cs="Times New Roman"/>
          <w:sz w:val="24"/>
          <w:szCs w:val="24"/>
          <w:lang w:eastAsia="hr-HR"/>
        </w:rPr>
        <w:t>.</w:t>
      </w:r>
    </w:p>
    <w:p w14:paraId="31AE81DC" w14:textId="77777777" w:rsidR="00003D51" w:rsidRPr="00B54670" w:rsidRDefault="00003D51" w:rsidP="00003D51">
      <w:pPr>
        <w:pStyle w:val="Odlomakpopisa"/>
        <w:rPr>
          <w:rFonts w:ascii="Times New Roman" w:eastAsia="Batang" w:hAnsi="Times New Roman" w:cs="Times New Roman"/>
          <w:sz w:val="24"/>
          <w:szCs w:val="24"/>
          <w:lang w:eastAsia="hr-HR"/>
        </w:rPr>
      </w:pPr>
    </w:p>
    <w:p w14:paraId="2420B000" w14:textId="77777777" w:rsidR="00F40FCB" w:rsidRPr="00B54670" w:rsidRDefault="00F40FCB" w:rsidP="00003D51">
      <w:pPr>
        <w:pStyle w:val="Odlomakpopisa"/>
        <w:rPr>
          <w:rFonts w:ascii="Times New Roman" w:eastAsia="Batang" w:hAnsi="Times New Roman" w:cs="Times New Roman"/>
          <w:sz w:val="24"/>
          <w:szCs w:val="24"/>
          <w:lang w:eastAsia="hr-HR"/>
        </w:rPr>
      </w:pPr>
    </w:p>
    <w:p w14:paraId="5E3BCA1C" w14:textId="77777777" w:rsidR="007853A0" w:rsidRPr="00B54670" w:rsidRDefault="007853A0" w:rsidP="007853A0">
      <w:pPr>
        <w:spacing w:line="360" w:lineRule="auto"/>
        <w:ind w:left="720"/>
        <w:contextualSpacing/>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Umanjenje kamatne stope od strane Financijske institucije</w:t>
      </w:r>
    </w:p>
    <w:p w14:paraId="36C5829E" w14:textId="77777777" w:rsidR="007853A0" w:rsidRPr="00B54670" w:rsidRDefault="007853A0" w:rsidP="007853A0">
      <w:pPr>
        <w:spacing w:line="360" w:lineRule="auto"/>
        <w:ind w:left="720"/>
        <w:contextualSpacing/>
        <w:jc w:val="center"/>
        <w:rPr>
          <w:rFonts w:ascii="Times New Roman" w:eastAsia="Batang" w:hAnsi="Times New Roman" w:cs="Times New Roman"/>
          <w:b/>
          <w:bCs/>
          <w:sz w:val="24"/>
          <w:szCs w:val="24"/>
          <w:lang w:eastAsia="hr-HR"/>
        </w:rPr>
      </w:pPr>
      <w:r w:rsidRPr="00B54670">
        <w:rPr>
          <w:rFonts w:ascii="Times New Roman" w:eastAsia="Batang" w:hAnsi="Times New Roman" w:cs="Times New Roman"/>
          <w:b/>
          <w:bCs/>
          <w:sz w:val="24"/>
          <w:szCs w:val="24"/>
          <w:lang w:eastAsia="hr-HR"/>
        </w:rPr>
        <w:t>Članak 12.</w:t>
      </w:r>
    </w:p>
    <w:p w14:paraId="5230B732" w14:textId="77777777" w:rsidR="007853A0" w:rsidRPr="00B54670" w:rsidRDefault="007853A0" w:rsidP="007853A0">
      <w:pPr>
        <w:ind w:left="709" w:hanging="709"/>
        <w:contextualSpacing/>
        <w:jc w:val="both"/>
        <w:rPr>
          <w:rFonts w:ascii="Times New Roman" w:eastAsia="Batang" w:hAnsi="Times New Roman" w:cs="Times New Roman"/>
          <w:sz w:val="24"/>
          <w:szCs w:val="24"/>
          <w:lang w:eastAsia="hr-HR"/>
        </w:rPr>
      </w:pPr>
    </w:p>
    <w:p w14:paraId="31F0E42A" w14:textId="77777777" w:rsidR="007853A0" w:rsidRPr="00B54670" w:rsidRDefault="007853A0" w:rsidP="00AE5AB8">
      <w:pPr>
        <w:numPr>
          <w:ilvl w:val="0"/>
          <w:numId w:val="29"/>
        </w:numPr>
        <w:ind w:left="709" w:hanging="709"/>
        <w:contextualSpacing/>
        <w:jc w:val="both"/>
        <w:rPr>
          <w:rFonts w:ascii="Times New Roman" w:eastAsia="Batang" w:hAnsi="Times New Roman" w:cs="Times New Roman"/>
          <w:sz w:val="24"/>
          <w:szCs w:val="24"/>
          <w:lang w:eastAsia="hr-HR"/>
        </w:rPr>
      </w:pPr>
      <w:r w:rsidRPr="00B54670">
        <w:rPr>
          <w:rFonts w:ascii="Times New Roman" w:eastAsia="Calibri" w:hAnsi="Times New Roman" w:cs="Times New Roman"/>
          <w:sz w:val="24"/>
        </w:rPr>
        <w:t xml:space="preserve">Financijska institucija umanjuje Redovnu kamatnu stopu za Visinu umanjenja kako bi se izračunala Umanjena kamatna stopa. </w:t>
      </w:r>
      <w:r w:rsidRPr="00B54670">
        <w:rPr>
          <w:rFonts w:ascii="Times New Roman" w:eastAsia="Batang" w:hAnsi="Times New Roman" w:cs="Times New Roman"/>
          <w:sz w:val="24"/>
          <w:szCs w:val="24"/>
          <w:lang w:eastAsia="hr-HR"/>
        </w:rPr>
        <w:t xml:space="preserve">  </w:t>
      </w:r>
    </w:p>
    <w:p w14:paraId="016DE16C" w14:textId="77777777" w:rsidR="007853A0" w:rsidRPr="00B54670" w:rsidRDefault="007853A0" w:rsidP="007853A0">
      <w:pPr>
        <w:ind w:left="720"/>
        <w:contextualSpacing/>
        <w:rPr>
          <w:rFonts w:ascii="Times New Roman" w:eastAsia="Batang" w:hAnsi="Times New Roman" w:cs="Times New Roman"/>
          <w:sz w:val="24"/>
          <w:szCs w:val="24"/>
          <w:lang w:eastAsia="hr-HR"/>
        </w:rPr>
      </w:pPr>
    </w:p>
    <w:p w14:paraId="6F6DAE9E" w14:textId="11F496D8" w:rsidR="007853A0" w:rsidRPr="00B54670" w:rsidRDefault="007853A0" w:rsidP="007853A0">
      <w:pPr>
        <w:ind w:left="709"/>
        <w:contextualSpacing/>
        <w:jc w:val="both"/>
        <w:rPr>
          <w:rFonts w:ascii="Times New Roman" w:eastAsia="Calibri" w:hAnsi="Times New Roman" w:cs="Times New Roman"/>
          <w:sz w:val="24"/>
        </w:rPr>
      </w:pPr>
      <w:r w:rsidRPr="00B54670">
        <w:rPr>
          <w:rFonts w:ascii="Times New Roman" w:eastAsia="Calibri" w:hAnsi="Times New Roman" w:cs="Times New Roman"/>
          <w:sz w:val="24"/>
        </w:rPr>
        <w:t xml:space="preserve">Visina umanjenja </w:t>
      </w:r>
      <w:r w:rsidR="00A55D25" w:rsidRPr="00B54670">
        <w:rPr>
          <w:rFonts w:ascii="Times New Roman" w:eastAsia="Calibri" w:hAnsi="Times New Roman" w:cs="Times New Roman"/>
          <w:sz w:val="24"/>
        </w:rPr>
        <w:t xml:space="preserve">za određeni Postotak Jamstva </w:t>
      </w:r>
      <w:r w:rsidRPr="00B54670">
        <w:rPr>
          <w:rFonts w:ascii="Times New Roman" w:eastAsia="Calibri" w:hAnsi="Times New Roman" w:cs="Times New Roman"/>
          <w:sz w:val="24"/>
        </w:rPr>
        <w:t xml:space="preserve">mora biti minimalno </w:t>
      </w:r>
      <w:r w:rsidR="00A55D25" w:rsidRPr="00B54670">
        <w:rPr>
          <w:rFonts w:ascii="Times New Roman" w:eastAsia="Calibri" w:hAnsi="Times New Roman" w:cs="Times New Roman"/>
          <w:sz w:val="24"/>
        </w:rPr>
        <w:t xml:space="preserve">ona </w:t>
      </w:r>
      <w:r w:rsidRPr="00B54670">
        <w:rPr>
          <w:rFonts w:ascii="Times New Roman" w:eastAsia="Calibri" w:hAnsi="Times New Roman" w:cs="Times New Roman"/>
          <w:sz w:val="24"/>
        </w:rPr>
        <w:t>naveden</w:t>
      </w:r>
      <w:r w:rsidR="00A55D25" w:rsidRPr="00B54670">
        <w:rPr>
          <w:rFonts w:ascii="Times New Roman" w:eastAsia="Calibri" w:hAnsi="Times New Roman" w:cs="Times New Roman"/>
          <w:sz w:val="24"/>
        </w:rPr>
        <w:t>a</w:t>
      </w:r>
      <w:r w:rsidRPr="00B54670">
        <w:rPr>
          <w:rFonts w:ascii="Times New Roman" w:eastAsia="Calibri" w:hAnsi="Times New Roman" w:cs="Times New Roman"/>
          <w:sz w:val="24"/>
        </w:rPr>
        <w:t xml:space="preserve"> u </w:t>
      </w:r>
      <w:r w:rsidR="00A55D25" w:rsidRPr="00B54670">
        <w:rPr>
          <w:rFonts w:ascii="Times New Roman" w:eastAsia="Calibri" w:hAnsi="Times New Roman" w:cs="Times New Roman"/>
          <w:sz w:val="24"/>
        </w:rPr>
        <w:t xml:space="preserve">sljedećoj </w:t>
      </w:r>
      <w:r w:rsidRPr="00B54670">
        <w:rPr>
          <w:rFonts w:ascii="Times New Roman" w:eastAsia="Calibri" w:hAnsi="Times New Roman" w:cs="Times New Roman"/>
          <w:sz w:val="24"/>
        </w:rPr>
        <w:t xml:space="preserve">tablici, ali može biti i </w:t>
      </w:r>
      <w:r w:rsidR="00A55D25" w:rsidRPr="00B54670">
        <w:rPr>
          <w:rFonts w:ascii="Times New Roman" w:eastAsia="Calibri" w:hAnsi="Times New Roman" w:cs="Times New Roman"/>
          <w:sz w:val="24"/>
        </w:rPr>
        <w:t>viša</w:t>
      </w:r>
      <w:r w:rsidRPr="00B54670">
        <w:rPr>
          <w:rFonts w:ascii="Times New Roman" w:eastAsia="Calibri" w:hAnsi="Times New Roman" w:cs="Times New Roman"/>
          <w:sz w:val="24"/>
        </w:rPr>
        <w:t>.</w:t>
      </w:r>
      <w:r w:rsidR="00A55D25" w:rsidRPr="00B54670">
        <w:rPr>
          <w:rFonts w:ascii="Times New Roman" w:eastAsia="Calibri" w:hAnsi="Times New Roman" w:cs="Times New Roman"/>
          <w:sz w:val="24"/>
        </w:rPr>
        <w:t xml:space="preserve"> Visina umanjenja u postotnim bodovima zaokružuje se na dvije decimale.</w:t>
      </w:r>
    </w:p>
    <w:p w14:paraId="5DD0E10E" w14:textId="77777777" w:rsidR="007853A0" w:rsidRPr="00B54670" w:rsidRDefault="007853A0" w:rsidP="007853A0">
      <w:pPr>
        <w:ind w:left="709"/>
        <w:contextualSpacing/>
        <w:jc w:val="both"/>
        <w:rPr>
          <w:rFonts w:ascii="Times New Roman" w:eastAsia="Calibri" w:hAnsi="Times New Roman" w:cs="Times New Roman"/>
          <w:sz w:val="24"/>
        </w:rPr>
      </w:pPr>
    </w:p>
    <w:tbl>
      <w:tblPr>
        <w:tblW w:w="0" w:type="auto"/>
        <w:jc w:val="center"/>
        <w:tblLook w:val="04A0" w:firstRow="1" w:lastRow="0" w:firstColumn="1" w:lastColumn="0" w:noHBand="0" w:noVBand="1"/>
      </w:tblPr>
      <w:tblGrid>
        <w:gridCol w:w="1850"/>
        <w:gridCol w:w="4455"/>
      </w:tblGrid>
      <w:tr w:rsidR="007853A0" w:rsidRPr="00B54670" w14:paraId="11890A4F" w14:textId="77777777" w:rsidTr="007853A0">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ACA1" w14:textId="77777777" w:rsidR="007853A0" w:rsidRPr="00B54670" w:rsidRDefault="007853A0" w:rsidP="007853A0">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Postotak jamstva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5296E75" w14:textId="77777777" w:rsidR="007853A0" w:rsidRPr="00B54670" w:rsidRDefault="007853A0" w:rsidP="007853A0">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Minimalna visina Umanjenja kamatne stope</w:t>
            </w:r>
          </w:p>
          <w:p w14:paraId="017F73C5" w14:textId="77777777" w:rsidR="007853A0" w:rsidRPr="00B54670" w:rsidRDefault="007853A0" w:rsidP="007853A0">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u postotnim bodovima</w:t>
            </w:r>
          </w:p>
        </w:tc>
      </w:tr>
      <w:tr w:rsidR="008A1874" w:rsidRPr="00B54670" w14:paraId="0883FBB5"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D45F3"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50</w:t>
            </w:r>
          </w:p>
        </w:tc>
        <w:tc>
          <w:tcPr>
            <w:tcW w:w="0" w:type="auto"/>
            <w:tcBorders>
              <w:top w:val="nil"/>
              <w:left w:val="nil"/>
              <w:bottom w:val="single" w:sz="8" w:space="0" w:color="auto"/>
              <w:right w:val="single" w:sz="8" w:space="0" w:color="auto"/>
            </w:tcBorders>
            <w:noWrap/>
          </w:tcPr>
          <w:p w14:paraId="02516B09" w14:textId="6826405B"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0,50   </w:t>
            </w:r>
          </w:p>
        </w:tc>
      </w:tr>
      <w:tr w:rsidR="008A1874" w:rsidRPr="00B54670" w14:paraId="154BE5CF"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5C1484"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51</w:t>
            </w:r>
          </w:p>
        </w:tc>
        <w:tc>
          <w:tcPr>
            <w:tcW w:w="0" w:type="auto"/>
            <w:tcBorders>
              <w:top w:val="nil"/>
              <w:left w:val="nil"/>
              <w:bottom w:val="single" w:sz="8" w:space="0" w:color="auto"/>
              <w:right w:val="single" w:sz="8" w:space="0" w:color="auto"/>
            </w:tcBorders>
            <w:noWrap/>
          </w:tcPr>
          <w:p w14:paraId="498BDA8B" w14:textId="1E7FC524"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0,53   </w:t>
            </w:r>
          </w:p>
        </w:tc>
      </w:tr>
      <w:tr w:rsidR="008A1874" w:rsidRPr="00B54670" w14:paraId="6790AC14"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BEB7A"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52</w:t>
            </w:r>
          </w:p>
        </w:tc>
        <w:tc>
          <w:tcPr>
            <w:tcW w:w="0" w:type="auto"/>
            <w:tcBorders>
              <w:top w:val="nil"/>
              <w:left w:val="nil"/>
              <w:bottom w:val="single" w:sz="8" w:space="0" w:color="auto"/>
              <w:right w:val="single" w:sz="8" w:space="0" w:color="auto"/>
            </w:tcBorders>
            <w:noWrap/>
          </w:tcPr>
          <w:p w14:paraId="1345606B" w14:textId="26BAC701"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0,57   </w:t>
            </w:r>
          </w:p>
        </w:tc>
      </w:tr>
      <w:tr w:rsidR="008A1874" w:rsidRPr="00B54670" w14:paraId="141A9BEC"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678D9"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53</w:t>
            </w:r>
          </w:p>
        </w:tc>
        <w:tc>
          <w:tcPr>
            <w:tcW w:w="0" w:type="auto"/>
            <w:tcBorders>
              <w:top w:val="nil"/>
              <w:left w:val="nil"/>
              <w:bottom w:val="single" w:sz="8" w:space="0" w:color="auto"/>
              <w:right w:val="single" w:sz="8" w:space="0" w:color="auto"/>
            </w:tcBorders>
            <w:noWrap/>
          </w:tcPr>
          <w:p w14:paraId="42F6E0CB" w14:textId="66712B6E"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0,60   </w:t>
            </w:r>
          </w:p>
        </w:tc>
      </w:tr>
      <w:tr w:rsidR="008A1874" w:rsidRPr="00B54670" w14:paraId="653D3D5F"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C6DD8"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54</w:t>
            </w:r>
          </w:p>
        </w:tc>
        <w:tc>
          <w:tcPr>
            <w:tcW w:w="0" w:type="auto"/>
            <w:tcBorders>
              <w:top w:val="nil"/>
              <w:left w:val="nil"/>
              <w:bottom w:val="single" w:sz="8" w:space="0" w:color="auto"/>
              <w:right w:val="single" w:sz="8" w:space="0" w:color="auto"/>
            </w:tcBorders>
            <w:noWrap/>
          </w:tcPr>
          <w:p w14:paraId="326EF1C1" w14:textId="1E9C1266"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0,63   </w:t>
            </w:r>
          </w:p>
        </w:tc>
      </w:tr>
      <w:tr w:rsidR="008A1874" w:rsidRPr="00B54670" w14:paraId="5270400B"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8518E"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55</w:t>
            </w:r>
          </w:p>
        </w:tc>
        <w:tc>
          <w:tcPr>
            <w:tcW w:w="0" w:type="auto"/>
            <w:tcBorders>
              <w:top w:val="nil"/>
              <w:left w:val="nil"/>
              <w:bottom w:val="single" w:sz="8" w:space="0" w:color="auto"/>
              <w:right w:val="single" w:sz="8" w:space="0" w:color="auto"/>
            </w:tcBorders>
            <w:noWrap/>
          </w:tcPr>
          <w:p w14:paraId="320DB1F1" w14:textId="647A9B0F"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0,67   </w:t>
            </w:r>
          </w:p>
        </w:tc>
      </w:tr>
      <w:tr w:rsidR="008A1874" w:rsidRPr="00B54670" w14:paraId="76EE85CA"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5C980"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56</w:t>
            </w:r>
          </w:p>
        </w:tc>
        <w:tc>
          <w:tcPr>
            <w:tcW w:w="0" w:type="auto"/>
            <w:tcBorders>
              <w:top w:val="nil"/>
              <w:left w:val="nil"/>
              <w:bottom w:val="single" w:sz="8" w:space="0" w:color="auto"/>
              <w:right w:val="single" w:sz="8" w:space="0" w:color="auto"/>
            </w:tcBorders>
            <w:noWrap/>
          </w:tcPr>
          <w:p w14:paraId="712015BA" w14:textId="4E9B7DA4"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0,70   </w:t>
            </w:r>
          </w:p>
        </w:tc>
      </w:tr>
      <w:tr w:rsidR="008A1874" w:rsidRPr="00B54670" w14:paraId="222B20B5"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8F9516"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57</w:t>
            </w:r>
          </w:p>
        </w:tc>
        <w:tc>
          <w:tcPr>
            <w:tcW w:w="0" w:type="auto"/>
            <w:tcBorders>
              <w:top w:val="nil"/>
              <w:left w:val="nil"/>
              <w:bottom w:val="single" w:sz="8" w:space="0" w:color="auto"/>
              <w:right w:val="single" w:sz="8" w:space="0" w:color="auto"/>
            </w:tcBorders>
            <w:noWrap/>
          </w:tcPr>
          <w:p w14:paraId="1A574CD4" w14:textId="3E2FEBB2"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0,73   </w:t>
            </w:r>
          </w:p>
        </w:tc>
      </w:tr>
      <w:tr w:rsidR="008A1874" w:rsidRPr="00B54670" w14:paraId="0E78231E"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2825D"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58</w:t>
            </w:r>
          </w:p>
        </w:tc>
        <w:tc>
          <w:tcPr>
            <w:tcW w:w="0" w:type="auto"/>
            <w:tcBorders>
              <w:top w:val="nil"/>
              <w:left w:val="nil"/>
              <w:bottom w:val="single" w:sz="8" w:space="0" w:color="auto"/>
              <w:right w:val="single" w:sz="8" w:space="0" w:color="auto"/>
            </w:tcBorders>
            <w:noWrap/>
          </w:tcPr>
          <w:p w14:paraId="6EA015FB" w14:textId="4F71F3D0"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0,77   </w:t>
            </w:r>
          </w:p>
        </w:tc>
      </w:tr>
      <w:tr w:rsidR="008A1874" w:rsidRPr="00B54670" w14:paraId="5CA12B9E"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7DCCA"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59</w:t>
            </w:r>
          </w:p>
        </w:tc>
        <w:tc>
          <w:tcPr>
            <w:tcW w:w="0" w:type="auto"/>
            <w:tcBorders>
              <w:top w:val="nil"/>
              <w:left w:val="nil"/>
              <w:bottom w:val="single" w:sz="8" w:space="0" w:color="auto"/>
              <w:right w:val="single" w:sz="8" w:space="0" w:color="auto"/>
            </w:tcBorders>
            <w:noWrap/>
          </w:tcPr>
          <w:p w14:paraId="270DEF47" w14:textId="61A35ED5"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0,80   </w:t>
            </w:r>
          </w:p>
        </w:tc>
      </w:tr>
      <w:tr w:rsidR="008A1874" w:rsidRPr="00B54670" w14:paraId="5C959A99"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132869"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60</w:t>
            </w:r>
          </w:p>
        </w:tc>
        <w:tc>
          <w:tcPr>
            <w:tcW w:w="0" w:type="auto"/>
            <w:tcBorders>
              <w:top w:val="nil"/>
              <w:left w:val="nil"/>
              <w:bottom w:val="single" w:sz="8" w:space="0" w:color="auto"/>
              <w:right w:val="single" w:sz="8" w:space="0" w:color="auto"/>
            </w:tcBorders>
            <w:noWrap/>
          </w:tcPr>
          <w:p w14:paraId="30022015" w14:textId="5379FD46"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0,83   </w:t>
            </w:r>
          </w:p>
        </w:tc>
      </w:tr>
      <w:tr w:rsidR="008A1874" w:rsidRPr="00B54670" w14:paraId="4336BBC4"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58B8AB"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61</w:t>
            </w:r>
          </w:p>
        </w:tc>
        <w:tc>
          <w:tcPr>
            <w:tcW w:w="0" w:type="auto"/>
            <w:tcBorders>
              <w:top w:val="nil"/>
              <w:left w:val="nil"/>
              <w:bottom w:val="single" w:sz="8" w:space="0" w:color="auto"/>
              <w:right w:val="single" w:sz="8" w:space="0" w:color="auto"/>
            </w:tcBorders>
            <w:noWrap/>
          </w:tcPr>
          <w:p w14:paraId="50B17733" w14:textId="09F655DA"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0,87   </w:t>
            </w:r>
          </w:p>
        </w:tc>
      </w:tr>
      <w:tr w:rsidR="008A1874" w:rsidRPr="00B54670" w14:paraId="011450EE"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E18AF"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62</w:t>
            </w:r>
          </w:p>
        </w:tc>
        <w:tc>
          <w:tcPr>
            <w:tcW w:w="0" w:type="auto"/>
            <w:tcBorders>
              <w:top w:val="nil"/>
              <w:left w:val="nil"/>
              <w:bottom w:val="single" w:sz="8" w:space="0" w:color="auto"/>
              <w:right w:val="single" w:sz="8" w:space="0" w:color="auto"/>
            </w:tcBorders>
            <w:noWrap/>
          </w:tcPr>
          <w:p w14:paraId="6E95BA2D" w14:textId="4A48437E"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0,90   </w:t>
            </w:r>
          </w:p>
        </w:tc>
      </w:tr>
      <w:tr w:rsidR="008A1874" w:rsidRPr="00B54670" w14:paraId="4B3592DD"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16240"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63</w:t>
            </w:r>
          </w:p>
        </w:tc>
        <w:tc>
          <w:tcPr>
            <w:tcW w:w="0" w:type="auto"/>
            <w:tcBorders>
              <w:top w:val="nil"/>
              <w:left w:val="nil"/>
              <w:bottom w:val="single" w:sz="8" w:space="0" w:color="auto"/>
              <w:right w:val="single" w:sz="8" w:space="0" w:color="auto"/>
            </w:tcBorders>
            <w:noWrap/>
          </w:tcPr>
          <w:p w14:paraId="2FD2F609" w14:textId="5152148F"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0,93   </w:t>
            </w:r>
          </w:p>
        </w:tc>
      </w:tr>
      <w:tr w:rsidR="008A1874" w:rsidRPr="00B54670" w14:paraId="2248E51D"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00FCC"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64</w:t>
            </w:r>
          </w:p>
        </w:tc>
        <w:tc>
          <w:tcPr>
            <w:tcW w:w="0" w:type="auto"/>
            <w:tcBorders>
              <w:top w:val="nil"/>
              <w:left w:val="nil"/>
              <w:bottom w:val="single" w:sz="8" w:space="0" w:color="auto"/>
              <w:right w:val="single" w:sz="8" w:space="0" w:color="auto"/>
            </w:tcBorders>
            <w:noWrap/>
          </w:tcPr>
          <w:p w14:paraId="577AEFA8" w14:textId="54EB9F58"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0,97   </w:t>
            </w:r>
          </w:p>
        </w:tc>
      </w:tr>
      <w:tr w:rsidR="008A1874" w:rsidRPr="00B54670" w14:paraId="6153B35E"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A3E48"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65</w:t>
            </w:r>
          </w:p>
        </w:tc>
        <w:tc>
          <w:tcPr>
            <w:tcW w:w="0" w:type="auto"/>
            <w:tcBorders>
              <w:top w:val="nil"/>
              <w:left w:val="nil"/>
              <w:bottom w:val="single" w:sz="8" w:space="0" w:color="auto"/>
              <w:right w:val="single" w:sz="8" w:space="0" w:color="auto"/>
            </w:tcBorders>
            <w:noWrap/>
          </w:tcPr>
          <w:p w14:paraId="0F844B91" w14:textId="6E4CD44C"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1,00   </w:t>
            </w:r>
          </w:p>
        </w:tc>
      </w:tr>
      <w:tr w:rsidR="008A1874" w:rsidRPr="00B54670" w14:paraId="38F91631"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15181B"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66</w:t>
            </w:r>
          </w:p>
        </w:tc>
        <w:tc>
          <w:tcPr>
            <w:tcW w:w="0" w:type="auto"/>
            <w:tcBorders>
              <w:top w:val="nil"/>
              <w:left w:val="nil"/>
              <w:bottom w:val="single" w:sz="8" w:space="0" w:color="auto"/>
              <w:right w:val="single" w:sz="8" w:space="0" w:color="auto"/>
            </w:tcBorders>
            <w:noWrap/>
          </w:tcPr>
          <w:p w14:paraId="3B4AA06C" w14:textId="147965F1"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1,03   </w:t>
            </w:r>
          </w:p>
        </w:tc>
      </w:tr>
      <w:tr w:rsidR="008A1874" w:rsidRPr="00B54670" w14:paraId="1AABEDE0"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D5302A"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67</w:t>
            </w:r>
          </w:p>
        </w:tc>
        <w:tc>
          <w:tcPr>
            <w:tcW w:w="0" w:type="auto"/>
            <w:tcBorders>
              <w:top w:val="nil"/>
              <w:left w:val="nil"/>
              <w:bottom w:val="single" w:sz="8" w:space="0" w:color="auto"/>
              <w:right w:val="single" w:sz="8" w:space="0" w:color="auto"/>
            </w:tcBorders>
            <w:noWrap/>
          </w:tcPr>
          <w:p w14:paraId="7BA59757" w14:textId="10488B9F"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1,07   </w:t>
            </w:r>
          </w:p>
        </w:tc>
      </w:tr>
      <w:tr w:rsidR="008A1874" w:rsidRPr="00B54670" w14:paraId="7FF9542D"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17B39"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68</w:t>
            </w:r>
          </w:p>
        </w:tc>
        <w:tc>
          <w:tcPr>
            <w:tcW w:w="0" w:type="auto"/>
            <w:tcBorders>
              <w:top w:val="nil"/>
              <w:left w:val="nil"/>
              <w:bottom w:val="single" w:sz="8" w:space="0" w:color="auto"/>
              <w:right w:val="single" w:sz="8" w:space="0" w:color="auto"/>
            </w:tcBorders>
            <w:noWrap/>
          </w:tcPr>
          <w:p w14:paraId="0F71132D" w14:textId="4A2107A9"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1,10   </w:t>
            </w:r>
          </w:p>
        </w:tc>
      </w:tr>
      <w:tr w:rsidR="008A1874" w:rsidRPr="00B54670" w14:paraId="70DE6326"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F3058"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69</w:t>
            </w:r>
          </w:p>
        </w:tc>
        <w:tc>
          <w:tcPr>
            <w:tcW w:w="0" w:type="auto"/>
            <w:tcBorders>
              <w:top w:val="nil"/>
              <w:left w:val="nil"/>
              <w:bottom w:val="single" w:sz="8" w:space="0" w:color="auto"/>
              <w:right w:val="single" w:sz="8" w:space="0" w:color="auto"/>
            </w:tcBorders>
            <w:noWrap/>
          </w:tcPr>
          <w:p w14:paraId="168E6C53" w14:textId="702FC15F"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1,13   </w:t>
            </w:r>
          </w:p>
        </w:tc>
      </w:tr>
      <w:tr w:rsidR="008A1874" w:rsidRPr="00B54670" w14:paraId="3DF37B25"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E8F16"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70</w:t>
            </w:r>
          </w:p>
        </w:tc>
        <w:tc>
          <w:tcPr>
            <w:tcW w:w="0" w:type="auto"/>
            <w:tcBorders>
              <w:top w:val="nil"/>
              <w:left w:val="nil"/>
              <w:bottom w:val="single" w:sz="8" w:space="0" w:color="auto"/>
              <w:right w:val="single" w:sz="8" w:space="0" w:color="auto"/>
            </w:tcBorders>
            <w:noWrap/>
          </w:tcPr>
          <w:p w14:paraId="5E13F038" w14:textId="731A57B0"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1,17   </w:t>
            </w:r>
          </w:p>
        </w:tc>
      </w:tr>
      <w:tr w:rsidR="008A1874" w:rsidRPr="00B54670" w14:paraId="79524D98"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81C5F"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71</w:t>
            </w:r>
          </w:p>
        </w:tc>
        <w:tc>
          <w:tcPr>
            <w:tcW w:w="0" w:type="auto"/>
            <w:tcBorders>
              <w:top w:val="nil"/>
              <w:left w:val="nil"/>
              <w:bottom w:val="single" w:sz="8" w:space="0" w:color="auto"/>
              <w:right w:val="single" w:sz="8" w:space="0" w:color="auto"/>
            </w:tcBorders>
            <w:noWrap/>
          </w:tcPr>
          <w:p w14:paraId="57F551DC" w14:textId="54A2F6A5"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1,20   </w:t>
            </w:r>
          </w:p>
        </w:tc>
      </w:tr>
      <w:tr w:rsidR="008A1874" w:rsidRPr="00B54670" w14:paraId="618FD58E"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7B6E7"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72</w:t>
            </w:r>
          </w:p>
        </w:tc>
        <w:tc>
          <w:tcPr>
            <w:tcW w:w="0" w:type="auto"/>
            <w:tcBorders>
              <w:top w:val="nil"/>
              <w:left w:val="nil"/>
              <w:bottom w:val="single" w:sz="8" w:space="0" w:color="auto"/>
              <w:right w:val="single" w:sz="8" w:space="0" w:color="auto"/>
            </w:tcBorders>
            <w:noWrap/>
          </w:tcPr>
          <w:p w14:paraId="3CB0B155" w14:textId="0ADCED9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1,23   </w:t>
            </w:r>
          </w:p>
        </w:tc>
      </w:tr>
      <w:tr w:rsidR="008A1874" w:rsidRPr="00B54670" w14:paraId="093537E0"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0093F5"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73</w:t>
            </w:r>
          </w:p>
        </w:tc>
        <w:tc>
          <w:tcPr>
            <w:tcW w:w="0" w:type="auto"/>
            <w:tcBorders>
              <w:top w:val="nil"/>
              <w:left w:val="nil"/>
              <w:bottom w:val="single" w:sz="8" w:space="0" w:color="auto"/>
              <w:right w:val="single" w:sz="8" w:space="0" w:color="auto"/>
            </w:tcBorders>
            <w:noWrap/>
          </w:tcPr>
          <w:p w14:paraId="3F390302" w14:textId="58935E92"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1,27   </w:t>
            </w:r>
          </w:p>
        </w:tc>
      </w:tr>
      <w:tr w:rsidR="008A1874" w:rsidRPr="00B54670" w14:paraId="2C2BE806"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AD3F2D"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74</w:t>
            </w:r>
          </w:p>
        </w:tc>
        <w:tc>
          <w:tcPr>
            <w:tcW w:w="0" w:type="auto"/>
            <w:tcBorders>
              <w:top w:val="nil"/>
              <w:left w:val="nil"/>
              <w:bottom w:val="single" w:sz="8" w:space="0" w:color="auto"/>
              <w:right w:val="single" w:sz="8" w:space="0" w:color="auto"/>
            </w:tcBorders>
            <w:noWrap/>
          </w:tcPr>
          <w:p w14:paraId="665D8107" w14:textId="289FE108"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1,30   </w:t>
            </w:r>
          </w:p>
        </w:tc>
      </w:tr>
      <w:tr w:rsidR="008A1874" w:rsidRPr="00B54670" w14:paraId="5237CFAB"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0F909"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75</w:t>
            </w:r>
          </w:p>
        </w:tc>
        <w:tc>
          <w:tcPr>
            <w:tcW w:w="0" w:type="auto"/>
            <w:tcBorders>
              <w:top w:val="nil"/>
              <w:left w:val="nil"/>
              <w:bottom w:val="single" w:sz="8" w:space="0" w:color="auto"/>
              <w:right w:val="single" w:sz="8" w:space="0" w:color="auto"/>
            </w:tcBorders>
            <w:noWrap/>
          </w:tcPr>
          <w:p w14:paraId="280E935B" w14:textId="1888A92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1,33   </w:t>
            </w:r>
          </w:p>
        </w:tc>
      </w:tr>
      <w:tr w:rsidR="008A1874" w:rsidRPr="00B54670" w14:paraId="3F65C859"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26A325"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76</w:t>
            </w:r>
          </w:p>
        </w:tc>
        <w:tc>
          <w:tcPr>
            <w:tcW w:w="0" w:type="auto"/>
            <w:tcBorders>
              <w:top w:val="nil"/>
              <w:left w:val="nil"/>
              <w:bottom w:val="single" w:sz="8" w:space="0" w:color="auto"/>
              <w:right w:val="single" w:sz="8" w:space="0" w:color="auto"/>
            </w:tcBorders>
            <w:noWrap/>
          </w:tcPr>
          <w:p w14:paraId="5F4D9BFB" w14:textId="4DCE0E51"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1,37   </w:t>
            </w:r>
          </w:p>
        </w:tc>
      </w:tr>
      <w:tr w:rsidR="008A1874" w:rsidRPr="00B54670" w14:paraId="7B0E8000"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3C1D8"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77</w:t>
            </w:r>
          </w:p>
        </w:tc>
        <w:tc>
          <w:tcPr>
            <w:tcW w:w="0" w:type="auto"/>
            <w:tcBorders>
              <w:top w:val="nil"/>
              <w:left w:val="nil"/>
              <w:bottom w:val="single" w:sz="8" w:space="0" w:color="auto"/>
              <w:right w:val="single" w:sz="8" w:space="0" w:color="auto"/>
            </w:tcBorders>
            <w:noWrap/>
          </w:tcPr>
          <w:p w14:paraId="76F04831" w14:textId="75080866"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1,40   </w:t>
            </w:r>
          </w:p>
        </w:tc>
      </w:tr>
      <w:tr w:rsidR="008A1874" w:rsidRPr="00B54670" w14:paraId="0C92CD76"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1781B"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78</w:t>
            </w:r>
          </w:p>
        </w:tc>
        <w:tc>
          <w:tcPr>
            <w:tcW w:w="0" w:type="auto"/>
            <w:tcBorders>
              <w:top w:val="nil"/>
              <w:left w:val="nil"/>
              <w:bottom w:val="single" w:sz="8" w:space="0" w:color="auto"/>
              <w:right w:val="single" w:sz="8" w:space="0" w:color="auto"/>
            </w:tcBorders>
            <w:noWrap/>
          </w:tcPr>
          <w:p w14:paraId="2E79AA9B" w14:textId="50371C20"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1,43   </w:t>
            </w:r>
          </w:p>
        </w:tc>
      </w:tr>
      <w:tr w:rsidR="008A1874" w:rsidRPr="00B54670" w14:paraId="1716C2E6"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0D07A"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79</w:t>
            </w:r>
          </w:p>
        </w:tc>
        <w:tc>
          <w:tcPr>
            <w:tcW w:w="0" w:type="auto"/>
            <w:tcBorders>
              <w:top w:val="nil"/>
              <w:left w:val="nil"/>
              <w:bottom w:val="single" w:sz="8" w:space="0" w:color="auto"/>
              <w:right w:val="single" w:sz="8" w:space="0" w:color="auto"/>
            </w:tcBorders>
            <w:noWrap/>
          </w:tcPr>
          <w:p w14:paraId="29AAC365" w14:textId="6D3EE731"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1,47   </w:t>
            </w:r>
          </w:p>
        </w:tc>
      </w:tr>
      <w:tr w:rsidR="008A1874" w:rsidRPr="00B54670" w14:paraId="7BCC103D" w14:textId="77777777" w:rsidTr="008A1874">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FB6C9" w14:textId="77777777"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eastAsia="Times New Roman" w:hAnsi="Times New Roman" w:cs="Times New Roman"/>
                <w:bCs/>
                <w:color w:val="000000"/>
                <w:sz w:val="24"/>
                <w:szCs w:val="24"/>
                <w:lang w:eastAsia="hr-HR"/>
              </w:rPr>
              <w:t>80</w:t>
            </w:r>
          </w:p>
        </w:tc>
        <w:tc>
          <w:tcPr>
            <w:tcW w:w="0" w:type="auto"/>
            <w:tcBorders>
              <w:top w:val="nil"/>
              <w:left w:val="nil"/>
              <w:bottom w:val="single" w:sz="8" w:space="0" w:color="auto"/>
              <w:right w:val="single" w:sz="8" w:space="0" w:color="auto"/>
            </w:tcBorders>
            <w:noWrap/>
          </w:tcPr>
          <w:p w14:paraId="2A5436EE" w14:textId="21382E66" w:rsidR="008A1874" w:rsidRPr="00B54670" w:rsidRDefault="008A1874" w:rsidP="008A1874">
            <w:pPr>
              <w:spacing w:after="0" w:line="240" w:lineRule="auto"/>
              <w:jc w:val="center"/>
              <w:rPr>
                <w:rFonts w:ascii="Times New Roman" w:eastAsia="Times New Roman" w:hAnsi="Times New Roman" w:cs="Times New Roman"/>
                <w:bCs/>
                <w:color w:val="000000"/>
                <w:sz w:val="24"/>
                <w:szCs w:val="24"/>
                <w:lang w:eastAsia="hr-HR"/>
              </w:rPr>
            </w:pPr>
            <w:r w:rsidRPr="00B54670">
              <w:rPr>
                <w:rFonts w:ascii="Times New Roman" w:hAnsi="Times New Roman" w:cs="Times New Roman"/>
                <w:bCs/>
                <w:color w:val="000000"/>
                <w:sz w:val="24"/>
                <w:szCs w:val="24"/>
                <w:lang w:eastAsia="hr-HR"/>
              </w:rPr>
              <w:t xml:space="preserve">1,50   </w:t>
            </w:r>
          </w:p>
        </w:tc>
      </w:tr>
    </w:tbl>
    <w:p w14:paraId="5E97F4CF" w14:textId="77777777" w:rsidR="007853A0" w:rsidRPr="00B54670" w:rsidRDefault="007853A0" w:rsidP="007853A0">
      <w:pPr>
        <w:ind w:left="709"/>
        <w:contextualSpacing/>
        <w:jc w:val="both"/>
        <w:rPr>
          <w:rFonts w:ascii="Times New Roman" w:eastAsia="Calibri" w:hAnsi="Times New Roman" w:cs="Times New Roman"/>
          <w:sz w:val="24"/>
        </w:rPr>
      </w:pPr>
    </w:p>
    <w:p w14:paraId="0697A4C3" w14:textId="77777777" w:rsidR="007853A0" w:rsidRPr="00B54670" w:rsidRDefault="007853A0" w:rsidP="007853A0">
      <w:pPr>
        <w:ind w:left="709"/>
        <w:contextualSpacing/>
        <w:jc w:val="both"/>
        <w:rPr>
          <w:rFonts w:ascii="Times New Roman" w:eastAsia="Calibri" w:hAnsi="Times New Roman" w:cs="Times New Roman"/>
          <w:sz w:val="24"/>
        </w:rPr>
      </w:pPr>
    </w:p>
    <w:p w14:paraId="02986E1D" w14:textId="77777777" w:rsidR="007853A0" w:rsidRPr="00B54670" w:rsidRDefault="007853A0" w:rsidP="007853A0">
      <w:pPr>
        <w:ind w:left="709"/>
        <w:contextualSpacing/>
        <w:jc w:val="both"/>
        <w:rPr>
          <w:rFonts w:ascii="Times New Roman" w:eastAsia="Calibri" w:hAnsi="Times New Roman" w:cs="Times New Roman"/>
          <w:sz w:val="24"/>
        </w:rPr>
      </w:pPr>
      <w:r w:rsidRPr="00B54670">
        <w:rPr>
          <w:rFonts w:ascii="Times New Roman" w:eastAsia="Calibri" w:hAnsi="Times New Roman" w:cs="Times New Roman"/>
          <w:sz w:val="24"/>
        </w:rPr>
        <w:t xml:space="preserve">Strane su suglasne da ukoliko zbog visine investicije, a sukladno ograničenjima maksimalnog iznosa Jamstva iz Programa, Postotak Jamstva iznosi manje od 50% Financijska institucija nije obvezna umanjiti Redovnu kamatnu stopu. </w:t>
      </w:r>
    </w:p>
    <w:p w14:paraId="2CC4F486" w14:textId="77777777" w:rsidR="007853A0" w:rsidRPr="00B54670" w:rsidRDefault="007853A0" w:rsidP="007853A0">
      <w:pPr>
        <w:ind w:left="709" w:hanging="709"/>
        <w:contextualSpacing/>
        <w:jc w:val="both"/>
        <w:rPr>
          <w:rFonts w:ascii="Times New Roman" w:eastAsia="Batang" w:hAnsi="Times New Roman" w:cs="Times New Roman"/>
          <w:sz w:val="24"/>
          <w:szCs w:val="24"/>
          <w:lang w:eastAsia="hr-HR"/>
        </w:rPr>
      </w:pPr>
    </w:p>
    <w:p w14:paraId="1AE5960C" w14:textId="5148AB49" w:rsidR="007853A0" w:rsidRPr="00B54670" w:rsidRDefault="007853A0" w:rsidP="00AE5AB8">
      <w:pPr>
        <w:numPr>
          <w:ilvl w:val="0"/>
          <w:numId w:val="29"/>
        </w:numPr>
        <w:ind w:left="709" w:hanging="709"/>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Financijska institucija je obvezna u uvjetnoj Odluci o odobrenju </w:t>
      </w:r>
      <w:r w:rsidR="00F24F5F" w:rsidRPr="00B54670">
        <w:rPr>
          <w:rFonts w:ascii="Times New Roman" w:eastAsia="Batang" w:hAnsi="Times New Roman" w:cs="Times New Roman"/>
          <w:sz w:val="24"/>
          <w:szCs w:val="24"/>
          <w:lang w:eastAsia="hr-HR"/>
        </w:rPr>
        <w:t>leasinga</w:t>
      </w:r>
      <w:r w:rsidRPr="00B54670">
        <w:rPr>
          <w:rFonts w:ascii="Times New Roman" w:eastAsia="Batang" w:hAnsi="Times New Roman" w:cs="Times New Roman"/>
          <w:sz w:val="24"/>
          <w:szCs w:val="24"/>
          <w:lang w:eastAsia="hr-HR"/>
        </w:rPr>
        <w:t xml:space="preserve"> iz čl. 5 st. 1 ovog Sporazuma navesti Redovnu kamatnu stopu, Visinu umanjenja i Umanjenu kamatnu stopu. </w:t>
      </w:r>
    </w:p>
    <w:p w14:paraId="74B9FAE9" w14:textId="77777777" w:rsidR="007853A0" w:rsidRPr="00B54670" w:rsidRDefault="007853A0" w:rsidP="007853A0">
      <w:pPr>
        <w:spacing w:line="360" w:lineRule="auto"/>
        <w:rPr>
          <w:rFonts w:ascii="Times New Roman" w:eastAsia="Batang" w:hAnsi="Times New Roman" w:cs="Times New Roman"/>
          <w:b/>
          <w:sz w:val="24"/>
          <w:szCs w:val="24"/>
          <w:lang w:eastAsia="hr-HR"/>
        </w:rPr>
      </w:pPr>
    </w:p>
    <w:p w14:paraId="1DDBB176" w14:textId="77777777" w:rsidR="007853A0" w:rsidRPr="00B54670" w:rsidRDefault="007853A0" w:rsidP="007853A0">
      <w:pPr>
        <w:spacing w:line="240" w:lineRule="auto"/>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Djelomična subvencija kamate od strane HAMAG-BICRO-a</w:t>
      </w:r>
    </w:p>
    <w:p w14:paraId="1033B63D" w14:textId="77777777" w:rsidR="007853A0" w:rsidRPr="00B54670" w:rsidRDefault="007853A0" w:rsidP="007853A0">
      <w:pPr>
        <w:spacing w:line="240" w:lineRule="auto"/>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Članak 12a.</w:t>
      </w:r>
    </w:p>
    <w:p w14:paraId="2AE308BF" w14:textId="77777777" w:rsidR="007853A0" w:rsidRPr="00B54670" w:rsidRDefault="007853A0" w:rsidP="007853A0">
      <w:pPr>
        <w:spacing w:after="0" w:line="240" w:lineRule="auto"/>
        <w:rPr>
          <w:lang w:eastAsia="hr-HR"/>
        </w:rPr>
      </w:pPr>
    </w:p>
    <w:p w14:paraId="62D33EE8" w14:textId="6F4B8441" w:rsidR="007853A0" w:rsidRPr="00B54670" w:rsidRDefault="007853A0" w:rsidP="00AE5AB8">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Strane su suglasne da će se djelomična subvencije kamat</w:t>
      </w:r>
      <w:r w:rsidR="009A4A51" w:rsidRPr="00B54670">
        <w:rPr>
          <w:rFonts w:ascii="Times New Roman" w:eastAsia="Batang" w:hAnsi="Times New Roman" w:cs="Times New Roman"/>
          <w:sz w:val="24"/>
          <w:szCs w:val="24"/>
          <w:lang w:eastAsia="hr-HR"/>
        </w:rPr>
        <w:t>e</w:t>
      </w:r>
      <w:r w:rsidRPr="00B54670">
        <w:rPr>
          <w:rFonts w:ascii="Times New Roman" w:eastAsia="Batang" w:hAnsi="Times New Roman" w:cs="Times New Roman"/>
          <w:sz w:val="24"/>
          <w:szCs w:val="24"/>
          <w:lang w:eastAsia="hr-HR"/>
        </w:rPr>
        <w:t>, sukladno ovom Sporazumu i Programu, dodjeljivati Krajnjim primateljima za koje to Financijska institucija zatraži u Zahtjevu za jamstvo.</w:t>
      </w:r>
    </w:p>
    <w:p w14:paraId="5D213AF9" w14:textId="77777777" w:rsidR="007853A0" w:rsidRPr="00B54670" w:rsidRDefault="007853A0" w:rsidP="007853A0">
      <w:pPr>
        <w:ind w:left="720"/>
        <w:contextualSpacing/>
        <w:jc w:val="both"/>
        <w:rPr>
          <w:rFonts w:ascii="Times New Roman" w:eastAsia="Batang" w:hAnsi="Times New Roman" w:cs="Times New Roman"/>
          <w:sz w:val="24"/>
          <w:szCs w:val="24"/>
          <w:lang w:eastAsia="hr-HR"/>
        </w:rPr>
      </w:pPr>
    </w:p>
    <w:p w14:paraId="5EE0437D" w14:textId="65E6ECA8" w:rsidR="007853A0" w:rsidRPr="00B54670" w:rsidRDefault="007853A0" w:rsidP="00AE5AB8">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Djelomična subvencija kamate iz ESIF-a može se dobiti isključivo za </w:t>
      </w:r>
      <w:r w:rsidR="00C65558" w:rsidRPr="00B54670">
        <w:rPr>
          <w:rFonts w:ascii="Times New Roman" w:eastAsia="Batang" w:hAnsi="Times New Roman" w:cs="Times New Roman"/>
          <w:sz w:val="24"/>
          <w:szCs w:val="24"/>
          <w:lang w:eastAsia="hr-HR"/>
        </w:rPr>
        <w:t>leasing</w:t>
      </w:r>
      <w:r w:rsidRPr="00B54670">
        <w:rPr>
          <w:rFonts w:ascii="Times New Roman" w:eastAsia="Batang" w:hAnsi="Times New Roman" w:cs="Times New Roman"/>
          <w:sz w:val="24"/>
          <w:szCs w:val="24"/>
          <w:lang w:eastAsia="hr-HR"/>
        </w:rPr>
        <w:t xml:space="preserve"> s minimalnim rokom dospijeća od 5 (pet) godina. </w:t>
      </w:r>
    </w:p>
    <w:p w14:paraId="5C89F4DD" w14:textId="77777777" w:rsidR="007853A0" w:rsidRPr="00B54670" w:rsidRDefault="007853A0" w:rsidP="007853A0">
      <w:pPr>
        <w:ind w:left="720"/>
        <w:contextualSpacing/>
        <w:rPr>
          <w:rFonts w:ascii="Times New Roman" w:eastAsia="Batang" w:hAnsi="Times New Roman" w:cs="Times New Roman"/>
          <w:sz w:val="24"/>
          <w:szCs w:val="24"/>
          <w:lang w:eastAsia="hr-HR"/>
        </w:rPr>
      </w:pPr>
    </w:p>
    <w:p w14:paraId="3383B60D" w14:textId="77777777" w:rsidR="007853A0" w:rsidRPr="00B54670" w:rsidRDefault="007853A0" w:rsidP="00AE5AB8">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Kada Postotak Jamstva iznosi manje od  50% nije moguća djelomična subvencija kamate, neovisno o tome da li je Financijska institucija umanjila Redovnu kamatnu stopu ili nije.</w:t>
      </w:r>
    </w:p>
    <w:p w14:paraId="5EEBDC8C" w14:textId="77777777" w:rsidR="007853A0" w:rsidRPr="00B54670" w:rsidRDefault="007853A0" w:rsidP="007853A0">
      <w:pPr>
        <w:ind w:left="720"/>
        <w:contextualSpacing/>
        <w:rPr>
          <w:rFonts w:ascii="Times New Roman" w:eastAsia="Batang" w:hAnsi="Times New Roman" w:cs="Times New Roman"/>
          <w:sz w:val="24"/>
          <w:szCs w:val="24"/>
          <w:lang w:eastAsia="hr-HR"/>
        </w:rPr>
      </w:pPr>
    </w:p>
    <w:p w14:paraId="1978E02C" w14:textId="77777777" w:rsidR="007853A0" w:rsidRPr="00B54670" w:rsidRDefault="007853A0" w:rsidP="00AE5AB8">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Stopa subvencije kamate ne smije premašiti Umanjenu kamatnu stopu. Ako se  izračunom dobije Stopa subvencije kamate viša od Umanjene kamatne stope, Strane su suglasne da će Stopa subvencije kamate biti jednaka iznosu Umanjene kamatne stope.</w:t>
      </w:r>
    </w:p>
    <w:p w14:paraId="4D3CAE62" w14:textId="77777777" w:rsidR="007853A0" w:rsidRPr="00B54670" w:rsidRDefault="007853A0" w:rsidP="007853A0">
      <w:pPr>
        <w:ind w:left="720"/>
        <w:contextualSpacing/>
        <w:rPr>
          <w:rFonts w:ascii="Times New Roman" w:eastAsia="Batang" w:hAnsi="Times New Roman" w:cs="Times New Roman"/>
          <w:sz w:val="24"/>
          <w:szCs w:val="24"/>
          <w:lang w:eastAsia="hr-HR"/>
        </w:rPr>
      </w:pPr>
    </w:p>
    <w:p w14:paraId="45C30CFC" w14:textId="27176DAE" w:rsidR="009B5310" w:rsidRPr="00B54670" w:rsidRDefault="009B5310" w:rsidP="009B5310">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Financijska institucija će obračunati iznos djelomične subvencije kamate koju plaća HAMAG-BICRO, primjenom </w:t>
      </w:r>
      <w:r w:rsidR="00785B37" w:rsidRPr="00B54670">
        <w:rPr>
          <w:rFonts w:ascii="Times New Roman" w:eastAsia="Batang" w:hAnsi="Times New Roman" w:cs="Times New Roman"/>
          <w:sz w:val="24"/>
          <w:szCs w:val="24"/>
          <w:lang w:eastAsia="hr-HR"/>
        </w:rPr>
        <w:t>S</w:t>
      </w:r>
      <w:r w:rsidRPr="00B54670">
        <w:rPr>
          <w:rFonts w:ascii="Times New Roman" w:eastAsia="Batang" w:hAnsi="Times New Roman" w:cs="Times New Roman"/>
          <w:sz w:val="24"/>
          <w:szCs w:val="24"/>
          <w:lang w:eastAsia="hr-HR"/>
        </w:rPr>
        <w:t>tope subvencije kamate do iznosa Maksimalnog iznosa subvencije kamate.</w:t>
      </w:r>
    </w:p>
    <w:p w14:paraId="66D5F291" w14:textId="77777777" w:rsidR="009B5310" w:rsidRPr="00B54670" w:rsidRDefault="009B5310" w:rsidP="009B5310">
      <w:pPr>
        <w:ind w:left="720"/>
        <w:contextualSpacing/>
        <w:jc w:val="both"/>
        <w:rPr>
          <w:rFonts w:ascii="Times New Roman" w:eastAsia="Batang" w:hAnsi="Times New Roman" w:cs="Times New Roman"/>
          <w:sz w:val="24"/>
          <w:szCs w:val="24"/>
          <w:lang w:eastAsia="hr-HR"/>
        </w:rPr>
      </w:pPr>
    </w:p>
    <w:p w14:paraId="38C78868" w14:textId="4C852606" w:rsidR="009B5310" w:rsidRPr="00B54670" w:rsidRDefault="009B5310" w:rsidP="009B5310">
      <w:pPr>
        <w:ind w:left="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Obračunati iznos djelomične subvencije kamate se diskontira primjenom </w:t>
      </w:r>
      <w:r w:rsidR="009044CC" w:rsidRPr="00B54670">
        <w:rPr>
          <w:rFonts w:ascii="Times New Roman" w:eastAsia="Batang" w:hAnsi="Times New Roman" w:cs="Times New Roman"/>
          <w:sz w:val="24"/>
          <w:szCs w:val="24"/>
          <w:lang w:eastAsia="hr-HR"/>
        </w:rPr>
        <w:t xml:space="preserve">promjenjive </w:t>
      </w:r>
      <w:r w:rsidRPr="00B54670">
        <w:rPr>
          <w:rFonts w:ascii="Times New Roman" w:eastAsia="Batang" w:hAnsi="Times New Roman" w:cs="Times New Roman"/>
          <w:sz w:val="24"/>
          <w:szCs w:val="24"/>
          <w:lang w:eastAsia="hr-HR"/>
        </w:rPr>
        <w:t>diskontne stope na razdoblje u kojem se doseže iznos djelomične subvencije kamate do Maksimalnog iznosa subvencije kamate</w:t>
      </w:r>
      <w:r w:rsidR="00583175" w:rsidRPr="00B54670">
        <w:rPr>
          <w:rFonts w:ascii="Times New Roman" w:eastAsia="Batang" w:hAnsi="Times New Roman" w:cs="Times New Roman"/>
          <w:sz w:val="24"/>
          <w:szCs w:val="24"/>
          <w:lang w:eastAsia="hr-HR"/>
        </w:rPr>
        <w:t xml:space="preserve">, a koja stopa </w:t>
      </w:r>
      <w:r w:rsidR="00E70ED2" w:rsidRPr="00B54670">
        <w:rPr>
          <w:rFonts w:ascii="Times New Roman" w:eastAsia="Batang" w:hAnsi="Times New Roman" w:cs="Times New Roman"/>
          <w:sz w:val="24"/>
          <w:szCs w:val="24"/>
          <w:lang w:eastAsia="hr-HR"/>
        </w:rPr>
        <w:t>s</w:t>
      </w:r>
      <w:r w:rsidR="00583175" w:rsidRPr="00B54670">
        <w:rPr>
          <w:rFonts w:ascii="Times New Roman" w:eastAsia="Batang" w:hAnsi="Times New Roman" w:cs="Times New Roman"/>
          <w:sz w:val="24"/>
          <w:szCs w:val="24"/>
          <w:lang w:eastAsia="hr-HR"/>
        </w:rPr>
        <w:t>e određ</w:t>
      </w:r>
      <w:r w:rsidR="00E70ED2" w:rsidRPr="00B54670">
        <w:rPr>
          <w:rFonts w:ascii="Times New Roman" w:eastAsia="Batang" w:hAnsi="Times New Roman" w:cs="Times New Roman"/>
          <w:sz w:val="24"/>
          <w:szCs w:val="24"/>
          <w:lang w:eastAsia="hr-HR"/>
        </w:rPr>
        <w:t xml:space="preserve">uje </w:t>
      </w:r>
      <w:r w:rsidR="00583175" w:rsidRPr="00B54670">
        <w:rPr>
          <w:rFonts w:ascii="Times New Roman" w:eastAsia="Batang" w:hAnsi="Times New Roman" w:cs="Times New Roman"/>
          <w:sz w:val="24"/>
          <w:szCs w:val="24"/>
          <w:lang w:eastAsia="hr-HR"/>
        </w:rPr>
        <w:t xml:space="preserve"> sukladno uputi Europske komisije i </w:t>
      </w:r>
      <w:r w:rsidR="00E70ED2" w:rsidRPr="00B54670">
        <w:rPr>
          <w:rFonts w:ascii="Times New Roman" w:eastAsia="Batang" w:hAnsi="Times New Roman" w:cs="Times New Roman"/>
          <w:sz w:val="24"/>
          <w:szCs w:val="24"/>
          <w:lang w:eastAsia="hr-HR"/>
        </w:rPr>
        <w:t>nalazi</w:t>
      </w:r>
      <w:r w:rsidR="00583175" w:rsidRPr="00B54670">
        <w:rPr>
          <w:rFonts w:ascii="Times New Roman" w:eastAsia="Batang" w:hAnsi="Times New Roman" w:cs="Times New Roman"/>
          <w:sz w:val="24"/>
          <w:szCs w:val="24"/>
          <w:lang w:eastAsia="hr-HR"/>
        </w:rPr>
        <w:t xml:space="preserve"> se na </w:t>
      </w:r>
      <w:r w:rsidR="00E70ED2" w:rsidRPr="00B54670">
        <w:rPr>
          <w:rFonts w:ascii="Times New Roman" w:eastAsia="Batang" w:hAnsi="Times New Roman" w:cs="Times New Roman"/>
          <w:sz w:val="24"/>
          <w:szCs w:val="24"/>
          <w:lang w:eastAsia="hr-HR"/>
        </w:rPr>
        <w:t xml:space="preserve">sljedećem linku:  </w:t>
      </w:r>
      <w:hyperlink r:id="rId8" w:history="1">
        <w:r w:rsidR="00583175" w:rsidRPr="00B54670">
          <w:rPr>
            <w:rStyle w:val="Hiperveza"/>
            <w:rFonts w:ascii="Times New Roman" w:eastAsia="Batang" w:hAnsi="Times New Roman" w:cs="Times New Roman"/>
            <w:sz w:val="24"/>
            <w:szCs w:val="24"/>
            <w:lang w:eastAsia="hr-HR"/>
          </w:rPr>
          <w:t>http://ec.europa.eu/competition/state_aid/legislation/reference_rates.html</w:t>
        </w:r>
      </w:hyperlink>
      <w:r w:rsidRPr="00B54670">
        <w:rPr>
          <w:rFonts w:ascii="Times New Roman" w:eastAsia="Batang" w:hAnsi="Times New Roman" w:cs="Times New Roman"/>
          <w:sz w:val="24"/>
          <w:szCs w:val="24"/>
          <w:lang w:eastAsia="hr-HR"/>
        </w:rPr>
        <w:t>.</w:t>
      </w:r>
    </w:p>
    <w:p w14:paraId="4940A8B6" w14:textId="77777777" w:rsidR="004668F5" w:rsidRPr="00B54670" w:rsidRDefault="004668F5" w:rsidP="009B5310">
      <w:pPr>
        <w:ind w:left="720"/>
        <w:contextualSpacing/>
        <w:jc w:val="both"/>
        <w:rPr>
          <w:rFonts w:ascii="Times New Roman" w:eastAsia="Batang" w:hAnsi="Times New Roman" w:cs="Times New Roman"/>
          <w:sz w:val="24"/>
          <w:szCs w:val="24"/>
          <w:lang w:eastAsia="hr-HR"/>
        </w:rPr>
      </w:pPr>
    </w:p>
    <w:p w14:paraId="3F326182" w14:textId="3C3AF9F6" w:rsidR="004668F5" w:rsidRPr="00B54670" w:rsidRDefault="004668F5" w:rsidP="00BB6AF5">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Diskont</w:t>
      </w:r>
      <w:r w:rsidR="002328E8" w:rsidRPr="00B54670">
        <w:rPr>
          <w:rFonts w:ascii="Times New Roman" w:eastAsia="Batang" w:hAnsi="Times New Roman" w:cs="Times New Roman"/>
          <w:sz w:val="24"/>
          <w:szCs w:val="24"/>
          <w:lang w:eastAsia="hr-HR"/>
        </w:rPr>
        <w:t>ira</w:t>
      </w:r>
      <w:r w:rsidRPr="00B54670">
        <w:rPr>
          <w:rFonts w:ascii="Times New Roman" w:eastAsia="Batang" w:hAnsi="Times New Roman" w:cs="Times New Roman"/>
          <w:sz w:val="24"/>
          <w:szCs w:val="24"/>
          <w:lang w:eastAsia="hr-HR"/>
        </w:rPr>
        <w:t>ni iznos djelomične subvencije kamate HAMAG-BICRO će</w:t>
      </w:r>
      <w:r w:rsidR="00524379"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isplatiti direktno Financijskoj instituciji na temelju zaprimljene fakture koju izdaje Financijska institucija</w:t>
      </w:r>
      <w:r w:rsidR="006A40C7"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najkasnije 10</w:t>
      </w:r>
      <w:r w:rsidR="00A61036" w:rsidRPr="00B54670">
        <w:rPr>
          <w:rFonts w:ascii="Times New Roman" w:eastAsia="Batang" w:hAnsi="Times New Roman" w:cs="Times New Roman"/>
          <w:sz w:val="24"/>
          <w:szCs w:val="24"/>
          <w:lang w:eastAsia="hr-HR"/>
        </w:rPr>
        <w:t xml:space="preserve"> (deset) radnih dana nakon zaprimanja fakture</w:t>
      </w:r>
      <w:r w:rsidR="006A40C7" w:rsidRPr="00B54670">
        <w:rPr>
          <w:rFonts w:ascii="Times New Roman" w:eastAsia="Batang" w:hAnsi="Times New Roman" w:cs="Times New Roman"/>
          <w:sz w:val="24"/>
          <w:szCs w:val="24"/>
          <w:lang w:eastAsia="hr-HR"/>
        </w:rPr>
        <w:t>, i to jednokratno unaprijed za cijelo razdoblje</w:t>
      </w:r>
      <w:r w:rsidR="005007D6" w:rsidRPr="00B54670">
        <w:rPr>
          <w:rFonts w:ascii="Times New Roman" w:eastAsia="Batang" w:hAnsi="Times New Roman" w:cs="Times New Roman"/>
          <w:sz w:val="24"/>
          <w:szCs w:val="24"/>
          <w:lang w:eastAsia="hr-HR"/>
        </w:rPr>
        <w:t xml:space="preserve"> trajanja djelomične subvencije kamate</w:t>
      </w:r>
      <w:r w:rsidR="00A61036" w:rsidRPr="00B54670">
        <w:rPr>
          <w:rFonts w:ascii="Times New Roman" w:eastAsia="Batang" w:hAnsi="Times New Roman" w:cs="Times New Roman"/>
          <w:sz w:val="24"/>
          <w:szCs w:val="24"/>
          <w:lang w:eastAsia="hr-HR"/>
        </w:rPr>
        <w:t>.</w:t>
      </w:r>
    </w:p>
    <w:p w14:paraId="648DC449" w14:textId="36991568" w:rsidR="00D67F16" w:rsidRPr="00B54670" w:rsidRDefault="00D67F16" w:rsidP="00D67F16">
      <w:pPr>
        <w:pStyle w:val="Odlomakpopisa"/>
        <w:jc w:val="both"/>
        <w:rPr>
          <w:rFonts w:ascii="Times New Roman" w:eastAsia="Batang" w:hAnsi="Times New Roman" w:cs="Times New Roman"/>
          <w:sz w:val="24"/>
          <w:lang w:eastAsia="hr-HR"/>
        </w:rPr>
      </w:pPr>
      <w:r w:rsidRPr="00B54670">
        <w:rPr>
          <w:rFonts w:ascii="Times New Roman" w:eastAsia="Batang" w:hAnsi="Times New Roman" w:cs="Times New Roman"/>
          <w:sz w:val="24"/>
          <w:lang w:eastAsia="hr-HR"/>
        </w:rPr>
        <w:t>Po proteku razdoblja za koje je HAMAG-BICRO isplatio djelomičnu subvenciju kamate, Krajnji primatelj nastavlja plaćati kamatu obračunatu po Umanjenoj kamatnoj stopi.</w:t>
      </w:r>
    </w:p>
    <w:p w14:paraId="7997137B" w14:textId="6DDFC0EF" w:rsidR="00063934" w:rsidRPr="00B54670" w:rsidRDefault="007853A0" w:rsidP="00D67F16">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Ako je </w:t>
      </w:r>
      <w:r w:rsidR="00F235FF" w:rsidRPr="00B54670">
        <w:rPr>
          <w:rFonts w:ascii="Times New Roman" w:eastAsia="Batang" w:hAnsi="Times New Roman" w:cs="Times New Roman"/>
          <w:sz w:val="24"/>
          <w:szCs w:val="24"/>
          <w:lang w:eastAsia="hr-HR"/>
        </w:rPr>
        <w:t xml:space="preserve">Ugovor o  </w:t>
      </w:r>
      <w:r w:rsidR="00E271AC" w:rsidRPr="00B54670">
        <w:rPr>
          <w:rFonts w:ascii="Times New Roman" w:eastAsia="Batang" w:hAnsi="Times New Roman" w:cs="Times New Roman"/>
          <w:sz w:val="24"/>
          <w:szCs w:val="24"/>
          <w:lang w:eastAsia="hr-HR"/>
        </w:rPr>
        <w:t>leasing</w:t>
      </w:r>
      <w:r w:rsidR="00F235FF" w:rsidRPr="00B54670">
        <w:rPr>
          <w:rFonts w:ascii="Times New Roman" w:eastAsia="Batang" w:hAnsi="Times New Roman" w:cs="Times New Roman"/>
          <w:sz w:val="24"/>
          <w:szCs w:val="24"/>
          <w:lang w:eastAsia="hr-HR"/>
        </w:rPr>
        <w:t>u</w:t>
      </w:r>
      <w:r w:rsidRPr="00B54670">
        <w:rPr>
          <w:rFonts w:ascii="Times New Roman" w:eastAsia="Batang" w:hAnsi="Times New Roman" w:cs="Times New Roman"/>
          <w:sz w:val="24"/>
          <w:szCs w:val="24"/>
          <w:lang w:eastAsia="hr-HR"/>
        </w:rPr>
        <w:t xml:space="preserve"> uz valutnu klauzulu ili u stranoj valuti, isplata </w:t>
      </w:r>
      <w:r w:rsidR="00F235FF" w:rsidRPr="00B54670">
        <w:rPr>
          <w:rFonts w:ascii="Times New Roman" w:eastAsia="Batang" w:hAnsi="Times New Roman" w:cs="Times New Roman"/>
          <w:sz w:val="24"/>
          <w:szCs w:val="24"/>
          <w:lang w:eastAsia="hr-HR"/>
        </w:rPr>
        <w:t xml:space="preserve">diskontiranog iznosa </w:t>
      </w:r>
      <w:r w:rsidRPr="00B54670">
        <w:rPr>
          <w:rFonts w:ascii="Times New Roman" w:eastAsia="Batang" w:hAnsi="Times New Roman" w:cs="Times New Roman"/>
          <w:sz w:val="24"/>
          <w:szCs w:val="24"/>
          <w:lang w:eastAsia="hr-HR"/>
        </w:rPr>
        <w:t xml:space="preserve">djelomične subvencije kamate vršiti će se u službenoj valuti Republike Hrvatske, u iznosu kunske protuvrijednosti po </w:t>
      </w:r>
      <w:r w:rsidR="00AB5886" w:rsidRPr="00B54670">
        <w:rPr>
          <w:rFonts w:ascii="Times New Roman" w:eastAsia="Batang" w:hAnsi="Times New Roman" w:cs="Times New Roman"/>
          <w:sz w:val="24"/>
          <w:szCs w:val="24"/>
          <w:lang w:eastAsia="hr-HR"/>
        </w:rPr>
        <w:t xml:space="preserve">srednjem tečaju HNB-a na dan </w:t>
      </w:r>
      <w:r w:rsidR="00AA7FFD" w:rsidRPr="00B54670">
        <w:rPr>
          <w:rFonts w:ascii="Times New Roman" w:eastAsia="Batang" w:hAnsi="Times New Roman" w:cs="Times New Roman"/>
          <w:sz w:val="24"/>
          <w:szCs w:val="24"/>
          <w:lang w:eastAsia="hr-HR"/>
        </w:rPr>
        <w:t>izdavanja fakture</w:t>
      </w:r>
      <w:r w:rsidR="00167BD0" w:rsidRPr="00B54670">
        <w:rPr>
          <w:rFonts w:ascii="Times New Roman" w:eastAsia="Batang" w:hAnsi="Times New Roman" w:cs="Times New Roman"/>
          <w:sz w:val="24"/>
          <w:szCs w:val="24"/>
          <w:lang w:eastAsia="hr-HR"/>
        </w:rPr>
        <w:t xml:space="preserve"> Financijske institucije</w:t>
      </w:r>
      <w:r w:rsidR="00AB5886" w:rsidRPr="00B54670">
        <w:rPr>
          <w:rFonts w:ascii="Times New Roman" w:eastAsia="Batang" w:hAnsi="Times New Roman" w:cs="Times New Roman"/>
          <w:sz w:val="24"/>
          <w:szCs w:val="24"/>
          <w:lang w:eastAsia="hr-HR"/>
        </w:rPr>
        <w:t>.</w:t>
      </w:r>
      <w:r w:rsidR="00A23084" w:rsidRPr="00B54670" w:rsidDel="00A23084">
        <w:rPr>
          <w:rFonts w:ascii="Times New Roman" w:eastAsia="Batang" w:hAnsi="Times New Roman" w:cs="Times New Roman"/>
          <w:sz w:val="24"/>
          <w:szCs w:val="24"/>
          <w:lang w:eastAsia="hr-HR"/>
        </w:rPr>
        <w:t xml:space="preserve"> </w:t>
      </w:r>
    </w:p>
    <w:p w14:paraId="53F48E77" w14:textId="77777777" w:rsidR="00173657" w:rsidRPr="00B54670" w:rsidRDefault="00173657" w:rsidP="00D20706">
      <w:pPr>
        <w:ind w:left="709"/>
        <w:contextualSpacing/>
        <w:jc w:val="both"/>
        <w:rPr>
          <w:rFonts w:ascii="Times New Roman" w:eastAsia="Batang" w:hAnsi="Times New Roman" w:cs="Times New Roman"/>
          <w:sz w:val="24"/>
          <w:szCs w:val="24"/>
          <w:lang w:eastAsia="hr-HR"/>
        </w:rPr>
      </w:pPr>
    </w:p>
    <w:p w14:paraId="680A51F4" w14:textId="49D16817" w:rsidR="00173657" w:rsidRPr="00B54670" w:rsidRDefault="00173657" w:rsidP="00D20706">
      <w:pPr>
        <w:ind w:left="709"/>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su suglasne da će </w:t>
      </w:r>
      <w:r w:rsidR="004A4834" w:rsidRPr="00B54670">
        <w:rPr>
          <w:rFonts w:ascii="Times New Roman" w:eastAsia="Batang" w:hAnsi="Times New Roman" w:cs="Times New Roman"/>
          <w:sz w:val="24"/>
          <w:szCs w:val="24"/>
          <w:lang w:eastAsia="hr-HR"/>
        </w:rPr>
        <w:t xml:space="preserve">kunska protuvrijednost </w:t>
      </w:r>
      <w:r w:rsidR="00EC0524" w:rsidRPr="00B54670">
        <w:rPr>
          <w:rFonts w:ascii="Times New Roman" w:eastAsia="Batang" w:hAnsi="Times New Roman" w:cs="Times New Roman"/>
          <w:sz w:val="24"/>
          <w:szCs w:val="24"/>
          <w:lang w:eastAsia="hr-HR"/>
        </w:rPr>
        <w:t>diskontiranog iznosa djelomične subvencije kamate</w:t>
      </w:r>
      <w:r w:rsidR="008C22AC" w:rsidRPr="00B54670">
        <w:rPr>
          <w:rFonts w:ascii="Times New Roman" w:eastAsia="Batang" w:hAnsi="Times New Roman" w:cs="Times New Roman"/>
          <w:sz w:val="24"/>
          <w:szCs w:val="24"/>
          <w:lang w:eastAsia="hr-HR"/>
        </w:rPr>
        <w:t>,</w:t>
      </w:r>
      <w:r w:rsidR="00167BD0" w:rsidRPr="00B54670">
        <w:rPr>
          <w:rFonts w:ascii="Times New Roman" w:eastAsia="Batang" w:hAnsi="Times New Roman" w:cs="Times New Roman"/>
          <w:sz w:val="24"/>
          <w:szCs w:val="24"/>
          <w:lang w:eastAsia="hr-HR"/>
        </w:rPr>
        <w:t xml:space="preserve"> po srednjem tečaju HNB-a na dan </w:t>
      </w:r>
      <w:r w:rsidR="008C22AC" w:rsidRPr="00B54670">
        <w:rPr>
          <w:rFonts w:ascii="Times New Roman" w:eastAsia="Batang" w:hAnsi="Times New Roman" w:cs="Times New Roman"/>
          <w:sz w:val="24"/>
          <w:szCs w:val="24"/>
          <w:lang w:eastAsia="hr-HR"/>
        </w:rPr>
        <w:t>izdavanja</w:t>
      </w:r>
      <w:r w:rsidR="00167BD0" w:rsidRPr="00B54670">
        <w:rPr>
          <w:rFonts w:ascii="Times New Roman" w:eastAsia="Batang" w:hAnsi="Times New Roman" w:cs="Times New Roman"/>
          <w:sz w:val="24"/>
          <w:szCs w:val="24"/>
          <w:lang w:eastAsia="hr-HR"/>
        </w:rPr>
        <w:t xml:space="preserve"> fakture od strane </w:t>
      </w:r>
      <w:r w:rsidR="008C22AC" w:rsidRPr="00B54670">
        <w:rPr>
          <w:rFonts w:ascii="Times New Roman" w:eastAsia="Batang" w:hAnsi="Times New Roman" w:cs="Times New Roman"/>
          <w:sz w:val="24"/>
          <w:szCs w:val="24"/>
          <w:lang w:eastAsia="hr-HR"/>
        </w:rPr>
        <w:t>Financijske</w:t>
      </w:r>
      <w:r w:rsidR="00167BD0" w:rsidRPr="00B54670">
        <w:rPr>
          <w:rFonts w:ascii="Times New Roman" w:eastAsia="Batang" w:hAnsi="Times New Roman" w:cs="Times New Roman"/>
          <w:sz w:val="24"/>
          <w:szCs w:val="24"/>
          <w:lang w:eastAsia="hr-HR"/>
        </w:rPr>
        <w:t xml:space="preserve"> institucije</w:t>
      </w:r>
      <w:r w:rsidR="008C22AC" w:rsidRPr="00B54670">
        <w:rPr>
          <w:rFonts w:ascii="Times New Roman" w:eastAsia="Batang" w:hAnsi="Times New Roman" w:cs="Times New Roman"/>
          <w:sz w:val="24"/>
          <w:szCs w:val="24"/>
          <w:lang w:eastAsia="hr-HR"/>
        </w:rPr>
        <w:t xml:space="preserve">, biti </w:t>
      </w:r>
      <w:r w:rsidR="00B53F15" w:rsidRPr="00B54670">
        <w:rPr>
          <w:rFonts w:ascii="Times New Roman" w:eastAsia="Batang" w:hAnsi="Times New Roman" w:cs="Times New Roman"/>
          <w:sz w:val="24"/>
          <w:szCs w:val="24"/>
          <w:lang w:eastAsia="hr-HR"/>
        </w:rPr>
        <w:t xml:space="preserve">knjižena kao obveza HAMAG-BICRO-a </w:t>
      </w:r>
      <w:r w:rsidR="00BE764F" w:rsidRPr="00B54670">
        <w:rPr>
          <w:rFonts w:ascii="Times New Roman" w:eastAsia="Batang" w:hAnsi="Times New Roman" w:cs="Times New Roman"/>
          <w:sz w:val="24"/>
          <w:szCs w:val="24"/>
          <w:lang w:eastAsia="hr-HR"/>
        </w:rPr>
        <w:t xml:space="preserve">te ista predstavlja </w:t>
      </w:r>
      <w:r w:rsidR="00B53F15" w:rsidRPr="00B54670">
        <w:rPr>
          <w:rFonts w:ascii="Times New Roman" w:eastAsia="Batang" w:hAnsi="Times New Roman" w:cs="Times New Roman"/>
          <w:sz w:val="24"/>
          <w:szCs w:val="24"/>
          <w:lang w:eastAsia="hr-HR"/>
        </w:rPr>
        <w:t>iznos</w:t>
      </w:r>
      <w:r w:rsidR="00BE764F" w:rsidRPr="00B54670">
        <w:rPr>
          <w:rFonts w:ascii="Times New Roman" w:eastAsia="Batang" w:hAnsi="Times New Roman" w:cs="Times New Roman"/>
          <w:sz w:val="24"/>
          <w:szCs w:val="24"/>
          <w:lang w:eastAsia="hr-HR"/>
        </w:rPr>
        <w:t xml:space="preserve"> </w:t>
      </w:r>
      <w:r w:rsidR="00B53F15" w:rsidRPr="00B54670">
        <w:rPr>
          <w:rFonts w:ascii="Times New Roman" w:eastAsia="Batang" w:hAnsi="Times New Roman" w:cs="Times New Roman"/>
          <w:sz w:val="24"/>
          <w:szCs w:val="24"/>
          <w:lang w:eastAsia="hr-HR"/>
        </w:rPr>
        <w:t>dodijeljene potpore</w:t>
      </w:r>
      <w:r w:rsidR="00C72110" w:rsidRPr="00B54670">
        <w:rPr>
          <w:rFonts w:ascii="Times New Roman" w:eastAsia="Batang" w:hAnsi="Times New Roman" w:cs="Times New Roman"/>
          <w:sz w:val="24"/>
          <w:szCs w:val="24"/>
          <w:lang w:eastAsia="hr-HR"/>
        </w:rPr>
        <w:t xml:space="preserve"> Krajnjem primatelju</w:t>
      </w:r>
      <w:r w:rsidR="00B53F15" w:rsidRPr="00B54670">
        <w:rPr>
          <w:rFonts w:ascii="Times New Roman" w:eastAsia="Batang" w:hAnsi="Times New Roman" w:cs="Times New Roman"/>
          <w:sz w:val="24"/>
          <w:szCs w:val="24"/>
          <w:lang w:eastAsia="hr-HR"/>
        </w:rPr>
        <w:t xml:space="preserve">. </w:t>
      </w:r>
      <w:r w:rsidR="008C22AC" w:rsidRPr="00B54670">
        <w:rPr>
          <w:rFonts w:ascii="Times New Roman" w:eastAsia="Batang" w:hAnsi="Times New Roman" w:cs="Times New Roman"/>
          <w:sz w:val="24"/>
          <w:szCs w:val="24"/>
          <w:lang w:eastAsia="hr-HR"/>
        </w:rPr>
        <w:t xml:space="preserve"> </w:t>
      </w:r>
    </w:p>
    <w:p w14:paraId="14DCCA96" w14:textId="77777777" w:rsidR="001D6287" w:rsidRPr="00B54670" w:rsidRDefault="001D6287" w:rsidP="00D20706">
      <w:pPr>
        <w:ind w:left="709"/>
        <w:contextualSpacing/>
        <w:jc w:val="both"/>
        <w:rPr>
          <w:rFonts w:ascii="Times New Roman" w:eastAsia="Batang" w:hAnsi="Times New Roman" w:cs="Times New Roman"/>
          <w:sz w:val="24"/>
          <w:szCs w:val="24"/>
          <w:lang w:eastAsia="hr-HR"/>
        </w:rPr>
      </w:pPr>
    </w:p>
    <w:p w14:paraId="09CAED82" w14:textId="0691A4AC" w:rsidR="007853A0" w:rsidRPr="00B54670" w:rsidRDefault="00D20706" w:rsidP="00D20706">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 će diskontirani iznos djelomične subvencije kamate razgraničavati na razdoblje na koje se odnosi iznos djelomične subvencije kamate.</w:t>
      </w:r>
    </w:p>
    <w:p w14:paraId="2C4720BF" w14:textId="77777777" w:rsidR="00257E52" w:rsidRPr="00B54670" w:rsidRDefault="00257E52" w:rsidP="00257E52">
      <w:pPr>
        <w:ind w:left="720"/>
        <w:contextualSpacing/>
        <w:jc w:val="both"/>
        <w:rPr>
          <w:rFonts w:ascii="Times New Roman" w:eastAsia="Batang" w:hAnsi="Times New Roman" w:cs="Times New Roman"/>
          <w:sz w:val="24"/>
          <w:szCs w:val="24"/>
          <w:lang w:eastAsia="hr-HR"/>
        </w:rPr>
      </w:pPr>
    </w:p>
    <w:p w14:paraId="06EE851F" w14:textId="72CE449D" w:rsidR="00257E52" w:rsidRPr="00B54670" w:rsidRDefault="00257E52" w:rsidP="00257E52">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HAMAG-BICRO će </w:t>
      </w:r>
      <w:r w:rsidR="001D6287" w:rsidRPr="00B54670">
        <w:rPr>
          <w:rFonts w:ascii="Times New Roman" w:eastAsia="Batang" w:hAnsi="Times New Roman" w:cs="Times New Roman"/>
          <w:sz w:val="24"/>
          <w:szCs w:val="24"/>
          <w:lang w:eastAsia="hr-HR"/>
        </w:rPr>
        <w:t>obavijestiti</w:t>
      </w:r>
      <w:r w:rsidRPr="00B54670">
        <w:rPr>
          <w:rFonts w:ascii="Times New Roman" w:eastAsia="Batang" w:hAnsi="Times New Roman" w:cs="Times New Roman"/>
          <w:sz w:val="24"/>
          <w:szCs w:val="24"/>
          <w:lang w:eastAsia="hr-HR"/>
        </w:rPr>
        <w:t xml:space="preserve"> Krajnjeg primatelja o iznosu kamate koji subvencionira i </w:t>
      </w:r>
      <w:r w:rsidR="001D6287" w:rsidRPr="00B54670">
        <w:rPr>
          <w:rFonts w:ascii="Times New Roman" w:eastAsia="Batang" w:hAnsi="Times New Roman" w:cs="Times New Roman"/>
          <w:sz w:val="24"/>
          <w:szCs w:val="24"/>
          <w:lang w:eastAsia="hr-HR"/>
        </w:rPr>
        <w:t>za njegov račun</w:t>
      </w:r>
      <w:r w:rsidRPr="00B54670">
        <w:rPr>
          <w:rFonts w:ascii="Times New Roman" w:eastAsia="Batang" w:hAnsi="Times New Roman" w:cs="Times New Roman"/>
          <w:sz w:val="24"/>
          <w:szCs w:val="24"/>
          <w:lang w:eastAsia="hr-HR"/>
        </w:rPr>
        <w:t xml:space="preserve"> podmiruje prema Financijskoj instituciji.</w:t>
      </w:r>
    </w:p>
    <w:p w14:paraId="2FF5B2EB" w14:textId="77777777" w:rsidR="00F9788E" w:rsidRPr="00B54670" w:rsidRDefault="00F9788E" w:rsidP="00F9788E">
      <w:pPr>
        <w:ind w:left="720"/>
        <w:contextualSpacing/>
        <w:jc w:val="both"/>
        <w:rPr>
          <w:rFonts w:ascii="Times New Roman" w:eastAsia="Batang" w:hAnsi="Times New Roman" w:cs="Times New Roman"/>
          <w:sz w:val="24"/>
          <w:szCs w:val="24"/>
          <w:lang w:eastAsia="hr-HR"/>
        </w:rPr>
      </w:pPr>
    </w:p>
    <w:p w14:paraId="52CBEB71" w14:textId="75BA7F51" w:rsidR="00F9788E" w:rsidRPr="00B54670" w:rsidRDefault="00F9788E" w:rsidP="00F9788E">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 slučaju prijevremenog raskida ili prijevremene otplate Ugovora o leasingu tijekom razdoblja na koje se odnosi djelomična subvencija kamate, Financijska institucija će obračunati nerazgraničeni iznos diskontirane vrijednosti djelomične subvencije kamate koju je isplatio HAMAG-BICRO do 10-tog u mjesecu koji slijedi mjesec</w:t>
      </w:r>
      <w:r w:rsidR="00691165" w:rsidRPr="00B54670">
        <w:rPr>
          <w:rFonts w:ascii="Times New Roman" w:eastAsia="Batang" w:hAnsi="Times New Roman" w:cs="Times New Roman"/>
          <w:sz w:val="24"/>
          <w:szCs w:val="24"/>
          <w:lang w:eastAsia="hr-HR"/>
        </w:rPr>
        <w:t>u</w:t>
      </w:r>
      <w:r w:rsidRPr="00B54670">
        <w:rPr>
          <w:rFonts w:ascii="Times New Roman" w:eastAsia="Batang" w:hAnsi="Times New Roman" w:cs="Times New Roman"/>
          <w:sz w:val="24"/>
          <w:szCs w:val="24"/>
          <w:lang w:eastAsia="hr-HR"/>
        </w:rPr>
        <w:t xml:space="preserve"> ra</w:t>
      </w:r>
      <w:r w:rsidR="00691165" w:rsidRPr="00B54670">
        <w:rPr>
          <w:rFonts w:ascii="Times New Roman" w:eastAsia="Batang" w:hAnsi="Times New Roman" w:cs="Times New Roman"/>
          <w:sz w:val="24"/>
          <w:szCs w:val="24"/>
          <w:lang w:eastAsia="hr-HR"/>
        </w:rPr>
        <w:t>skida ili prijevremene otplate U</w:t>
      </w:r>
      <w:r w:rsidRPr="00B54670">
        <w:rPr>
          <w:rFonts w:ascii="Times New Roman" w:eastAsia="Batang" w:hAnsi="Times New Roman" w:cs="Times New Roman"/>
          <w:sz w:val="24"/>
          <w:szCs w:val="24"/>
          <w:lang w:eastAsia="hr-HR"/>
        </w:rPr>
        <w:t>govora o leasingu.</w:t>
      </w:r>
    </w:p>
    <w:p w14:paraId="74141FA5" w14:textId="77777777" w:rsidR="00F9788E" w:rsidRPr="00B54670" w:rsidRDefault="00F9788E" w:rsidP="00691165">
      <w:pPr>
        <w:ind w:left="720"/>
        <w:contextualSpacing/>
        <w:jc w:val="both"/>
        <w:rPr>
          <w:rFonts w:ascii="Times New Roman" w:eastAsia="Batang" w:hAnsi="Times New Roman" w:cs="Times New Roman"/>
          <w:sz w:val="24"/>
          <w:szCs w:val="24"/>
          <w:lang w:eastAsia="hr-HR"/>
        </w:rPr>
      </w:pPr>
    </w:p>
    <w:p w14:paraId="484ABDEF" w14:textId="2A6B1D90" w:rsidR="00F9788E" w:rsidRPr="00B54670" w:rsidRDefault="00F9788E" w:rsidP="00691165">
      <w:pPr>
        <w:ind w:left="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 će izdati odobrenje na HAMAG-BICRO za obračunati nerazgraničeni diskontirani iznos djelomične subvencije kamate, a obvezuje se izvršiti isplatu najkasnije do 15-tog u mjesecu koji slijedi mjesecu ra</w:t>
      </w:r>
      <w:r w:rsidR="00691165" w:rsidRPr="00B54670">
        <w:rPr>
          <w:rFonts w:ascii="Times New Roman" w:eastAsia="Batang" w:hAnsi="Times New Roman" w:cs="Times New Roman"/>
          <w:sz w:val="24"/>
          <w:szCs w:val="24"/>
          <w:lang w:eastAsia="hr-HR"/>
        </w:rPr>
        <w:t>skida ili prijevremene otplate U</w:t>
      </w:r>
      <w:r w:rsidRPr="00B54670">
        <w:rPr>
          <w:rFonts w:ascii="Times New Roman" w:eastAsia="Batang" w:hAnsi="Times New Roman" w:cs="Times New Roman"/>
          <w:sz w:val="24"/>
          <w:szCs w:val="24"/>
          <w:lang w:eastAsia="hr-HR"/>
        </w:rPr>
        <w:t>govora o leasingu</w:t>
      </w:r>
      <w:r w:rsidR="00691165" w:rsidRPr="00B54670">
        <w:rPr>
          <w:rFonts w:ascii="Times New Roman" w:eastAsia="Batang" w:hAnsi="Times New Roman" w:cs="Times New Roman"/>
          <w:sz w:val="24"/>
          <w:szCs w:val="24"/>
          <w:lang w:eastAsia="hr-HR"/>
        </w:rPr>
        <w:t>.</w:t>
      </w:r>
    </w:p>
    <w:p w14:paraId="2DDB11E8" w14:textId="77777777" w:rsidR="00F9788E" w:rsidRPr="00B54670" w:rsidRDefault="00F9788E" w:rsidP="00F9788E">
      <w:pPr>
        <w:ind w:left="720"/>
        <w:contextualSpacing/>
        <w:jc w:val="both"/>
        <w:rPr>
          <w:rFonts w:ascii="Times New Roman" w:eastAsia="Batang" w:hAnsi="Times New Roman" w:cs="Times New Roman"/>
          <w:sz w:val="24"/>
          <w:szCs w:val="24"/>
          <w:lang w:eastAsia="hr-HR"/>
        </w:rPr>
      </w:pPr>
    </w:p>
    <w:p w14:paraId="49065471" w14:textId="1F351D17" w:rsidR="007853A0" w:rsidRPr="00B54670" w:rsidRDefault="007853A0" w:rsidP="00AE5AB8">
      <w:pPr>
        <w:numPr>
          <w:ilvl w:val="0"/>
          <w:numId w:val="33"/>
        </w:numPr>
        <w:ind w:hanging="720"/>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da se utvrdi </w:t>
      </w:r>
      <w:r w:rsidR="00AC0072" w:rsidRPr="00B54670">
        <w:rPr>
          <w:rFonts w:ascii="Times New Roman" w:eastAsia="Batang" w:hAnsi="Times New Roman" w:cs="Times New Roman"/>
          <w:sz w:val="24"/>
          <w:szCs w:val="24"/>
          <w:lang w:eastAsia="hr-HR"/>
        </w:rPr>
        <w:t>da je subvencija nezakonito</w:t>
      </w:r>
      <w:r w:rsidR="00BD15F3" w:rsidRPr="00B54670">
        <w:rPr>
          <w:rFonts w:ascii="Times New Roman" w:eastAsia="Batang" w:hAnsi="Times New Roman" w:cs="Times New Roman"/>
          <w:sz w:val="24"/>
          <w:szCs w:val="24"/>
          <w:lang w:eastAsia="hr-HR"/>
        </w:rPr>
        <w:t xml:space="preserve"> dodijeljena</w:t>
      </w:r>
      <w:r w:rsidRPr="00B54670">
        <w:rPr>
          <w:rFonts w:ascii="Times New Roman" w:eastAsia="Batang" w:hAnsi="Times New Roman" w:cs="Times New Roman"/>
          <w:sz w:val="24"/>
          <w:szCs w:val="24"/>
          <w:lang w:eastAsia="hr-HR"/>
        </w:rPr>
        <w:t xml:space="preserve">, HAMAG-BICRO će eventualni povrat djelomične subvencije kamate samostalno potraživati od Krajnjeg primatelja, pri čemu će </w:t>
      </w:r>
      <w:r w:rsidR="00BD15F3" w:rsidRPr="00B54670">
        <w:rPr>
          <w:rFonts w:ascii="Times New Roman" w:eastAsia="Batang" w:hAnsi="Times New Roman" w:cs="Times New Roman"/>
          <w:sz w:val="24"/>
          <w:szCs w:val="24"/>
          <w:lang w:eastAsia="hr-HR"/>
        </w:rPr>
        <w:t xml:space="preserve">se </w:t>
      </w:r>
      <w:r w:rsidRPr="00B54670">
        <w:rPr>
          <w:rFonts w:ascii="Times New Roman" w:eastAsia="Batang" w:hAnsi="Times New Roman" w:cs="Times New Roman"/>
          <w:sz w:val="24"/>
          <w:szCs w:val="24"/>
          <w:lang w:eastAsia="hr-HR"/>
        </w:rPr>
        <w:t xml:space="preserve">primjenjivati čl. </w:t>
      </w:r>
      <w:r w:rsidR="00AE296A" w:rsidRPr="00B54670">
        <w:rPr>
          <w:rFonts w:ascii="Times New Roman" w:eastAsia="Batang" w:hAnsi="Times New Roman" w:cs="Times New Roman"/>
          <w:sz w:val="24"/>
          <w:szCs w:val="24"/>
          <w:lang w:eastAsia="hr-HR"/>
        </w:rPr>
        <w:t xml:space="preserve">8a. st. </w:t>
      </w:r>
      <w:r w:rsidR="00886DD4" w:rsidRPr="00B54670">
        <w:rPr>
          <w:rFonts w:ascii="Times New Roman" w:eastAsia="Batang" w:hAnsi="Times New Roman" w:cs="Times New Roman"/>
          <w:sz w:val="24"/>
          <w:szCs w:val="24"/>
          <w:lang w:eastAsia="hr-HR"/>
        </w:rPr>
        <w:t>4</w:t>
      </w:r>
      <w:r w:rsidRPr="00B54670">
        <w:rPr>
          <w:rFonts w:ascii="Times New Roman" w:eastAsia="Batang" w:hAnsi="Times New Roman" w:cs="Times New Roman"/>
          <w:sz w:val="24"/>
          <w:szCs w:val="24"/>
          <w:lang w:eastAsia="hr-HR"/>
        </w:rPr>
        <w:t xml:space="preserve"> ovog Sporazuma.</w:t>
      </w:r>
    </w:p>
    <w:p w14:paraId="12E24015" w14:textId="77777777" w:rsidR="007853A0" w:rsidRPr="00B54670" w:rsidRDefault="007853A0" w:rsidP="007853A0">
      <w:pPr>
        <w:ind w:left="720"/>
        <w:contextualSpacing/>
        <w:jc w:val="both"/>
        <w:rPr>
          <w:rFonts w:ascii="Times New Roman" w:eastAsia="Batang" w:hAnsi="Times New Roman" w:cs="Times New Roman"/>
          <w:sz w:val="24"/>
          <w:szCs w:val="24"/>
          <w:lang w:eastAsia="hr-HR"/>
        </w:rPr>
      </w:pPr>
    </w:p>
    <w:p w14:paraId="0CC10E9E" w14:textId="77777777" w:rsidR="007853A0" w:rsidRPr="00B54670" w:rsidRDefault="007853A0" w:rsidP="00AE5AB8">
      <w:pPr>
        <w:numPr>
          <w:ilvl w:val="0"/>
          <w:numId w:val="33"/>
        </w:numPr>
        <w:ind w:left="709" w:hanging="709"/>
        <w:contextualSpacing/>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Korištenje djelomične subvencije kamate iz ESIF-a moguće je isključivo do iskorištenja sredstava osiguranih za tu namjenu Programom.</w:t>
      </w:r>
    </w:p>
    <w:p w14:paraId="7E50C0F0" w14:textId="77777777" w:rsidR="00AF4917" w:rsidRPr="00B54670" w:rsidRDefault="00AF4917" w:rsidP="00552B51">
      <w:pPr>
        <w:pStyle w:val="Odlomakpopisa"/>
        <w:ind w:left="709" w:hanging="709"/>
        <w:jc w:val="both"/>
        <w:rPr>
          <w:rFonts w:ascii="Times New Roman" w:eastAsia="Batang" w:hAnsi="Times New Roman" w:cs="Times New Roman"/>
          <w:sz w:val="24"/>
          <w:szCs w:val="24"/>
          <w:lang w:eastAsia="hr-HR"/>
        </w:rPr>
      </w:pPr>
    </w:p>
    <w:p w14:paraId="73BCB717" w14:textId="77777777" w:rsidR="00003D51" w:rsidRPr="00B54670" w:rsidRDefault="00003D51" w:rsidP="00AD41C1">
      <w:pPr>
        <w:spacing w:after="0"/>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Obveza financijske institucije na savjesno postupanje</w:t>
      </w:r>
    </w:p>
    <w:p w14:paraId="29C8F02F" w14:textId="77777777" w:rsidR="00003D51" w:rsidRPr="00B54670" w:rsidRDefault="00204716" w:rsidP="00AD41C1">
      <w:pPr>
        <w:spacing w:after="0"/>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Članak 13</w:t>
      </w:r>
      <w:r w:rsidR="00003D51" w:rsidRPr="00B54670">
        <w:rPr>
          <w:rFonts w:ascii="Times New Roman" w:eastAsia="Batang" w:hAnsi="Times New Roman" w:cs="Times New Roman"/>
          <w:b/>
          <w:sz w:val="24"/>
          <w:szCs w:val="24"/>
          <w:lang w:eastAsia="hr-HR"/>
        </w:rPr>
        <w:t>.</w:t>
      </w:r>
    </w:p>
    <w:p w14:paraId="1CB30B2D" w14:textId="77777777" w:rsidR="0025593B" w:rsidRPr="00B54670" w:rsidRDefault="0025593B" w:rsidP="0025593B">
      <w:pPr>
        <w:spacing w:after="0" w:line="360" w:lineRule="auto"/>
        <w:rPr>
          <w:rFonts w:ascii="Times New Roman" w:eastAsia="Batang" w:hAnsi="Times New Roman" w:cs="Times New Roman"/>
          <w:b/>
          <w:sz w:val="24"/>
          <w:szCs w:val="24"/>
          <w:lang w:eastAsia="hr-HR"/>
        </w:rPr>
      </w:pPr>
    </w:p>
    <w:p w14:paraId="1BC0777F" w14:textId="58D9260D" w:rsidR="0025593B" w:rsidRPr="00B54670" w:rsidRDefault="00003D51" w:rsidP="00AE5AB8">
      <w:pPr>
        <w:pStyle w:val="Odlomakpopisa"/>
        <w:numPr>
          <w:ilvl w:val="0"/>
          <w:numId w:val="17"/>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ko-KR"/>
        </w:rPr>
        <w:t xml:space="preserve">Financijska institucija se obvezuje da će se pri odobrenju, upravljanju i isplati </w:t>
      </w:r>
      <w:r w:rsidR="008921EF" w:rsidRPr="00B54670">
        <w:rPr>
          <w:rFonts w:ascii="Times New Roman" w:eastAsia="Batang" w:hAnsi="Times New Roman" w:cs="Times New Roman"/>
          <w:sz w:val="24"/>
          <w:szCs w:val="24"/>
          <w:lang w:eastAsia="ko-KR"/>
        </w:rPr>
        <w:t xml:space="preserve">leasinga </w:t>
      </w:r>
      <w:r w:rsidRPr="00B54670">
        <w:rPr>
          <w:rFonts w:ascii="Times New Roman" w:eastAsia="Batang" w:hAnsi="Times New Roman" w:cs="Times New Roman"/>
          <w:sz w:val="24"/>
          <w:szCs w:val="24"/>
          <w:lang w:eastAsia="ko-KR"/>
        </w:rPr>
        <w:t>za koji HAMAG-BICRO jamči, držati svojih uobičajenih pravila poslovanja</w:t>
      </w:r>
      <w:r w:rsidR="00B015F4" w:rsidRPr="00B54670">
        <w:rPr>
          <w:rFonts w:ascii="Times New Roman" w:eastAsia="Batang" w:hAnsi="Times New Roman" w:cs="Times New Roman"/>
          <w:sz w:val="24"/>
          <w:szCs w:val="24"/>
          <w:lang w:eastAsia="ko-KR"/>
        </w:rPr>
        <w:t xml:space="preserve"> i to osobito u dijelu </w:t>
      </w:r>
      <w:r w:rsidR="00A61346" w:rsidRPr="00B54670">
        <w:rPr>
          <w:rFonts w:ascii="Times New Roman" w:eastAsia="Batang" w:hAnsi="Times New Roman" w:cs="Times New Roman"/>
          <w:sz w:val="24"/>
          <w:szCs w:val="24"/>
          <w:lang w:eastAsia="ko-KR"/>
        </w:rPr>
        <w:t>odobravanja</w:t>
      </w:r>
      <w:r w:rsidR="003336B4" w:rsidRPr="00B54670">
        <w:rPr>
          <w:rFonts w:ascii="Times New Roman" w:eastAsia="Batang" w:hAnsi="Times New Roman" w:cs="Times New Roman"/>
          <w:sz w:val="24"/>
          <w:szCs w:val="24"/>
          <w:lang w:eastAsia="ko-KR"/>
        </w:rPr>
        <w:t xml:space="preserve"> </w:t>
      </w:r>
      <w:r w:rsidR="008921EF" w:rsidRPr="00B54670">
        <w:rPr>
          <w:rFonts w:ascii="Times New Roman" w:eastAsia="Batang" w:hAnsi="Times New Roman" w:cs="Times New Roman"/>
          <w:sz w:val="24"/>
          <w:szCs w:val="24"/>
          <w:lang w:eastAsia="ko-KR"/>
        </w:rPr>
        <w:t xml:space="preserve">leasinga </w:t>
      </w:r>
      <w:r w:rsidR="00A61346" w:rsidRPr="00B54670">
        <w:rPr>
          <w:rFonts w:ascii="Times New Roman" w:eastAsia="Batang" w:hAnsi="Times New Roman" w:cs="Times New Roman"/>
          <w:sz w:val="24"/>
          <w:szCs w:val="24"/>
          <w:lang w:eastAsia="ko-KR"/>
        </w:rPr>
        <w:t>i određivanja</w:t>
      </w:r>
      <w:r w:rsidR="00F96EC0" w:rsidRPr="00B54670">
        <w:rPr>
          <w:rFonts w:ascii="Times New Roman" w:eastAsia="Batang" w:hAnsi="Times New Roman" w:cs="Times New Roman"/>
          <w:sz w:val="24"/>
          <w:szCs w:val="24"/>
          <w:lang w:eastAsia="ko-KR"/>
        </w:rPr>
        <w:t xml:space="preserve"> visine kamatne stope na način </w:t>
      </w:r>
      <w:r w:rsidR="008B7A89" w:rsidRPr="00B54670">
        <w:rPr>
          <w:rFonts w:ascii="Times New Roman" w:eastAsia="Batang" w:hAnsi="Times New Roman" w:cs="Times New Roman"/>
          <w:sz w:val="24"/>
          <w:szCs w:val="24"/>
          <w:lang w:eastAsia="ko-KR"/>
        </w:rPr>
        <w:t xml:space="preserve">da će </w:t>
      </w:r>
      <w:r w:rsidR="00736833" w:rsidRPr="00B54670">
        <w:rPr>
          <w:rFonts w:ascii="Times New Roman" w:eastAsia="Batang" w:hAnsi="Times New Roman" w:cs="Times New Roman"/>
          <w:sz w:val="24"/>
          <w:szCs w:val="24"/>
          <w:lang w:eastAsia="ko-KR"/>
        </w:rPr>
        <w:t xml:space="preserve">prema </w:t>
      </w:r>
      <w:r w:rsidR="002160AA" w:rsidRPr="00B54670">
        <w:rPr>
          <w:rFonts w:ascii="Times New Roman" w:eastAsia="Batang" w:hAnsi="Times New Roman" w:cs="Times New Roman"/>
          <w:sz w:val="24"/>
          <w:szCs w:val="24"/>
          <w:lang w:eastAsia="ko-KR"/>
        </w:rPr>
        <w:t>K</w:t>
      </w:r>
      <w:r w:rsidR="00736833" w:rsidRPr="00B54670">
        <w:rPr>
          <w:rFonts w:ascii="Times New Roman" w:eastAsia="Batang" w:hAnsi="Times New Roman" w:cs="Times New Roman"/>
          <w:sz w:val="24"/>
          <w:szCs w:val="24"/>
          <w:lang w:eastAsia="ko-KR"/>
        </w:rPr>
        <w:t xml:space="preserve">rajnjem primatelju </w:t>
      </w:r>
      <w:r w:rsidR="008B7A89" w:rsidRPr="00B54670">
        <w:rPr>
          <w:rFonts w:ascii="Times New Roman" w:eastAsia="Batang" w:hAnsi="Times New Roman" w:cs="Times New Roman"/>
          <w:sz w:val="24"/>
          <w:szCs w:val="24"/>
          <w:lang w:eastAsia="ko-KR"/>
        </w:rPr>
        <w:t>postupati</w:t>
      </w:r>
      <w:r w:rsidRPr="00B54670">
        <w:rPr>
          <w:rFonts w:ascii="Times New Roman" w:eastAsia="Batang" w:hAnsi="Times New Roman" w:cs="Times New Roman"/>
          <w:sz w:val="24"/>
          <w:szCs w:val="24"/>
          <w:lang w:eastAsia="ko-KR"/>
        </w:rPr>
        <w:t xml:space="preserve"> </w:t>
      </w:r>
      <w:r w:rsidR="00572C95" w:rsidRPr="00B54670">
        <w:rPr>
          <w:rFonts w:ascii="Times New Roman" w:eastAsia="Batang" w:hAnsi="Times New Roman" w:cs="Times New Roman"/>
          <w:sz w:val="24"/>
          <w:szCs w:val="24"/>
          <w:lang w:eastAsia="ko-KR"/>
        </w:rPr>
        <w:t xml:space="preserve">kako </w:t>
      </w:r>
      <w:r w:rsidR="006D6BB9" w:rsidRPr="00B54670">
        <w:rPr>
          <w:rFonts w:ascii="Times New Roman" w:eastAsia="Batang" w:hAnsi="Times New Roman" w:cs="Times New Roman"/>
          <w:sz w:val="24"/>
          <w:szCs w:val="24"/>
          <w:lang w:eastAsia="ko-KR"/>
        </w:rPr>
        <w:t>uobičajeno</w:t>
      </w:r>
      <w:r w:rsidR="00A61346" w:rsidRPr="00B54670">
        <w:rPr>
          <w:rFonts w:ascii="Times New Roman" w:eastAsia="Batang" w:hAnsi="Times New Roman" w:cs="Times New Roman"/>
          <w:sz w:val="24"/>
          <w:szCs w:val="24"/>
          <w:lang w:eastAsia="ko-KR"/>
        </w:rPr>
        <w:t xml:space="preserve"> </w:t>
      </w:r>
      <w:r w:rsidR="00077E67" w:rsidRPr="00B54670">
        <w:rPr>
          <w:rFonts w:ascii="Times New Roman" w:eastAsia="Batang" w:hAnsi="Times New Roman" w:cs="Times New Roman"/>
          <w:sz w:val="24"/>
          <w:szCs w:val="24"/>
          <w:lang w:eastAsia="ko-KR"/>
        </w:rPr>
        <w:t xml:space="preserve">postupa </w:t>
      </w:r>
      <w:r w:rsidR="00736833" w:rsidRPr="00B54670">
        <w:rPr>
          <w:rFonts w:ascii="Times New Roman" w:eastAsia="Batang" w:hAnsi="Times New Roman" w:cs="Times New Roman"/>
          <w:sz w:val="24"/>
          <w:szCs w:val="24"/>
          <w:lang w:eastAsia="ko-KR"/>
        </w:rPr>
        <w:t xml:space="preserve">prema </w:t>
      </w:r>
      <w:r w:rsidR="00572C95" w:rsidRPr="00B54670">
        <w:rPr>
          <w:rFonts w:ascii="Times New Roman" w:eastAsia="Batang" w:hAnsi="Times New Roman" w:cs="Times New Roman"/>
          <w:sz w:val="24"/>
          <w:szCs w:val="24"/>
          <w:lang w:eastAsia="ko-KR"/>
        </w:rPr>
        <w:t xml:space="preserve">drugim </w:t>
      </w:r>
      <w:r w:rsidR="00736833" w:rsidRPr="00B54670">
        <w:rPr>
          <w:rFonts w:ascii="Times New Roman" w:eastAsia="Batang" w:hAnsi="Times New Roman" w:cs="Times New Roman"/>
          <w:sz w:val="24"/>
          <w:szCs w:val="24"/>
          <w:lang w:eastAsia="ko-KR"/>
        </w:rPr>
        <w:t xml:space="preserve">subjektima iste rizične kategorije </w:t>
      </w:r>
      <w:r w:rsidR="00F91EFC" w:rsidRPr="00B54670">
        <w:rPr>
          <w:rFonts w:ascii="Times New Roman" w:eastAsia="Batang" w:hAnsi="Times New Roman" w:cs="Times New Roman"/>
          <w:sz w:val="24"/>
          <w:szCs w:val="24"/>
          <w:lang w:eastAsia="ko-KR"/>
        </w:rPr>
        <w:t>kojoj pripada</w:t>
      </w:r>
      <w:r w:rsidR="00736833" w:rsidRPr="00B54670">
        <w:rPr>
          <w:rFonts w:ascii="Times New Roman" w:eastAsia="Batang" w:hAnsi="Times New Roman" w:cs="Times New Roman"/>
          <w:sz w:val="24"/>
          <w:szCs w:val="24"/>
          <w:lang w:eastAsia="ko-KR"/>
        </w:rPr>
        <w:t xml:space="preserve"> </w:t>
      </w:r>
      <w:r w:rsidR="002160AA" w:rsidRPr="00B54670">
        <w:rPr>
          <w:rFonts w:ascii="Times New Roman" w:eastAsia="Batang" w:hAnsi="Times New Roman" w:cs="Times New Roman"/>
          <w:sz w:val="24"/>
          <w:szCs w:val="24"/>
          <w:lang w:eastAsia="ko-KR"/>
        </w:rPr>
        <w:t>K</w:t>
      </w:r>
      <w:r w:rsidR="00736833" w:rsidRPr="00B54670">
        <w:rPr>
          <w:rFonts w:ascii="Times New Roman" w:eastAsia="Batang" w:hAnsi="Times New Roman" w:cs="Times New Roman"/>
          <w:sz w:val="24"/>
          <w:szCs w:val="24"/>
          <w:lang w:eastAsia="ko-KR"/>
        </w:rPr>
        <w:t xml:space="preserve">rajnji primatelj </w:t>
      </w:r>
      <w:r w:rsidRPr="00B54670">
        <w:rPr>
          <w:rFonts w:ascii="Times New Roman" w:eastAsia="Batang" w:hAnsi="Times New Roman" w:cs="Times New Roman"/>
          <w:sz w:val="24"/>
          <w:szCs w:val="24"/>
          <w:lang w:eastAsia="ko-KR"/>
        </w:rPr>
        <w:t xml:space="preserve">te </w:t>
      </w:r>
      <w:r w:rsidR="008B7A89" w:rsidRPr="00B54670">
        <w:rPr>
          <w:rFonts w:ascii="Times New Roman" w:eastAsia="Batang" w:hAnsi="Times New Roman" w:cs="Times New Roman"/>
          <w:sz w:val="24"/>
          <w:szCs w:val="24"/>
          <w:lang w:eastAsia="ko-KR"/>
        </w:rPr>
        <w:t xml:space="preserve">da će u svakom slučaju </w:t>
      </w:r>
      <w:r w:rsidRPr="00B54670">
        <w:rPr>
          <w:rFonts w:ascii="Times New Roman" w:eastAsia="Batang" w:hAnsi="Times New Roman" w:cs="Times New Roman"/>
          <w:sz w:val="24"/>
          <w:szCs w:val="24"/>
          <w:lang w:eastAsia="hr-HR"/>
        </w:rPr>
        <w:t xml:space="preserve">postupati savjesno i u skladu s pravilima struke. </w:t>
      </w:r>
    </w:p>
    <w:p w14:paraId="41B4F4D0" w14:textId="77777777" w:rsidR="0025593B" w:rsidRPr="00B54670" w:rsidRDefault="0025593B" w:rsidP="0025593B">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5620B9CF" w14:textId="51A1F404" w:rsidR="0025593B" w:rsidRPr="00B54670" w:rsidRDefault="00003D51" w:rsidP="00AE5AB8">
      <w:pPr>
        <w:pStyle w:val="Odlomakpopisa"/>
        <w:numPr>
          <w:ilvl w:val="0"/>
          <w:numId w:val="17"/>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Financijska </w:t>
      </w:r>
      <w:r w:rsidR="00BC09E5" w:rsidRPr="00B54670">
        <w:rPr>
          <w:rFonts w:ascii="Times New Roman" w:eastAsia="Batang" w:hAnsi="Times New Roman" w:cs="Times New Roman"/>
          <w:sz w:val="24"/>
          <w:szCs w:val="24"/>
          <w:lang w:eastAsia="hr-HR"/>
        </w:rPr>
        <w:t>institucija</w:t>
      </w:r>
      <w:r w:rsidRPr="00B54670">
        <w:rPr>
          <w:rFonts w:ascii="Times New Roman" w:eastAsia="Batang" w:hAnsi="Times New Roman" w:cs="Times New Roman"/>
          <w:sz w:val="24"/>
          <w:szCs w:val="24"/>
          <w:lang w:eastAsia="hr-HR"/>
        </w:rPr>
        <w:t xml:space="preserve"> se osobito obvezuje postupati na način koji osigurava izbjegavanje </w:t>
      </w:r>
      <w:r w:rsidR="00230920" w:rsidRPr="00B54670">
        <w:rPr>
          <w:rFonts w:ascii="Times New Roman" w:eastAsia="Batang" w:hAnsi="Times New Roman" w:cs="Times New Roman"/>
          <w:sz w:val="24"/>
          <w:szCs w:val="24"/>
          <w:lang w:eastAsia="hr-HR"/>
        </w:rPr>
        <w:t xml:space="preserve">eventualnog </w:t>
      </w:r>
      <w:r w:rsidRPr="00B54670">
        <w:rPr>
          <w:rFonts w:ascii="Times New Roman" w:eastAsia="Batang" w:hAnsi="Times New Roman" w:cs="Times New Roman"/>
          <w:sz w:val="24"/>
          <w:szCs w:val="24"/>
          <w:lang w:eastAsia="hr-HR"/>
        </w:rPr>
        <w:t>sukoba interesa u skladu s relevantnim propisima</w:t>
      </w:r>
      <w:r w:rsidR="0051190F" w:rsidRPr="00B54670">
        <w:rPr>
          <w:rFonts w:ascii="Times New Roman" w:eastAsia="Batang" w:hAnsi="Times New Roman" w:cs="Times New Roman"/>
          <w:sz w:val="24"/>
          <w:szCs w:val="24"/>
          <w:lang w:eastAsia="hr-HR"/>
        </w:rPr>
        <w:t xml:space="preserve"> i dobrim poslovnim običajima. </w:t>
      </w:r>
    </w:p>
    <w:p w14:paraId="408529C5" w14:textId="77777777" w:rsidR="0025593B" w:rsidRPr="00B54670" w:rsidRDefault="0025593B" w:rsidP="0025593B">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4FA02FCD" w14:textId="71CFB607" w:rsidR="0009584E" w:rsidRPr="00B54670" w:rsidRDefault="0025593B" w:rsidP="00AE5AB8">
      <w:pPr>
        <w:pStyle w:val="Odlomakpopisa"/>
        <w:numPr>
          <w:ilvl w:val="0"/>
          <w:numId w:val="17"/>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ko-KR"/>
        </w:rPr>
        <w:t>Financijska institucija se obvezuje da će iz</w:t>
      </w:r>
      <w:r w:rsidR="00003D51" w:rsidRPr="00B54670">
        <w:rPr>
          <w:rFonts w:ascii="Times New Roman" w:eastAsia="Batang" w:hAnsi="Times New Roman" w:cs="Times New Roman"/>
          <w:sz w:val="24"/>
          <w:szCs w:val="24"/>
          <w:lang w:eastAsia="ko-KR"/>
        </w:rPr>
        <w:t xml:space="preserve">vješćivati HAMAG-BICRO o svim događajima koji bi po </w:t>
      </w:r>
      <w:r w:rsidRPr="00B54670">
        <w:rPr>
          <w:rFonts w:ascii="Times New Roman" w:eastAsia="Batang" w:hAnsi="Times New Roman" w:cs="Times New Roman"/>
          <w:sz w:val="24"/>
          <w:szCs w:val="24"/>
          <w:lang w:eastAsia="ko-KR"/>
        </w:rPr>
        <w:t>njezinoj</w:t>
      </w:r>
      <w:r w:rsidR="00003D51" w:rsidRPr="00B54670">
        <w:rPr>
          <w:rFonts w:ascii="Times New Roman" w:eastAsia="Batang" w:hAnsi="Times New Roman" w:cs="Times New Roman"/>
          <w:sz w:val="24"/>
          <w:szCs w:val="24"/>
          <w:lang w:eastAsia="ko-KR"/>
        </w:rPr>
        <w:t xml:space="preserve"> procjeni mogli utjecati na urednost otplate </w:t>
      </w:r>
      <w:r w:rsidR="003979BB" w:rsidRPr="00B54670">
        <w:rPr>
          <w:rFonts w:ascii="Times New Roman" w:eastAsia="Batang" w:hAnsi="Times New Roman" w:cs="Times New Roman"/>
          <w:sz w:val="24"/>
          <w:szCs w:val="24"/>
          <w:lang w:eastAsia="ko-KR"/>
        </w:rPr>
        <w:t>leasinga</w:t>
      </w:r>
      <w:r w:rsidR="00003D51" w:rsidRPr="00B54670">
        <w:rPr>
          <w:rFonts w:ascii="Times New Roman" w:eastAsia="Batang" w:hAnsi="Times New Roman" w:cs="Times New Roman"/>
          <w:sz w:val="24"/>
          <w:szCs w:val="24"/>
          <w:lang w:eastAsia="ko-KR"/>
        </w:rPr>
        <w:t xml:space="preserve">, </w:t>
      </w:r>
      <w:r w:rsidR="009B7603" w:rsidRPr="00B54670">
        <w:rPr>
          <w:rFonts w:ascii="Times New Roman" w:eastAsia="Batang" w:hAnsi="Times New Roman" w:cs="Times New Roman"/>
          <w:sz w:val="24"/>
          <w:szCs w:val="24"/>
          <w:lang w:eastAsia="ko-KR"/>
        </w:rPr>
        <w:t>najkasnije u roku od 10 (deset) radnih dana od saznanja o nastanku istih.</w:t>
      </w:r>
      <w:r w:rsidRPr="00B54670">
        <w:rPr>
          <w:rFonts w:ascii="Times New Roman" w:eastAsia="Batang" w:hAnsi="Times New Roman" w:cs="Times New Roman"/>
          <w:sz w:val="24"/>
          <w:szCs w:val="24"/>
          <w:lang w:eastAsia="ko-KR"/>
        </w:rPr>
        <w:t>.</w:t>
      </w:r>
      <w:r w:rsidR="00003D51" w:rsidRPr="00B54670">
        <w:rPr>
          <w:rFonts w:ascii="Times New Roman" w:eastAsia="Batang" w:hAnsi="Times New Roman" w:cs="Times New Roman"/>
          <w:sz w:val="24"/>
          <w:szCs w:val="24"/>
          <w:lang w:eastAsia="hr-HR"/>
        </w:rPr>
        <w:t xml:space="preserve"> </w:t>
      </w:r>
    </w:p>
    <w:p w14:paraId="4F569F04" w14:textId="77777777" w:rsidR="00BC09E5" w:rsidRPr="00B54670" w:rsidRDefault="00BC09E5" w:rsidP="00BC09E5">
      <w:pPr>
        <w:pStyle w:val="Odlomakpopisa"/>
        <w:rPr>
          <w:rFonts w:ascii="Times New Roman" w:eastAsia="Batang" w:hAnsi="Times New Roman" w:cs="Times New Roman"/>
          <w:sz w:val="24"/>
          <w:szCs w:val="24"/>
          <w:lang w:eastAsia="hr-HR"/>
        </w:rPr>
      </w:pPr>
    </w:p>
    <w:p w14:paraId="491F4A99" w14:textId="76D0FFC6" w:rsidR="0009584E" w:rsidRPr="00B54670" w:rsidRDefault="003979BB" w:rsidP="00AE5AB8">
      <w:pPr>
        <w:pStyle w:val="Odlomakpopisa"/>
        <w:numPr>
          <w:ilvl w:val="0"/>
          <w:numId w:val="17"/>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Prilikom odabira K</w:t>
      </w:r>
      <w:r w:rsidR="0009584E" w:rsidRPr="00B54670">
        <w:rPr>
          <w:rFonts w:ascii="Times New Roman" w:eastAsia="Batang" w:hAnsi="Times New Roman" w:cs="Times New Roman"/>
          <w:sz w:val="24"/>
          <w:szCs w:val="24"/>
          <w:lang w:eastAsia="hr-HR"/>
        </w:rPr>
        <w:t xml:space="preserve">rajnjih primatelja, </w:t>
      </w:r>
      <w:r w:rsidR="000609C4" w:rsidRPr="00B54670">
        <w:rPr>
          <w:rFonts w:ascii="Times New Roman" w:eastAsia="Batang" w:hAnsi="Times New Roman" w:cs="Times New Roman"/>
          <w:sz w:val="24"/>
          <w:szCs w:val="24"/>
          <w:lang w:eastAsia="hr-HR"/>
        </w:rPr>
        <w:t>F</w:t>
      </w:r>
      <w:r w:rsidR="0009584E" w:rsidRPr="00B54670">
        <w:rPr>
          <w:rFonts w:ascii="Times New Roman" w:eastAsia="Batang" w:hAnsi="Times New Roman" w:cs="Times New Roman"/>
          <w:sz w:val="24"/>
          <w:szCs w:val="24"/>
          <w:lang w:eastAsia="hr-HR"/>
        </w:rPr>
        <w:t xml:space="preserve">inancijska institucija </w:t>
      </w:r>
      <w:r w:rsidR="000609C4" w:rsidRPr="00B54670">
        <w:rPr>
          <w:rFonts w:ascii="Times New Roman" w:eastAsia="Batang" w:hAnsi="Times New Roman" w:cs="Times New Roman"/>
          <w:sz w:val="24"/>
          <w:szCs w:val="24"/>
          <w:lang w:eastAsia="hr-HR"/>
        </w:rPr>
        <w:t xml:space="preserve">će </w:t>
      </w:r>
      <w:r w:rsidR="00083A2A" w:rsidRPr="00B54670">
        <w:rPr>
          <w:rFonts w:ascii="Times New Roman" w:eastAsia="Batang" w:hAnsi="Times New Roman" w:cs="Times New Roman"/>
          <w:sz w:val="24"/>
          <w:szCs w:val="24"/>
          <w:lang w:eastAsia="hr-HR"/>
        </w:rPr>
        <w:t xml:space="preserve">nastojati </w:t>
      </w:r>
      <w:r w:rsidR="0009584E" w:rsidRPr="00B54670">
        <w:rPr>
          <w:rFonts w:ascii="Times New Roman" w:eastAsia="Batang" w:hAnsi="Times New Roman" w:cs="Times New Roman"/>
          <w:sz w:val="24"/>
          <w:szCs w:val="24"/>
          <w:lang w:eastAsia="hr-HR"/>
        </w:rPr>
        <w:t>uz</w:t>
      </w:r>
      <w:r w:rsidR="000609C4" w:rsidRPr="00B54670">
        <w:rPr>
          <w:rFonts w:ascii="Times New Roman" w:eastAsia="Batang" w:hAnsi="Times New Roman" w:cs="Times New Roman"/>
          <w:sz w:val="24"/>
          <w:szCs w:val="24"/>
          <w:lang w:eastAsia="hr-HR"/>
        </w:rPr>
        <w:t>imati</w:t>
      </w:r>
      <w:r w:rsidR="0009584E" w:rsidRPr="00B54670">
        <w:rPr>
          <w:rFonts w:ascii="Times New Roman" w:eastAsia="Batang" w:hAnsi="Times New Roman" w:cs="Times New Roman"/>
          <w:sz w:val="24"/>
          <w:szCs w:val="24"/>
          <w:lang w:eastAsia="hr-HR"/>
        </w:rPr>
        <w:t xml:space="preserve"> u obzir indikatore definirane u Specifičnom cilju 3a1 – „Bolji pristup financiranju za MSP-ove“ iz OPKK 2014. – 2020</w:t>
      </w:r>
      <w:r w:rsidR="00083A2A" w:rsidRPr="00B54670">
        <w:rPr>
          <w:rFonts w:ascii="Times New Roman" w:eastAsia="Batang" w:hAnsi="Times New Roman" w:cs="Times New Roman"/>
          <w:sz w:val="24"/>
          <w:szCs w:val="24"/>
          <w:lang w:eastAsia="hr-HR"/>
        </w:rPr>
        <w:t xml:space="preserve"> te će HAMAG-BICRO i </w:t>
      </w:r>
      <w:r w:rsidRPr="00B54670">
        <w:rPr>
          <w:rFonts w:ascii="Times New Roman" w:eastAsia="Batang" w:hAnsi="Times New Roman" w:cs="Times New Roman"/>
          <w:sz w:val="24"/>
          <w:szCs w:val="24"/>
          <w:lang w:eastAsia="hr-HR"/>
        </w:rPr>
        <w:t>F</w:t>
      </w:r>
      <w:r w:rsidR="00083A2A" w:rsidRPr="00B54670">
        <w:rPr>
          <w:rFonts w:ascii="Times New Roman" w:eastAsia="Batang" w:hAnsi="Times New Roman" w:cs="Times New Roman"/>
          <w:sz w:val="24"/>
          <w:szCs w:val="24"/>
          <w:lang w:eastAsia="hr-HR"/>
        </w:rPr>
        <w:t>inancijska institucija zajednički</w:t>
      </w:r>
      <w:r w:rsidR="00281C5A" w:rsidRPr="00B54670">
        <w:rPr>
          <w:rFonts w:ascii="Times New Roman" w:eastAsia="Batang" w:hAnsi="Times New Roman" w:cs="Times New Roman"/>
          <w:sz w:val="24"/>
          <w:szCs w:val="24"/>
          <w:lang w:eastAsia="hr-HR"/>
        </w:rPr>
        <w:t xml:space="preserve"> voditi brigu da se ostvare ciljevi OPKK.</w:t>
      </w:r>
    </w:p>
    <w:p w14:paraId="7B06B61D" w14:textId="77777777" w:rsidR="00AF4917" w:rsidRPr="00B54670" w:rsidRDefault="00AF4917" w:rsidP="00003D51">
      <w:pPr>
        <w:jc w:val="both"/>
        <w:rPr>
          <w:rFonts w:ascii="Times New Roman" w:eastAsia="Batang" w:hAnsi="Times New Roman" w:cs="Times New Roman"/>
          <w:sz w:val="24"/>
          <w:szCs w:val="24"/>
          <w:lang w:eastAsia="hr-HR"/>
        </w:rPr>
      </w:pPr>
    </w:p>
    <w:p w14:paraId="1E760499" w14:textId="77777777" w:rsidR="0034247A" w:rsidRPr="00B54670" w:rsidRDefault="0034247A" w:rsidP="00003D51">
      <w:pPr>
        <w:jc w:val="both"/>
        <w:rPr>
          <w:rFonts w:ascii="Times New Roman" w:eastAsia="Batang" w:hAnsi="Times New Roman" w:cs="Times New Roman"/>
          <w:sz w:val="24"/>
          <w:szCs w:val="24"/>
          <w:lang w:eastAsia="hr-HR"/>
        </w:rPr>
      </w:pPr>
    </w:p>
    <w:p w14:paraId="7FEAA520" w14:textId="77777777" w:rsidR="0025593B" w:rsidRPr="00B54670" w:rsidRDefault="0025593B" w:rsidP="0025593B">
      <w:pPr>
        <w:spacing w:after="0" w:line="240" w:lineRule="auto"/>
        <w:jc w:val="center"/>
        <w:rPr>
          <w:rFonts w:ascii="Times New Roman" w:eastAsia="Times New Roman" w:hAnsi="Times New Roman" w:cs="Times New Roman"/>
          <w:b/>
          <w:bCs/>
          <w:sz w:val="24"/>
          <w:szCs w:val="24"/>
          <w:lang w:eastAsia="hr-HR"/>
        </w:rPr>
      </w:pPr>
      <w:r w:rsidRPr="00B54670">
        <w:rPr>
          <w:rFonts w:ascii="Times New Roman" w:eastAsia="Times New Roman" w:hAnsi="Times New Roman" w:cs="Times New Roman"/>
          <w:b/>
          <w:bCs/>
          <w:sz w:val="24"/>
          <w:szCs w:val="24"/>
          <w:lang w:eastAsia="hr-HR"/>
        </w:rPr>
        <w:t>Obveza financijske institucije na izvješćivanje</w:t>
      </w:r>
    </w:p>
    <w:p w14:paraId="67CDCA03" w14:textId="77777777" w:rsidR="0025593B" w:rsidRPr="00B54670" w:rsidRDefault="0025593B" w:rsidP="0025593B">
      <w:pPr>
        <w:spacing w:after="0" w:line="240" w:lineRule="auto"/>
        <w:jc w:val="center"/>
        <w:rPr>
          <w:rFonts w:ascii="Times New Roman" w:eastAsia="Times New Roman" w:hAnsi="Times New Roman" w:cs="Times New Roman"/>
          <w:b/>
          <w:bCs/>
          <w:sz w:val="24"/>
          <w:szCs w:val="24"/>
          <w:lang w:eastAsia="hr-HR"/>
        </w:rPr>
      </w:pPr>
      <w:r w:rsidRPr="00B54670">
        <w:rPr>
          <w:rFonts w:ascii="Times New Roman" w:eastAsia="Times New Roman" w:hAnsi="Times New Roman" w:cs="Times New Roman"/>
          <w:b/>
          <w:bCs/>
          <w:sz w:val="24"/>
          <w:szCs w:val="24"/>
          <w:lang w:eastAsia="hr-HR"/>
        </w:rPr>
        <w:t>Članak 1</w:t>
      </w:r>
      <w:r w:rsidR="00204716" w:rsidRPr="00B54670">
        <w:rPr>
          <w:rFonts w:ascii="Times New Roman" w:eastAsia="Times New Roman" w:hAnsi="Times New Roman" w:cs="Times New Roman"/>
          <w:b/>
          <w:bCs/>
          <w:sz w:val="24"/>
          <w:szCs w:val="24"/>
          <w:lang w:eastAsia="hr-HR"/>
        </w:rPr>
        <w:t>4</w:t>
      </w:r>
      <w:r w:rsidRPr="00B54670">
        <w:rPr>
          <w:rFonts w:ascii="Times New Roman" w:eastAsia="Times New Roman" w:hAnsi="Times New Roman" w:cs="Times New Roman"/>
          <w:b/>
          <w:bCs/>
          <w:sz w:val="24"/>
          <w:szCs w:val="24"/>
          <w:lang w:eastAsia="hr-HR"/>
        </w:rPr>
        <w:t>.</w:t>
      </w:r>
    </w:p>
    <w:p w14:paraId="5CCBCC00" w14:textId="77777777" w:rsidR="0025593B" w:rsidRPr="00B54670" w:rsidRDefault="0025593B" w:rsidP="0025593B">
      <w:pPr>
        <w:spacing w:after="0" w:line="240" w:lineRule="auto"/>
        <w:jc w:val="both"/>
        <w:rPr>
          <w:rFonts w:ascii="Times New Roman" w:eastAsia="Times New Roman" w:hAnsi="Times New Roman" w:cs="Times New Roman"/>
          <w:sz w:val="24"/>
          <w:szCs w:val="24"/>
          <w:lang w:eastAsia="hr-HR"/>
        </w:rPr>
      </w:pPr>
    </w:p>
    <w:p w14:paraId="5E311951" w14:textId="53A9BC05" w:rsidR="00B824E2" w:rsidRPr="00B54670" w:rsidRDefault="0025593B" w:rsidP="00AE5AB8">
      <w:pPr>
        <w:pStyle w:val="Odlomakpopisa"/>
        <w:numPr>
          <w:ilvl w:val="0"/>
          <w:numId w:val="18"/>
        </w:numPr>
        <w:spacing w:after="0" w:line="240" w:lineRule="auto"/>
        <w:ind w:hanging="720"/>
        <w:jc w:val="both"/>
        <w:rPr>
          <w:rFonts w:ascii="Times New Roman" w:eastAsia="Times New Roman" w:hAnsi="Times New Roman" w:cs="Times New Roman"/>
          <w:sz w:val="24"/>
          <w:szCs w:val="24"/>
          <w:lang w:eastAsia="hr-HR"/>
        </w:rPr>
      </w:pPr>
      <w:r w:rsidRPr="00B54670">
        <w:rPr>
          <w:rFonts w:ascii="Times New Roman" w:eastAsia="Times New Roman" w:hAnsi="Times New Roman" w:cs="Times New Roman"/>
          <w:sz w:val="24"/>
          <w:szCs w:val="24"/>
          <w:lang w:eastAsia="hr-HR"/>
        </w:rPr>
        <w:t xml:space="preserve">Financijska institucija se obvezuje </w:t>
      </w:r>
      <w:r w:rsidR="00232C79" w:rsidRPr="00B54670">
        <w:rPr>
          <w:rFonts w:ascii="Times New Roman" w:eastAsia="Times New Roman" w:hAnsi="Times New Roman" w:cs="Times New Roman"/>
          <w:sz w:val="24"/>
          <w:szCs w:val="24"/>
          <w:lang w:eastAsia="hr-HR"/>
        </w:rPr>
        <w:t>putem elektroničke pošte</w:t>
      </w:r>
      <w:r w:rsidRPr="00B54670">
        <w:rPr>
          <w:rFonts w:ascii="Times New Roman" w:eastAsia="Times New Roman" w:hAnsi="Times New Roman" w:cs="Times New Roman"/>
          <w:sz w:val="24"/>
          <w:szCs w:val="24"/>
          <w:lang w:eastAsia="hr-HR"/>
        </w:rPr>
        <w:t xml:space="preserve"> u obliku excel tablice dostavljati HAMAG-BICRO-u </w:t>
      </w:r>
      <w:r w:rsidR="00246CB4" w:rsidRPr="00B54670">
        <w:rPr>
          <w:rFonts w:ascii="Times New Roman" w:eastAsia="Times New Roman" w:hAnsi="Times New Roman" w:cs="Times New Roman"/>
          <w:sz w:val="24"/>
          <w:szCs w:val="24"/>
          <w:lang w:eastAsia="hr-HR"/>
        </w:rPr>
        <w:t xml:space="preserve">tromjesečna </w:t>
      </w:r>
      <w:r w:rsidRPr="00B54670">
        <w:rPr>
          <w:rFonts w:ascii="Times New Roman" w:eastAsia="Times New Roman" w:hAnsi="Times New Roman" w:cs="Times New Roman"/>
          <w:sz w:val="24"/>
          <w:szCs w:val="24"/>
          <w:lang w:eastAsia="hr-HR"/>
        </w:rPr>
        <w:t xml:space="preserve">izvješća o stanju obveza po pojedinom </w:t>
      </w:r>
      <w:r w:rsidR="00DD374B" w:rsidRPr="00B54670">
        <w:rPr>
          <w:rFonts w:ascii="Times New Roman" w:eastAsia="Times New Roman" w:hAnsi="Times New Roman" w:cs="Times New Roman"/>
          <w:sz w:val="24"/>
          <w:szCs w:val="24"/>
          <w:lang w:eastAsia="hr-HR"/>
        </w:rPr>
        <w:t xml:space="preserve">leasingu  </w:t>
      </w:r>
      <w:r w:rsidRPr="00B54670">
        <w:rPr>
          <w:rFonts w:ascii="Times New Roman" w:eastAsia="Times New Roman" w:hAnsi="Times New Roman" w:cs="Times New Roman"/>
          <w:sz w:val="24"/>
          <w:szCs w:val="24"/>
          <w:lang w:eastAsia="hr-HR"/>
        </w:rPr>
        <w:t xml:space="preserve">odnosno o stanju </w:t>
      </w:r>
      <w:r w:rsidR="00DD374B" w:rsidRPr="00B54670">
        <w:rPr>
          <w:rFonts w:ascii="Times New Roman" w:eastAsia="Times New Roman" w:hAnsi="Times New Roman" w:cs="Times New Roman"/>
          <w:sz w:val="24"/>
          <w:szCs w:val="24"/>
          <w:lang w:eastAsia="hr-HR"/>
        </w:rPr>
        <w:t xml:space="preserve">leasinga </w:t>
      </w:r>
      <w:r w:rsidRPr="00B54670">
        <w:rPr>
          <w:rFonts w:ascii="Times New Roman" w:eastAsia="Times New Roman" w:hAnsi="Times New Roman" w:cs="Times New Roman"/>
          <w:sz w:val="24"/>
          <w:szCs w:val="24"/>
          <w:lang w:eastAsia="hr-HR"/>
        </w:rPr>
        <w:t xml:space="preserve">odnosno glavnice </w:t>
      </w:r>
      <w:r w:rsidR="00DD374B" w:rsidRPr="00B54670">
        <w:rPr>
          <w:rFonts w:ascii="Times New Roman" w:eastAsia="Times New Roman" w:hAnsi="Times New Roman" w:cs="Times New Roman"/>
          <w:sz w:val="24"/>
          <w:szCs w:val="24"/>
          <w:lang w:eastAsia="hr-HR"/>
        </w:rPr>
        <w:t xml:space="preserve">leasinga </w:t>
      </w:r>
      <w:r w:rsidRPr="00B54670">
        <w:rPr>
          <w:rFonts w:ascii="Times New Roman" w:eastAsia="Times New Roman" w:hAnsi="Times New Roman" w:cs="Times New Roman"/>
          <w:sz w:val="24"/>
          <w:szCs w:val="24"/>
          <w:lang w:eastAsia="hr-HR"/>
        </w:rPr>
        <w:t xml:space="preserve">i urednosti otplate </w:t>
      </w:r>
      <w:r w:rsidR="00DD374B" w:rsidRPr="00B54670">
        <w:rPr>
          <w:rFonts w:ascii="Times New Roman" w:eastAsia="Times New Roman" w:hAnsi="Times New Roman" w:cs="Times New Roman"/>
          <w:sz w:val="24"/>
          <w:szCs w:val="24"/>
          <w:lang w:eastAsia="hr-HR"/>
        </w:rPr>
        <w:t>leasinga</w:t>
      </w:r>
      <w:r w:rsidR="00527AA5" w:rsidRPr="00B54670">
        <w:rPr>
          <w:rFonts w:ascii="Times New Roman" w:eastAsia="Times New Roman" w:hAnsi="Times New Roman" w:cs="Times New Roman"/>
          <w:sz w:val="24"/>
          <w:szCs w:val="24"/>
          <w:lang w:eastAsia="hr-HR"/>
        </w:rPr>
        <w:t>,</w:t>
      </w:r>
      <w:r w:rsidRPr="00B54670">
        <w:rPr>
          <w:rFonts w:ascii="Times New Roman" w:eastAsia="Times New Roman" w:hAnsi="Times New Roman" w:cs="Times New Roman"/>
          <w:sz w:val="24"/>
          <w:szCs w:val="24"/>
          <w:lang w:eastAsia="hr-HR"/>
        </w:rPr>
        <w:t xml:space="preserve"> prema obrascu </w:t>
      </w:r>
      <w:r w:rsidR="00246CB4" w:rsidRPr="00B54670">
        <w:rPr>
          <w:rFonts w:ascii="Times New Roman" w:eastAsia="Times New Roman" w:hAnsi="Times New Roman" w:cs="Times New Roman"/>
          <w:sz w:val="24"/>
          <w:szCs w:val="24"/>
          <w:lang w:eastAsia="hr-HR"/>
        </w:rPr>
        <w:t xml:space="preserve">u </w:t>
      </w:r>
      <w:r w:rsidR="00780257" w:rsidRPr="00B54670">
        <w:rPr>
          <w:rFonts w:ascii="Times New Roman" w:eastAsia="Times New Roman" w:hAnsi="Times New Roman" w:cs="Times New Roman"/>
          <w:sz w:val="24"/>
          <w:szCs w:val="24"/>
          <w:lang w:eastAsia="hr-HR"/>
        </w:rPr>
        <w:t xml:space="preserve">Prilogu </w:t>
      </w:r>
      <w:r w:rsidR="00A054E7" w:rsidRPr="00B54670">
        <w:rPr>
          <w:rFonts w:ascii="Times New Roman" w:eastAsia="Times New Roman" w:hAnsi="Times New Roman" w:cs="Times New Roman"/>
          <w:sz w:val="24"/>
          <w:szCs w:val="24"/>
          <w:lang w:eastAsia="hr-HR"/>
        </w:rPr>
        <w:t>2</w:t>
      </w:r>
      <w:r w:rsidR="001D591C" w:rsidRPr="00B54670">
        <w:rPr>
          <w:rFonts w:ascii="Times New Roman" w:eastAsia="Times New Roman" w:hAnsi="Times New Roman" w:cs="Times New Roman"/>
          <w:sz w:val="24"/>
          <w:szCs w:val="24"/>
          <w:lang w:eastAsia="hr-HR"/>
        </w:rPr>
        <w:t xml:space="preserve"> </w:t>
      </w:r>
      <w:r w:rsidR="00246CB4" w:rsidRPr="00B54670">
        <w:rPr>
          <w:rFonts w:ascii="Times New Roman" w:eastAsia="Times New Roman" w:hAnsi="Times New Roman" w:cs="Times New Roman"/>
          <w:sz w:val="24"/>
          <w:szCs w:val="24"/>
          <w:lang w:eastAsia="hr-HR"/>
        </w:rPr>
        <w:t xml:space="preserve">ovom Sporazumu, </w:t>
      </w:r>
      <w:r w:rsidR="00997955" w:rsidRPr="00B54670">
        <w:rPr>
          <w:rFonts w:ascii="Times New Roman" w:eastAsia="Times New Roman" w:hAnsi="Times New Roman" w:cs="Times New Roman"/>
          <w:sz w:val="24"/>
          <w:szCs w:val="24"/>
          <w:lang w:eastAsia="hr-HR"/>
        </w:rPr>
        <w:t>sastavljene od strane ovlaštene osobe,</w:t>
      </w:r>
      <w:r w:rsidR="00246CB4" w:rsidRPr="00B54670">
        <w:rPr>
          <w:rFonts w:ascii="Times New Roman" w:eastAsia="Times New Roman" w:hAnsi="Times New Roman" w:cs="Times New Roman"/>
          <w:sz w:val="24"/>
          <w:szCs w:val="24"/>
          <w:lang w:eastAsia="hr-HR"/>
        </w:rPr>
        <w:t xml:space="preserve"> i to </w:t>
      </w:r>
      <w:r w:rsidR="00527AA5" w:rsidRPr="00B54670">
        <w:rPr>
          <w:rFonts w:ascii="Times New Roman" w:eastAsia="Times New Roman" w:hAnsi="Times New Roman" w:cs="Times New Roman"/>
          <w:sz w:val="24"/>
          <w:szCs w:val="24"/>
          <w:lang w:eastAsia="hr-HR"/>
        </w:rPr>
        <w:t>najkasnije do</w:t>
      </w:r>
      <w:r w:rsidR="00246CB4" w:rsidRPr="00B54670">
        <w:rPr>
          <w:rFonts w:ascii="Times New Roman" w:eastAsia="Times New Roman" w:hAnsi="Times New Roman" w:cs="Times New Roman"/>
          <w:sz w:val="24"/>
          <w:szCs w:val="24"/>
          <w:lang w:eastAsia="hr-HR"/>
        </w:rPr>
        <w:t xml:space="preserve"> </w:t>
      </w:r>
      <w:r w:rsidR="000609C4" w:rsidRPr="00B54670">
        <w:rPr>
          <w:rFonts w:ascii="Times New Roman" w:eastAsia="Times New Roman" w:hAnsi="Times New Roman" w:cs="Times New Roman"/>
          <w:sz w:val="24"/>
          <w:szCs w:val="24"/>
          <w:lang w:eastAsia="hr-HR"/>
        </w:rPr>
        <w:t>30</w:t>
      </w:r>
      <w:r w:rsidR="00246CB4" w:rsidRPr="00B54670">
        <w:rPr>
          <w:rFonts w:ascii="Times New Roman" w:eastAsia="Times New Roman" w:hAnsi="Times New Roman" w:cs="Times New Roman"/>
          <w:sz w:val="24"/>
          <w:szCs w:val="24"/>
          <w:lang w:eastAsia="hr-HR"/>
        </w:rPr>
        <w:t>. dana u mjesecu po isteku kalendarskog tromjesečja</w:t>
      </w:r>
      <w:r w:rsidR="007E662D" w:rsidRPr="00B54670">
        <w:rPr>
          <w:rFonts w:ascii="Times New Roman" w:eastAsia="Times New Roman" w:hAnsi="Times New Roman" w:cs="Times New Roman"/>
          <w:sz w:val="24"/>
          <w:szCs w:val="24"/>
          <w:lang w:eastAsia="hr-HR"/>
        </w:rPr>
        <w:t>.</w:t>
      </w:r>
    </w:p>
    <w:p w14:paraId="784EB3A9" w14:textId="77777777" w:rsidR="000068E1" w:rsidRPr="00B54670" w:rsidRDefault="000068E1" w:rsidP="000068E1">
      <w:pPr>
        <w:pStyle w:val="Odlomakpopisa"/>
        <w:spacing w:after="0" w:line="240" w:lineRule="auto"/>
        <w:jc w:val="both"/>
        <w:rPr>
          <w:rFonts w:ascii="Times New Roman" w:eastAsia="Times New Roman" w:hAnsi="Times New Roman" w:cs="Times New Roman"/>
          <w:sz w:val="24"/>
          <w:szCs w:val="24"/>
          <w:lang w:eastAsia="hr-HR"/>
        </w:rPr>
      </w:pPr>
    </w:p>
    <w:p w14:paraId="1CA524ED" w14:textId="77777777" w:rsidR="00887564" w:rsidRPr="00B54670" w:rsidRDefault="00B824E2" w:rsidP="00AE5AB8">
      <w:pPr>
        <w:pStyle w:val="Odlomakpopisa"/>
        <w:numPr>
          <w:ilvl w:val="0"/>
          <w:numId w:val="18"/>
        </w:numPr>
        <w:spacing w:after="0" w:line="240" w:lineRule="auto"/>
        <w:ind w:hanging="720"/>
        <w:jc w:val="both"/>
        <w:rPr>
          <w:rFonts w:ascii="Times New Roman" w:eastAsia="Times New Roman" w:hAnsi="Times New Roman" w:cs="Times New Roman"/>
          <w:sz w:val="24"/>
          <w:szCs w:val="24"/>
          <w:lang w:eastAsia="hr-HR"/>
        </w:rPr>
      </w:pPr>
      <w:r w:rsidRPr="00B54670">
        <w:rPr>
          <w:rFonts w:ascii="Times New Roman" w:eastAsia="Times New Roman" w:hAnsi="Times New Roman" w:cs="Times New Roman"/>
          <w:sz w:val="24"/>
          <w:szCs w:val="24"/>
          <w:lang w:eastAsia="hr-HR"/>
        </w:rPr>
        <w:t xml:space="preserve">Financijska institucija se obvezuje HAMAG-BICRO-u, na upit, dostavljati </w:t>
      </w:r>
      <w:r w:rsidRPr="00B54670">
        <w:rPr>
          <w:rFonts w:ascii="Times New Roman" w:eastAsia="Times New Roman" w:hAnsi="Times New Roman" w:cs="Times New Roman"/>
          <w:i/>
          <w:sz w:val="24"/>
          <w:szCs w:val="24"/>
          <w:lang w:eastAsia="hr-HR"/>
        </w:rPr>
        <w:t>ad hoc</w:t>
      </w:r>
      <w:r w:rsidRPr="00B54670">
        <w:rPr>
          <w:rFonts w:ascii="Times New Roman" w:eastAsia="Times New Roman" w:hAnsi="Times New Roman" w:cs="Times New Roman"/>
          <w:sz w:val="24"/>
          <w:szCs w:val="24"/>
          <w:lang w:eastAsia="hr-HR"/>
        </w:rPr>
        <w:t xml:space="preserve"> izvješća</w:t>
      </w:r>
      <w:r w:rsidR="00F155D5" w:rsidRPr="00B54670">
        <w:rPr>
          <w:rFonts w:ascii="Times New Roman" w:eastAsia="Times New Roman" w:hAnsi="Times New Roman" w:cs="Times New Roman"/>
          <w:sz w:val="24"/>
          <w:szCs w:val="24"/>
          <w:lang w:eastAsia="hr-HR"/>
        </w:rPr>
        <w:t xml:space="preserve"> u </w:t>
      </w:r>
      <w:r w:rsidR="0097231E" w:rsidRPr="00B54670">
        <w:rPr>
          <w:rFonts w:ascii="Times New Roman" w:eastAsia="Times New Roman" w:hAnsi="Times New Roman" w:cs="Times New Roman"/>
          <w:sz w:val="24"/>
          <w:szCs w:val="24"/>
          <w:lang w:eastAsia="hr-HR"/>
        </w:rPr>
        <w:t>najkraćem roku.</w:t>
      </w:r>
    </w:p>
    <w:p w14:paraId="6683F644" w14:textId="77777777" w:rsidR="007079E7" w:rsidRPr="00B54670" w:rsidRDefault="007079E7" w:rsidP="00003D51">
      <w:pPr>
        <w:jc w:val="both"/>
        <w:rPr>
          <w:rFonts w:ascii="Times New Roman" w:eastAsia="Batang" w:hAnsi="Times New Roman" w:cs="Times New Roman"/>
          <w:sz w:val="24"/>
          <w:szCs w:val="24"/>
          <w:lang w:eastAsia="hr-HR"/>
        </w:rPr>
      </w:pPr>
    </w:p>
    <w:p w14:paraId="23BEC63C" w14:textId="77777777" w:rsidR="000A6F4D" w:rsidRPr="00B54670" w:rsidRDefault="000A6F4D" w:rsidP="00003D51">
      <w:pPr>
        <w:jc w:val="both"/>
        <w:rPr>
          <w:rFonts w:ascii="Times New Roman" w:eastAsia="Batang" w:hAnsi="Times New Roman" w:cs="Times New Roman"/>
          <w:sz w:val="24"/>
          <w:szCs w:val="24"/>
          <w:lang w:eastAsia="hr-HR"/>
        </w:rPr>
      </w:pPr>
    </w:p>
    <w:p w14:paraId="6925170A" w14:textId="77777777" w:rsidR="0025593B" w:rsidRPr="00B5467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Povjerljivi podaci i poslovna tajna</w:t>
      </w:r>
    </w:p>
    <w:p w14:paraId="4EF1B96B" w14:textId="77777777" w:rsidR="0025593B" w:rsidRPr="00B5467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Članak 1</w:t>
      </w:r>
      <w:r w:rsidR="00204716" w:rsidRPr="00B54670">
        <w:rPr>
          <w:rFonts w:ascii="Times New Roman" w:eastAsia="Batang" w:hAnsi="Times New Roman" w:cs="Times New Roman"/>
          <w:b/>
          <w:sz w:val="24"/>
          <w:szCs w:val="24"/>
          <w:lang w:eastAsia="ko-KR"/>
        </w:rPr>
        <w:t>5</w:t>
      </w:r>
      <w:r w:rsidRPr="00B54670">
        <w:rPr>
          <w:rFonts w:ascii="Times New Roman" w:eastAsia="Batang" w:hAnsi="Times New Roman" w:cs="Times New Roman"/>
          <w:b/>
          <w:sz w:val="24"/>
          <w:szCs w:val="24"/>
          <w:lang w:eastAsia="ko-KR"/>
        </w:rPr>
        <w:t>.</w:t>
      </w:r>
    </w:p>
    <w:p w14:paraId="2A630F18" w14:textId="77777777" w:rsidR="0025593B" w:rsidRPr="00B54670" w:rsidRDefault="0025593B" w:rsidP="0025593B">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4E12EBE8"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(1)</w:t>
      </w:r>
      <w:r w:rsidRPr="008E17D8">
        <w:rPr>
          <w:rFonts w:ascii="Times New Roman" w:hAnsi="Times New Roman" w:cs="Times New Roman"/>
          <w:sz w:val="24"/>
          <w:szCs w:val="24"/>
        </w:rPr>
        <w:tab/>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46F109DC"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(2)</w:t>
      </w:r>
      <w:r w:rsidRPr="008E17D8">
        <w:rPr>
          <w:rFonts w:ascii="Times New Roman" w:hAnsi="Times New Roman" w:cs="Times New Roman"/>
          <w:sz w:val="24"/>
          <w:szCs w:val="24"/>
        </w:rPr>
        <w:tab/>
        <w:t xml:space="preserve">Strane su suglasne da će se podaci prikupljeni tijekom poslovne suradnje koja se zasniva na ovom Sporazumu, na koje se primjenjuju odredbe o povjerljivosti sukladno relevantnim zakonskim odredbama čuvati kao bankovna i poslovna tajna, pri čemu su obje Strane suglasne i obvezuju se da isti moraju biti dostupni nadležnim državnim tijelima i Krajnjem primatelju čije je pravo na pristup takovim podacima zasnovano na zakonu, te u najvećem 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281409F3"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(3)</w:t>
      </w:r>
      <w:r w:rsidRPr="008E17D8">
        <w:rPr>
          <w:rFonts w:ascii="Times New Roman" w:hAnsi="Times New Roman" w:cs="Times New Roman"/>
          <w:sz w:val="24"/>
          <w:szCs w:val="24"/>
        </w:rPr>
        <w:tab/>
        <w:t>Strane su suglasne da se razmjena podataka unutar Grupe kojoj pripada Financijska institucija ne smatra odavanjem poslovne tajne.</w:t>
      </w:r>
    </w:p>
    <w:p w14:paraId="23CE7EA1"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(4)</w:t>
      </w:r>
      <w:r w:rsidRPr="008E17D8">
        <w:rPr>
          <w:rFonts w:ascii="Times New Roman" w:hAnsi="Times New Roman" w:cs="Times New Roman"/>
          <w:sz w:val="24"/>
          <w:szCs w:val="24"/>
        </w:rPr>
        <w:tab/>
        <w:t>Strane suglasno utvrđuju da se za potrebe izvršenja ovog Sporazuma smatraju zasebnim voditeljima obrade osobnih podataka te se sukladno tom utvrđenju svaka Strana obvezuje:</w:t>
      </w:r>
    </w:p>
    <w:p w14:paraId="43DCA7AD"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w:t>
      </w:r>
      <w:r w:rsidRPr="008E17D8">
        <w:rPr>
          <w:rFonts w:ascii="Times New Roman" w:hAnsi="Times New Roman" w:cs="Times New Roman"/>
          <w:sz w:val="24"/>
          <w:szCs w:val="24"/>
        </w:rPr>
        <w:tab/>
        <w:t>uskladiti svoje postupanje i provoditi obradu osobnih podataka u skladu sa propisima koji reguliraju zaštitu osobnih podataka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031972BD"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ii.</w:t>
      </w:r>
      <w:r w:rsidRPr="008E17D8">
        <w:rPr>
          <w:rFonts w:ascii="Times New Roman" w:hAnsi="Times New Roman" w:cs="Times New Roman"/>
          <w:sz w:val="24"/>
          <w:szCs w:val="24"/>
        </w:rPr>
        <w:tab/>
        <w:t xml:space="preserve">osobne podatke prikupljati u posebne, izričite i zakonite svrhe; </w:t>
      </w:r>
    </w:p>
    <w:p w14:paraId="02537CCE"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iii.</w:t>
      </w:r>
      <w:r w:rsidRPr="008E17D8">
        <w:rPr>
          <w:rFonts w:ascii="Times New Roman" w:hAnsi="Times New Roman" w:cs="Times New Roman"/>
          <w:sz w:val="24"/>
          <w:szCs w:val="24"/>
        </w:rPr>
        <w:tab/>
        <w:t>obradu temeljiti na valjanoj pravnoj osnovi;</w:t>
      </w:r>
    </w:p>
    <w:p w14:paraId="57E78A88"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iv.</w:t>
      </w:r>
      <w:r w:rsidRPr="008E17D8">
        <w:rPr>
          <w:rFonts w:ascii="Times New Roman" w:hAnsi="Times New Roman" w:cs="Times New Roman"/>
          <w:sz w:val="24"/>
          <w:szCs w:val="24"/>
        </w:rPr>
        <w:tab/>
        <w:t xml:space="preserve">prikupljati osobne podatke primjereno, relevantno i ograničeno na ono što je nužno u odnosu na svrhu u koju se obrađuju; </w:t>
      </w:r>
    </w:p>
    <w:p w14:paraId="68BA6DDF"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v.</w:t>
      </w:r>
      <w:r w:rsidRPr="008E17D8">
        <w:rPr>
          <w:rFonts w:ascii="Times New Roman" w:hAnsi="Times New Roman" w:cs="Times New Roman"/>
          <w:sz w:val="24"/>
          <w:szCs w:val="24"/>
        </w:rPr>
        <w:tab/>
        <w:t>kontinuirano poduzimati razumne mjere kako bi osobni podaci bili točni, potpuni i ažurni;</w:t>
      </w:r>
    </w:p>
    <w:p w14:paraId="531600D7"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vi.</w:t>
      </w:r>
      <w:r w:rsidRPr="008E17D8">
        <w:rPr>
          <w:rFonts w:ascii="Times New Roman" w:hAnsi="Times New Roman" w:cs="Times New Roman"/>
          <w:sz w:val="24"/>
          <w:szCs w:val="24"/>
        </w:rPr>
        <w:tab/>
        <w:t>implementirati primjerene tehničke i organizacijske mjere koje osiguravaju i dokazuju da se obrada osobnih podataka provodi u skladu s propisima koji reguliraju zaštitu osobnih podataka;</w:t>
      </w:r>
    </w:p>
    <w:p w14:paraId="0E2B297A" w14:textId="77777777" w:rsidR="00560586" w:rsidRPr="008E17D8" w:rsidRDefault="00560586" w:rsidP="00560586">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vii.</w:t>
      </w:r>
      <w:r w:rsidRPr="008E17D8">
        <w:rPr>
          <w:rFonts w:ascii="Times New Roman" w:hAnsi="Times New Roman" w:cs="Times New Roman"/>
          <w:sz w:val="24"/>
          <w:szCs w:val="24"/>
        </w:rPr>
        <w:tab/>
        <w:t>uspostaviti procese te osigurati ispunjavanje prava ispitanika (pravo pristupa, ispravka, brisanja, prenosivosti, ograničenja obrade i prigovora na obradu osobnih podataka).</w:t>
      </w:r>
    </w:p>
    <w:p w14:paraId="014424EE" w14:textId="17CFF272" w:rsidR="0025593B" w:rsidRPr="00B54670" w:rsidRDefault="00560586" w:rsidP="0025593B">
      <w:pPr>
        <w:pStyle w:val="Odlomakpopisa"/>
        <w:ind w:hanging="720"/>
        <w:rPr>
          <w:rFonts w:ascii="Times New Roman" w:eastAsia="Batang" w:hAnsi="Times New Roman" w:cs="Times New Roman"/>
          <w:sz w:val="24"/>
          <w:szCs w:val="24"/>
          <w:lang w:eastAsia="hr-HR"/>
        </w:rPr>
      </w:pPr>
      <w:r w:rsidRPr="008E17D8">
        <w:rPr>
          <w:rFonts w:ascii="Times New Roman" w:hAnsi="Times New Roman" w:cs="Times New Roman"/>
          <w:sz w:val="24"/>
          <w:szCs w:val="24"/>
        </w:rPr>
        <w:t>Ako tijekom izvršenja ovog Sporazuma 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raskinuti ovaj Sporazum odnosno tražiti naknadu štete za povredu odredbi o zaštiti osobnih podataka ispitanika</w:t>
      </w:r>
    </w:p>
    <w:p w14:paraId="449F80D7" w14:textId="6DCD499B" w:rsidR="00B13223" w:rsidRPr="00B54670" w:rsidRDefault="0025593B" w:rsidP="00560586">
      <w:pPr>
        <w:pStyle w:val="Odlomakpopisa"/>
        <w:numPr>
          <w:ilvl w:val="0"/>
          <w:numId w:val="40"/>
        </w:numPr>
        <w:autoSpaceDE w:val="0"/>
        <w:autoSpaceDN w:val="0"/>
        <w:adjustRightInd w:val="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Financijska institucija će prilikom obrade zahtjeva za </w:t>
      </w:r>
      <w:r w:rsidR="00A0539B" w:rsidRPr="00B54670">
        <w:rPr>
          <w:rFonts w:ascii="Times New Roman" w:eastAsia="Batang" w:hAnsi="Times New Roman" w:cs="Times New Roman"/>
          <w:sz w:val="24"/>
          <w:szCs w:val="24"/>
          <w:lang w:eastAsia="hr-HR"/>
        </w:rPr>
        <w:t xml:space="preserve">leasing </w:t>
      </w:r>
      <w:r w:rsidRPr="00B54670">
        <w:rPr>
          <w:rFonts w:ascii="Times New Roman" w:eastAsia="Batang" w:hAnsi="Times New Roman" w:cs="Times New Roman"/>
          <w:sz w:val="24"/>
          <w:szCs w:val="24"/>
          <w:lang w:eastAsia="hr-HR"/>
        </w:rPr>
        <w:t xml:space="preserve">ishoditi pisanu suglasnost </w:t>
      </w:r>
      <w:r w:rsidR="002D3BED" w:rsidRPr="00B54670">
        <w:rPr>
          <w:rFonts w:ascii="Times New Roman" w:eastAsia="Batang" w:hAnsi="Times New Roman" w:cs="Times New Roman"/>
          <w:sz w:val="24"/>
          <w:szCs w:val="24"/>
          <w:lang w:eastAsia="hr-HR"/>
        </w:rPr>
        <w:t>K</w:t>
      </w:r>
      <w:r w:rsidRPr="00B54670">
        <w:rPr>
          <w:rFonts w:ascii="Times New Roman" w:eastAsia="Batang" w:hAnsi="Times New Roman" w:cs="Times New Roman"/>
          <w:sz w:val="24"/>
          <w:szCs w:val="24"/>
          <w:lang w:eastAsia="hr-HR"/>
        </w:rPr>
        <w:t xml:space="preserve">rajnjeg primatelja za obradu podataka u predmetnom </w:t>
      </w:r>
      <w:r w:rsidR="00A0539B" w:rsidRPr="00B54670">
        <w:rPr>
          <w:rFonts w:ascii="Times New Roman" w:eastAsia="Batang" w:hAnsi="Times New Roman" w:cs="Times New Roman"/>
          <w:sz w:val="24"/>
          <w:szCs w:val="24"/>
          <w:lang w:eastAsia="hr-HR"/>
        </w:rPr>
        <w:t>leasing</w:t>
      </w:r>
      <w:r w:rsidRPr="00B54670">
        <w:rPr>
          <w:rFonts w:ascii="Times New Roman" w:eastAsia="Batang" w:hAnsi="Times New Roman" w:cs="Times New Roman"/>
          <w:sz w:val="24"/>
          <w:szCs w:val="24"/>
          <w:lang w:eastAsia="hr-HR"/>
        </w:rPr>
        <w:t xml:space="preserve">-jamstvenom odnosu sukladno Zakonu o </w:t>
      </w:r>
      <w:r w:rsidR="00F62454" w:rsidRPr="00B54670">
        <w:rPr>
          <w:rFonts w:ascii="Times New Roman" w:eastAsia="Batang" w:hAnsi="Times New Roman" w:cs="Times New Roman"/>
          <w:sz w:val="24"/>
          <w:szCs w:val="24"/>
          <w:lang w:eastAsia="hr-HR"/>
        </w:rPr>
        <w:t>leasing</w:t>
      </w:r>
      <w:r w:rsidR="002915FB" w:rsidRPr="00B54670">
        <w:rPr>
          <w:rFonts w:ascii="Times New Roman" w:eastAsia="Batang" w:hAnsi="Times New Roman" w:cs="Times New Roman"/>
          <w:sz w:val="24"/>
          <w:szCs w:val="24"/>
          <w:lang w:eastAsia="hr-HR"/>
        </w:rPr>
        <w:t>u</w:t>
      </w:r>
      <w:r w:rsidR="00F62454"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 xml:space="preserve">i drugim propisima u svezi zaštite osobnih </w:t>
      </w:r>
      <w:r w:rsidR="008147FA" w:rsidRPr="00B54670">
        <w:rPr>
          <w:rFonts w:ascii="Times New Roman" w:eastAsia="Batang" w:hAnsi="Times New Roman" w:cs="Times New Roman"/>
          <w:sz w:val="24"/>
          <w:szCs w:val="24"/>
          <w:lang w:eastAsia="hr-HR"/>
        </w:rPr>
        <w:t xml:space="preserve">i povjerljivih </w:t>
      </w:r>
      <w:r w:rsidRPr="00B54670">
        <w:rPr>
          <w:rFonts w:ascii="Times New Roman" w:eastAsia="Batang" w:hAnsi="Times New Roman" w:cs="Times New Roman"/>
          <w:sz w:val="24"/>
          <w:szCs w:val="24"/>
          <w:lang w:eastAsia="hr-HR"/>
        </w:rPr>
        <w:t>podataka</w:t>
      </w:r>
      <w:r w:rsidR="00B13223" w:rsidRPr="00B54670">
        <w:rPr>
          <w:rFonts w:ascii="Times New Roman" w:eastAsia="Batang" w:hAnsi="Times New Roman" w:cs="Times New Roman"/>
          <w:sz w:val="24"/>
          <w:szCs w:val="24"/>
          <w:lang w:eastAsia="hr-HR"/>
        </w:rPr>
        <w:t xml:space="preserve"> odnosno podataka koji su potrebni za ispunjenje obveza preuzetih ovim Sporazumom. </w:t>
      </w:r>
    </w:p>
    <w:p w14:paraId="2E496221" w14:textId="00E64A02" w:rsidR="000C7C25" w:rsidRDefault="000C7C25" w:rsidP="00B13223">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74BAA999" w14:textId="77777777" w:rsidR="00CD23B8" w:rsidRDefault="00CD23B8" w:rsidP="00B13223">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380942AD" w14:textId="77777777" w:rsidR="00CD23B8" w:rsidRPr="00B54670" w:rsidRDefault="00CD23B8" w:rsidP="00B13223">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7116D4C8" w14:textId="77777777" w:rsidR="00A7421E" w:rsidRPr="00B54670" w:rsidRDefault="00A7421E" w:rsidP="00A7421E">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143169E" w14:textId="77777777" w:rsidR="0025593B" w:rsidRPr="00B5467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Revizijski trag i evaluacija Upravljačkog tijela</w:t>
      </w:r>
    </w:p>
    <w:p w14:paraId="55C76F0F" w14:textId="77777777" w:rsidR="0025593B" w:rsidRPr="00B5467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Članak 1</w:t>
      </w:r>
      <w:r w:rsidR="00204716" w:rsidRPr="00B54670">
        <w:rPr>
          <w:rFonts w:ascii="Times New Roman" w:eastAsia="Batang" w:hAnsi="Times New Roman" w:cs="Times New Roman"/>
          <w:b/>
          <w:sz w:val="24"/>
          <w:szCs w:val="24"/>
          <w:lang w:eastAsia="hr-HR"/>
        </w:rPr>
        <w:t>6</w:t>
      </w:r>
      <w:r w:rsidRPr="00B54670">
        <w:rPr>
          <w:rFonts w:ascii="Times New Roman" w:eastAsia="Batang" w:hAnsi="Times New Roman" w:cs="Times New Roman"/>
          <w:b/>
          <w:sz w:val="24"/>
          <w:szCs w:val="24"/>
          <w:lang w:eastAsia="hr-HR"/>
        </w:rPr>
        <w:t>.</w:t>
      </w:r>
    </w:p>
    <w:p w14:paraId="5EFC6D1C" w14:textId="77777777" w:rsidR="0025593B" w:rsidRPr="00B54670" w:rsidRDefault="0025593B" w:rsidP="0025593B">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4F2C323" w14:textId="073CB66B" w:rsidR="0025593B" w:rsidRPr="00B54670" w:rsidRDefault="0025593B" w:rsidP="00AE5AB8">
      <w:pPr>
        <w:pStyle w:val="Odlomakpopisa"/>
        <w:numPr>
          <w:ilvl w:val="0"/>
          <w:numId w:val="20"/>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suglasno utvrđuju da je osoba za kontakt u HAMAG-BICRO-u za potrebe revizije </w:t>
      </w:r>
      <w:r w:rsidR="000E028E" w:rsidRPr="00B54670">
        <w:rPr>
          <w:rFonts w:ascii="Times New Roman" w:eastAsia="Batang" w:hAnsi="Times New Roman" w:cs="Times New Roman"/>
          <w:sz w:val="24"/>
          <w:szCs w:val="24"/>
          <w:lang w:eastAsia="hr-HR"/>
        </w:rPr>
        <w:t>Tomislav Pašalić</w:t>
      </w:r>
      <w:r w:rsidRPr="00B54670">
        <w:rPr>
          <w:rFonts w:ascii="Times New Roman" w:eastAsia="Batang" w:hAnsi="Times New Roman" w:cs="Times New Roman"/>
          <w:sz w:val="24"/>
          <w:szCs w:val="24"/>
          <w:lang w:eastAsia="hr-HR"/>
        </w:rPr>
        <w:t>.</w:t>
      </w:r>
    </w:p>
    <w:p w14:paraId="4034C1C6" w14:textId="77777777" w:rsidR="0025593B" w:rsidRPr="00B5467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hr-HR"/>
        </w:rPr>
      </w:pPr>
    </w:p>
    <w:p w14:paraId="2D436D7C" w14:textId="2F6328EA" w:rsidR="005669DD" w:rsidRPr="00B54670" w:rsidRDefault="0025593B" w:rsidP="00AE5AB8">
      <w:pPr>
        <w:pStyle w:val="Odlomakpopisa"/>
        <w:numPr>
          <w:ilvl w:val="0"/>
          <w:numId w:val="20"/>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w:t>
      </w:r>
      <w:r w:rsidR="002B450E" w:rsidRPr="00B54670">
        <w:rPr>
          <w:rFonts w:ascii="Times New Roman" w:eastAsia="Batang" w:hAnsi="Times New Roman" w:cs="Times New Roman"/>
          <w:sz w:val="24"/>
          <w:szCs w:val="24"/>
          <w:lang w:eastAsia="hr-HR"/>
        </w:rPr>
        <w:t xml:space="preserve">itucija </w:t>
      </w:r>
      <w:r w:rsidRPr="00B54670">
        <w:rPr>
          <w:rFonts w:ascii="Times New Roman" w:eastAsia="Batang" w:hAnsi="Times New Roman" w:cs="Times New Roman"/>
          <w:sz w:val="24"/>
          <w:szCs w:val="24"/>
          <w:lang w:eastAsia="hr-HR"/>
        </w:rPr>
        <w:t>obvezn</w:t>
      </w:r>
      <w:r w:rsidR="00152A00"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w:t>
      </w:r>
      <w:r w:rsidR="00152A00" w:rsidRPr="00B54670">
        <w:rPr>
          <w:rFonts w:ascii="Times New Roman" w:eastAsia="Batang" w:hAnsi="Times New Roman" w:cs="Times New Roman"/>
          <w:sz w:val="24"/>
          <w:szCs w:val="24"/>
          <w:lang w:eastAsia="hr-HR"/>
        </w:rPr>
        <w:t xml:space="preserve">je </w:t>
      </w:r>
      <w:r w:rsidRPr="00B54670">
        <w:rPr>
          <w:rFonts w:ascii="Times New Roman" w:eastAsia="Batang" w:hAnsi="Times New Roman" w:cs="Times New Roman"/>
          <w:sz w:val="24"/>
          <w:szCs w:val="24"/>
          <w:lang w:eastAsia="hr-HR"/>
        </w:rPr>
        <w:t xml:space="preserve">čuvati sve podatke i dokumentaciju vezano uz projekt i financiranje istog u skladu sa zahtjevima o reviziji i revizorskom tragu </w:t>
      </w:r>
      <w:r w:rsidR="00152A00" w:rsidRPr="00B54670">
        <w:rPr>
          <w:rFonts w:ascii="Times New Roman" w:eastAsia="Batang" w:hAnsi="Times New Roman" w:cs="Times New Roman"/>
          <w:sz w:val="24"/>
          <w:szCs w:val="24"/>
          <w:lang w:eastAsia="hr-HR"/>
        </w:rPr>
        <w:t>uz odgovarajuću primjenu</w:t>
      </w:r>
      <w:r w:rsidR="002B1EA3"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člank</w:t>
      </w:r>
      <w:r w:rsidR="00152A00" w:rsidRPr="00B54670">
        <w:rPr>
          <w:rFonts w:ascii="Times New Roman" w:eastAsia="Batang" w:hAnsi="Times New Roman" w:cs="Times New Roman"/>
          <w:sz w:val="24"/>
          <w:szCs w:val="24"/>
          <w:lang w:eastAsia="hr-HR"/>
        </w:rPr>
        <w:t>a</w:t>
      </w:r>
      <w:r w:rsidR="00EC38BB" w:rsidRPr="00B54670">
        <w:rPr>
          <w:rFonts w:ascii="Times New Roman" w:eastAsia="Batang" w:hAnsi="Times New Roman" w:cs="Times New Roman"/>
          <w:sz w:val="24"/>
          <w:szCs w:val="24"/>
          <w:lang w:eastAsia="hr-HR"/>
        </w:rPr>
        <w:t xml:space="preserve"> 12.</w:t>
      </w:r>
      <w:r w:rsidRPr="00B54670">
        <w:rPr>
          <w:rFonts w:ascii="Times New Roman" w:eastAsia="Batang" w:hAnsi="Times New Roman" w:cs="Times New Roman"/>
          <w:sz w:val="24"/>
          <w:szCs w:val="24"/>
          <w:lang w:eastAsia="hr-HR"/>
        </w:rPr>
        <w:t xml:space="preserve"> </w:t>
      </w:r>
      <w:r w:rsidR="00BB71C4" w:rsidRPr="00B54670">
        <w:rPr>
          <w:rFonts w:ascii="Times New Roman" w:eastAsia="Batang" w:hAnsi="Times New Roman" w:cs="Times New Roman"/>
          <w:sz w:val="24"/>
          <w:szCs w:val="24"/>
          <w:lang w:eastAsia="hr-HR"/>
        </w:rPr>
        <w:t xml:space="preserve"> Sporazuma razine I.</w:t>
      </w:r>
      <w:r w:rsidR="00744946" w:rsidRPr="00B54670">
        <w:rPr>
          <w:rFonts w:ascii="Times New Roman" w:eastAsia="Batang" w:hAnsi="Times New Roman" w:cs="Times New Roman"/>
          <w:sz w:val="24"/>
          <w:szCs w:val="24"/>
          <w:lang w:eastAsia="hr-HR"/>
        </w:rPr>
        <w:t xml:space="preserve"> i propis</w:t>
      </w:r>
      <w:r w:rsidR="002B1EA3" w:rsidRPr="00B54670">
        <w:rPr>
          <w:rFonts w:ascii="Times New Roman" w:eastAsia="Batang" w:hAnsi="Times New Roman" w:cs="Times New Roman"/>
          <w:sz w:val="24"/>
          <w:szCs w:val="24"/>
          <w:lang w:eastAsia="hr-HR"/>
        </w:rPr>
        <w:t>a iz čl. 3 ovog Sporazuma</w:t>
      </w:r>
      <w:r w:rsidRPr="00B54670">
        <w:rPr>
          <w:rFonts w:ascii="Times New Roman" w:eastAsia="Batang" w:hAnsi="Times New Roman" w:cs="Times New Roman"/>
          <w:sz w:val="24"/>
          <w:szCs w:val="24"/>
          <w:lang w:eastAsia="hr-HR"/>
        </w:rPr>
        <w:t>, a radi  omogućavanja provjere i usklađenost s nacionalnom zakonskom regulativom i regulativom EU, t</w:t>
      </w:r>
      <w:r w:rsidR="00AC7B91" w:rsidRPr="00B54670">
        <w:rPr>
          <w:rFonts w:ascii="Times New Roman" w:eastAsia="Batang" w:hAnsi="Times New Roman" w:cs="Times New Roman"/>
          <w:sz w:val="24"/>
          <w:szCs w:val="24"/>
          <w:lang w:eastAsia="hr-HR"/>
        </w:rPr>
        <w:t>e sa svim uvjetima financiranja, kao i osigurati da se na isto u odgovarajućoj mjeri obveže i svaki Krajnji primatelj te da o tome pravovremeno dostavi dokaz HAMAG-BICRO-u.</w:t>
      </w:r>
      <w:r w:rsidRPr="00B54670">
        <w:rPr>
          <w:rFonts w:ascii="Times New Roman" w:eastAsia="Batang" w:hAnsi="Times New Roman" w:cs="Times New Roman"/>
          <w:sz w:val="24"/>
          <w:szCs w:val="24"/>
          <w:lang w:eastAsia="hr-HR"/>
        </w:rPr>
        <w:t xml:space="preserve"> </w:t>
      </w:r>
    </w:p>
    <w:p w14:paraId="0ECBFD2D" w14:textId="77777777" w:rsidR="0025593B" w:rsidRPr="00B5467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hr-HR"/>
        </w:rPr>
      </w:pPr>
    </w:p>
    <w:p w14:paraId="42BC53A1" w14:textId="77777777" w:rsidR="0025593B" w:rsidRPr="00B54670" w:rsidRDefault="0025593B" w:rsidP="00AE5AB8">
      <w:pPr>
        <w:pStyle w:val="Odlomakpopisa"/>
        <w:numPr>
          <w:ilvl w:val="0"/>
          <w:numId w:val="20"/>
        </w:numPr>
        <w:autoSpaceDE w:val="0"/>
        <w:autoSpaceDN w:val="0"/>
        <w:adjustRightInd w:val="0"/>
        <w:spacing w:after="0" w:line="240" w:lineRule="auto"/>
        <w:ind w:hanging="720"/>
        <w:jc w:val="both"/>
        <w:rPr>
          <w:rFonts w:ascii="Times New Roman" w:eastAsia="Batang" w:hAnsi="Times New Roman" w:cs="Times New Roman"/>
          <w:bCs/>
          <w:sz w:val="24"/>
          <w:szCs w:val="24"/>
          <w:lang w:eastAsia="hr-HR"/>
        </w:rPr>
      </w:pPr>
      <w:r w:rsidRPr="00B54670">
        <w:rPr>
          <w:rFonts w:ascii="Times New Roman" w:eastAsia="Batang" w:hAnsi="Times New Roman" w:cs="Times New Roman"/>
          <w:sz w:val="24"/>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B54670">
        <w:rPr>
          <w:rFonts w:ascii="Times New Roman" w:eastAsia="Batang" w:hAnsi="Times New Roman" w:cs="Times New Roman"/>
          <w:bCs/>
          <w:sz w:val="24"/>
          <w:szCs w:val="24"/>
          <w:lang w:eastAsia="hr-HR"/>
        </w:rPr>
        <w:t xml:space="preserve">bez odgode pripremiti tražene i ostale relevantne informacije o statusu provedbe FI. </w:t>
      </w:r>
    </w:p>
    <w:p w14:paraId="4DE12EBD" w14:textId="77777777" w:rsidR="0025593B" w:rsidRPr="00B54670" w:rsidRDefault="0025593B" w:rsidP="0025593B">
      <w:pPr>
        <w:autoSpaceDE w:val="0"/>
        <w:autoSpaceDN w:val="0"/>
        <w:adjustRightInd w:val="0"/>
        <w:spacing w:after="0" w:line="240" w:lineRule="auto"/>
        <w:ind w:left="720" w:hanging="720"/>
        <w:jc w:val="both"/>
        <w:rPr>
          <w:rFonts w:ascii="Times New Roman" w:eastAsia="Batang" w:hAnsi="Times New Roman" w:cs="Times New Roman"/>
          <w:bCs/>
          <w:sz w:val="24"/>
          <w:szCs w:val="24"/>
          <w:lang w:eastAsia="hr-HR"/>
        </w:rPr>
      </w:pPr>
    </w:p>
    <w:p w14:paraId="52CAEE0A" w14:textId="55C98D5F" w:rsidR="0025593B" w:rsidRPr="00B54670" w:rsidRDefault="0025593B" w:rsidP="00AE5AB8">
      <w:pPr>
        <w:pStyle w:val="Odlomakpopisa"/>
        <w:numPr>
          <w:ilvl w:val="0"/>
          <w:numId w:val="20"/>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bCs/>
          <w:sz w:val="24"/>
          <w:szCs w:val="24"/>
          <w:lang w:eastAsia="hr-HR"/>
        </w:rPr>
        <w:t xml:space="preserve">Financijska institucija je suglasna da se u gornju svrhu </w:t>
      </w:r>
      <w:r w:rsidRPr="00B54670">
        <w:rPr>
          <w:rFonts w:ascii="Times New Roman" w:eastAsia="Batang" w:hAnsi="Times New Roman" w:cs="Times New Roman"/>
          <w:sz w:val="24"/>
          <w:szCs w:val="24"/>
          <w:lang w:eastAsia="ko-KR"/>
        </w:rPr>
        <w:t>zatražen</w:t>
      </w:r>
      <w:r w:rsidR="002D63B6" w:rsidRPr="00B54670">
        <w:rPr>
          <w:rFonts w:ascii="Times New Roman" w:eastAsia="Batang" w:hAnsi="Times New Roman" w:cs="Times New Roman"/>
          <w:sz w:val="24"/>
          <w:szCs w:val="24"/>
          <w:lang w:eastAsia="ko-KR"/>
        </w:rPr>
        <w:t>i</w:t>
      </w:r>
      <w:r w:rsidRPr="00B54670">
        <w:rPr>
          <w:rFonts w:ascii="Times New Roman" w:eastAsia="Batang" w:hAnsi="Times New Roman" w:cs="Times New Roman"/>
          <w:sz w:val="24"/>
          <w:szCs w:val="24"/>
          <w:lang w:eastAsia="ko-KR"/>
        </w:rPr>
        <w:t>/utvrđen</w:t>
      </w:r>
      <w:r w:rsidR="002D63B6" w:rsidRPr="00B54670">
        <w:rPr>
          <w:rFonts w:ascii="Times New Roman" w:eastAsia="Batang" w:hAnsi="Times New Roman" w:cs="Times New Roman"/>
          <w:sz w:val="24"/>
          <w:szCs w:val="24"/>
          <w:lang w:eastAsia="ko-KR"/>
        </w:rPr>
        <w:t>i</w:t>
      </w:r>
      <w:r w:rsidRPr="00B54670">
        <w:rPr>
          <w:rFonts w:ascii="Times New Roman" w:eastAsia="Batang" w:hAnsi="Times New Roman" w:cs="Times New Roman"/>
          <w:sz w:val="24"/>
          <w:szCs w:val="24"/>
          <w:lang w:eastAsia="ko-KR"/>
        </w:rPr>
        <w:t xml:space="preserve"> </w:t>
      </w:r>
      <w:r w:rsidR="00AE7909" w:rsidRPr="00B54670">
        <w:rPr>
          <w:rFonts w:ascii="Times New Roman" w:eastAsia="Batang" w:hAnsi="Times New Roman" w:cs="Times New Roman"/>
          <w:sz w:val="24"/>
          <w:szCs w:val="24"/>
          <w:lang w:eastAsia="ko-KR"/>
        </w:rPr>
        <w:t xml:space="preserve">podaci </w:t>
      </w:r>
      <w:r w:rsidR="004A37E1" w:rsidRPr="00B54670">
        <w:rPr>
          <w:rFonts w:ascii="Times New Roman" w:eastAsia="Batang" w:hAnsi="Times New Roman" w:cs="Times New Roman"/>
          <w:sz w:val="24"/>
          <w:szCs w:val="24"/>
          <w:lang w:eastAsia="ko-KR"/>
        </w:rPr>
        <w:t>mogu</w:t>
      </w:r>
      <w:r w:rsidR="00AE7909"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prosl</w:t>
      </w:r>
      <w:r w:rsidR="00AE7909" w:rsidRPr="00B54670">
        <w:rPr>
          <w:rFonts w:ascii="Times New Roman" w:eastAsia="Batang" w:hAnsi="Times New Roman" w:cs="Times New Roman"/>
          <w:sz w:val="24"/>
          <w:szCs w:val="24"/>
          <w:lang w:eastAsia="ko-KR"/>
        </w:rPr>
        <w:t>ijediti</w:t>
      </w:r>
      <w:r w:rsidRPr="00B54670">
        <w:rPr>
          <w:rFonts w:ascii="Times New Roman" w:eastAsia="Batang" w:hAnsi="Times New Roman" w:cs="Times New Roman"/>
          <w:sz w:val="24"/>
          <w:szCs w:val="24"/>
          <w:lang w:eastAsia="ko-KR"/>
        </w:rPr>
        <w:t xml:space="preserve"> nadležnim tijelima, osobito Upravljačkom tijelu, Ministarstvu poduzetništva i obrta, revizorskim tijelima RH, revizorima EK, Europskom revizorskom sudu, OLAF-u </w:t>
      </w:r>
      <w:r w:rsidR="00C349B1" w:rsidRPr="00B54670">
        <w:rPr>
          <w:rFonts w:ascii="Times New Roman" w:eastAsia="Batang" w:hAnsi="Times New Roman" w:cs="Times New Roman"/>
          <w:sz w:val="24"/>
          <w:szCs w:val="24"/>
          <w:lang w:eastAsia="ko-KR"/>
        </w:rPr>
        <w:t>i</w:t>
      </w:r>
      <w:r w:rsidRPr="00B54670">
        <w:rPr>
          <w:rFonts w:ascii="Times New Roman" w:hAnsi="Times New Roman" w:cs="Times New Roman"/>
          <w:sz w:val="24"/>
          <w:szCs w:val="24"/>
        </w:rPr>
        <w:t xml:space="preserve"> </w:t>
      </w:r>
      <w:r w:rsidRPr="00B54670">
        <w:rPr>
          <w:rFonts w:ascii="Times New Roman" w:eastAsia="Batang" w:hAnsi="Times New Roman" w:cs="Times New Roman"/>
          <w:sz w:val="24"/>
          <w:szCs w:val="24"/>
          <w:lang w:eastAsia="ko-KR"/>
        </w:rPr>
        <w:t xml:space="preserve">ostalim tijelima koja imaju ovlasti revidiranja provedbe </w:t>
      </w:r>
      <w:r w:rsidR="00041DE9" w:rsidRPr="00B54670">
        <w:rPr>
          <w:rFonts w:ascii="Times New Roman" w:eastAsia="Batang" w:hAnsi="Times New Roman" w:cs="Times New Roman"/>
          <w:sz w:val="24"/>
          <w:szCs w:val="24"/>
          <w:lang w:eastAsia="ko-KR"/>
        </w:rPr>
        <w:t>FI</w:t>
      </w:r>
      <w:r w:rsidR="00C349B1" w:rsidRPr="00B54670">
        <w:rPr>
          <w:rFonts w:ascii="Times New Roman" w:eastAsia="Batang" w:hAnsi="Times New Roman" w:cs="Times New Roman"/>
          <w:sz w:val="24"/>
          <w:szCs w:val="24"/>
          <w:lang w:eastAsia="ko-KR"/>
        </w:rPr>
        <w:t>, te je suglasna istima po potrebi dopustiti pristup svojim poslovnim prostorijama, knjigama i evidencijama tijekom uobičajenog radnog vremena</w:t>
      </w:r>
      <w:r w:rsidR="00CE06AF" w:rsidRPr="00B54670">
        <w:rPr>
          <w:rFonts w:ascii="Times New Roman" w:eastAsia="Batang" w:hAnsi="Times New Roman" w:cs="Times New Roman"/>
          <w:sz w:val="24"/>
          <w:szCs w:val="24"/>
          <w:lang w:eastAsia="ko-KR"/>
        </w:rPr>
        <w:t xml:space="preserve"> (</w:t>
      </w:r>
      <w:r w:rsidR="0025032E" w:rsidRPr="00B54670">
        <w:rPr>
          <w:rFonts w:ascii="Times New Roman" w:eastAsia="Batang" w:hAnsi="Times New Roman" w:cs="Times New Roman"/>
          <w:sz w:val="24"/>
          <w:szCs w:val="24"/>
          <w:lang w:eastAsia="ko-KR"/>
        </w:rPr>
        <w:t xml:space="preserve">ograničen pristup pojedinim </w:t>
      </w:r>
      <w:r w:rsidR="00CE06AF" w:rsidRPr="00B54670">
        <w:rPr>
          <w:rFonts w:ascii="Times New Roman" w:eastAsia="Batang" w:hAnsi="Times New Roman" w:cs="Times New Roman"/>
          <w:sz w:val="24"/>
          <w:szCs w:val="24"/>
          <w:lang w:eastAsia="ko-KR"/>
        </w:rPr>
        <w:t>podacima</w:t>
      </w:r>
      <w:r w:rsidR="0025032E" w:rsidRPr="00B54670">
        <w:rPr>
          <w:rFonts w:ascii="Times New Roman" w:eastAsia="Batang" w:hAnsi="Times New Roman" w:cs="Times New Roman"/>
          <w:sz w:val="24"/>
          <w:szCs w:val="24"/>
          <w:lang w:eastAsia="ko-KR"/>
        </w:rPr>
        <w:t xml:space="preserve"> ne sprječava ovlaštena tijela u provođenju revizije</w:t>
      </w:r>
      <w:r w:rsidR="00CE06AF" w:rsidRPr="00B54670">
        <w:rPr>
          <w:rFonts w:ascii="Times New Roman" w:eastAsia="Batang" w:hAnsi="Times New Roman" w:cs="Times New Roman"/>
          <w:sz w:val="24"/>
          <w:szCs w:val="24"/>
          <w:lang w:eastAsia="ko-KR"/>
        </w:rPr>
        <w:t>).</w:t>
      </w:r>
    </w:p>
    <w:p w14:paraId="4E1AC641" w14:textId="77777777" w:rsidR="0025593B" w:rsidRPr="00B5467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ko-KR"/>
        </w:rPr>
      </w:pPr>
    </w:p>
    <w:p w14:paraId="74349688" w14:textId="77777777" w:rsidR="0025593B" w:rsidRPr="00B54670" w:rsidRDefault="0025593B" w:rsidP="00AE5AB8">
      <w:pPr>
        <w:pStyle w:val="Odlomakpopisa"/>
        <w:numPr>
          <w:ilvl w:val="0"/>
          <w:numId w:val="20"/>
        </w:numPr>
        <w:autoSpaceDE w:val="0"/>
        <w:autoSpaceDN w:val="0"/>
        <w:adjustRightInd w:val="0"/>
        <w:spacing w:after="0" w:line="240" w:lineRule="auto"/>
        <w:ind w:hanging="720"/>
        <w:jc w:val="both"/>
        <w:rPr>
          <w:rFonts w:ascii="Times New Roman" w:eastAsia="Batang" w:hAnsi="Times New Roman" w:cs="Times New Roman"/>
          <w:bCs/>
          <w:sz w:val="24"/>
          <w:szCs w:val="24"/>
          <w:lang w:eastAsia="ko-KR"/>
        </w:rPr>
      </w:pPr>
      <w:r w:rsidRPr="00B54670">
        <w:rPr>
          <w:rFonts w:ascii="Times New Roman" w:eastAsia="Batang" w:hAnsi="Times New Roman" w:cs="Times New Roman"/>
          <w:sz w:val="24"/>
          <w:szCs w:val="24"/>
          <w:lang w:eastAsia="ko-KR"/>
        </w:rPr>
        <w:t xml:space="preserve">Utvrđuje se da je HAMAG-BICRO obvezan obavijestiti UT </w:t>
      </w:r>
      <w:r w:rsidRPr="00B54670">
        <w:rPr>
          <w:rFonts w:ascii="Times New Roman" w:eastAsia="Batang" w:hAnsi="Times New Roman" w:cs="Times New Roman"/>
          <w:bCs/>
          <w:sz w:val="24"/>
          <w:szCs w:val="24"/>
          <w:lang w:eastAsia="ko-KR"/>
        </w:rPr>
        <w:t>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HAMAG-BICRO-om te pružiti svu pomoć i provesti sve radnje koje bi HAMAG-BICRO zatražio od istog u svrhu ispunjenja obveza iz ovog stavka.</w:t>
      </w:r>
    </w:p>
    <w:p w14:paraId="020FA4D8" w14:textId="77777777" w:rsidR="0025593B" w:rsidRPr="00B54670" w:rsidRDefault="0025593B" w:rsidP="0025593B">
      <w:pPr>
        <w:autoSpaceDE w:val="0"/>
        <w:autoSpaceDN w:val="0"/>
        <w:adjustRightInd w:val="0"/>
        <w:spacing w:after="0" w:line="240" w:lineRule="auto"/>
        <w:jc w:val="both"/>
        <w:rPr>
          <w:rFonts w:ascii="Times New Roman" w:eastAsia="Batang" w:hAnsi="Times New Roman" w:cs="Times New Roman"/>
          <w:bCs/>
          <w:sz w:val="24"/>
          <w:szCs w:val="24"/>
          <w:lang w:eastAsia="ko-KR"/>
        </w:rPr>
      </w:pPr>
    </w:p>
    <w:p w14:paraId="15C99DD0" w14:textId="77777777" w:rsidR="00BF7609" w:rsidRPr="00B54670" w:rsidRDefault="00BF7609" w:rsidP="0025593B">
      <w:pPr>
        <w:autoSpaceDE w:val="0"/>
        <w:autoSpaceDN w:val="0"/>
        <w:adjustRightInd w:val="0"/>
        <w:spacing w:after="0" w:line="240" w:lineRule="auto"/>
        <w:jc w:val="both"/>
        <w:rPr>
          <w:rFonts w:ascii="Times New Roman" w:eastAsia="Batang" w:hAnsi="Times New Roman" w:cs="Times New Roman"/>
          <w:bCs/>
          <w:sz w:val="24"/>
          <w:szCs w:val="24"/>
          <w:lang w:eastAsia="ko-KR"/>
        </w:rPr>
      </w:pPr>
    </w:p>
    <w:p w14:paraId="2D339251" w14:textId="77777777" w:rsidR="0025593B" w:rsidRPr="00B54670" w:rsidRDefault="0025593B" w:rsidP="0025593B">
      <w:pPr>
        <w:autoSpaceDE w:val="0"/>
        <w:autoSpaceDN w:val="0"/>
        <w:adjustRightInd w:val="0"/>
        <w:spacing w:after="0" w:line="240" w:lineRule="auto"/>
        <w:jc w:val="both"/>
        <w:rPr>
          <w:rFonts w:ascii="Times New Roman" w:eastAsia="Batang" w:hAnsi="Times New Roman" w:cs="Times New Roman"/>
          <w:bCs/>
          <w:sz w:val="24"/>
          <w:szCs w:val="24"/>
          <w:lang w:eastAsia="hr-HR"/>
        </w:rPr>
      </w:pPr>
    </w:p>
    <w:p w14:paraId="2E80E879" w14:textId="77777777" w:rsidR="0025593B" w:rsidRPr="00B54670" w:rsidRDefault="0025593B" w:rsidP="00BD5ABF">
      <w:pPr>
        <w:autoSpaceDE w:val="0"/>
        <w:autoSpaceDN w:val="0"/>
        <w:adjustRightInd w:val="0"/>
        <w:spacing w:after="0" w:line="240" w:lineRule="auto"/>
        <w:jc w:val="center"/>
        <w:rPr>
          <w:rFonts w:ascii="Times New Roman" w:eastAsia="Batang" w:hAnsi="Times New Roman" w:cs="Times New Roman"/>
          <w:b/>
          <w:bCs/>
          <w:sz w:val="24"/>
          <w:szCs w:val="24"/>
          <w:lang w:eastAsia="hr-HR"/>
        </w:rPr>
      </w:pPr>
      <w:r w:rsidRPr="00B54670">
        <w:rPr>
          <w:rFonts w:ascii="Times New Roman" w:eastAsia="Batang" w:hAnsi="Times New Roman" w:cs="Times New Roman"/>
          <w:b/>
          <w:bCs/>
          <w:sz w:val="24"/>
          <w:szCs w:val="24"/>
          <w:lang w:eastAsia="hr-HR"/>
        </w:rPr>
        <w:t>Vidljivost i transparentnost</w:t>
      </w:r>
    </w:p>
    <w:p w14:paraId="22633988" w14:textId="77777777" w:rsidR="0025593B" w:rsidRPr="00B54670" w:rsidRDefault="00BD5ABF" w:rsidP="00BD5ABF">
      <w:pPr>
        <w:autoSpaceDE w:val="0"/>
        <w:autoSpaceDN w:val="0"/>
        <w:adjustRightInd w:val="0"/>
        <w:spacing w:after="0" w:line="240" w:lineRule="auto"/>
        <w:jc w:val="center"/>
        <w:rPr>
          <w:rFonts w:ascii="Times New Roman" w:eastAsia="Batang" w:hAnsi="Times New Roman" w:cs="Times New Roman"/>
          <w:b/>
          <w:bCs/>
          <w:sz w:val="24"/>
          <w:szCs w:val="24"/>
          <w:lang w:eastAsia="hr-HR"/>
        </w:rPr>
      </w:pPr>
      <w:r w:rsidRPr="00B54670">
        <w:rPr>
          <w:rFonts w:ascii="Times New Roman" w:eastAsia="Batang" w:hAnsi="Times New Roman" w:cs="Times New Roman"/>
          <w:b/>
          <w:bCs/>
          <w:sz w:val="24"/>
          <w:szCs w:val="24"/>
          <w:lang w:eastAsia="hr-HR"/>
        </w:rPr>
        <w:t>Članak 1</w:t>
      </w:r>
      <w:r w:rsidR="00204716" w:rsidRPr="00B54670">
        <w:rPr>
          <w:rFonts w:ascii="Times New Roman" w:eastAsia="Batang" w:hAnsi="Times New Roman" w:cs="Times New Roman"/>
          <w:b/>
          <w:bCs/>
          <w:sz w:val="24"/>
          <w:szCs w:val="24"/>
          <w:lang w:eastAsia="hr-HR"/>
        </w:rPr>
        <w:t>7</w:t>
      </w:r>
      <w:r w:rsidR="0025593B" w:rsidRPr="00B54670">
        <w:rPr>
          <w:rFonts w:ascii="Times New Roman" w:eastAsia="Batang" w:hAnsi="Times New Roman" w:cs="Times New Roman"/>
          <w:b/>
          <w:bCs/>
          <w:sz w:val="24"/>
          <w:szCs w:val="24"/>
          <w:lang w:eastAsia="hr-HR"/>
        </w:rPr>
        <w:t>.</w:t>
      </w:r>
    </w:p>
    <w:p w14:paraId="53A2EC7F" w14:textId="77777777" w:rsidR="0025593B" w:rsidRPr="00B54670" w:rsidRDefault="0025593B" w:rsidP="00BD5ABF">
      <w:pPr>
        <w:autoSpaceDE w:val="0"/>
        <w:autoSpaceDN w:val="0"/>
        <w:adjustRightInd w:val="0"/>
        <w:spacing w:after="0" w:line="240" w:lineRule="auto"/>
        <w:jc w:val="both"/>
        <w:rPr>
          <w:rFonts w:ascii="Times New Roman" w:eastAsia="Batang" w:hAnsi="Times New Roman" w:cs="Times New Roman"/>
          <w:bCs/>
          <w:sz w:val="24"/>
          <w:szCs w:val="24"/>
          <w:lang w:eastAsia="hr-HR"/>
        </w:rPr>
      </w:pPr>
    </w:p>
    <w:p w14:paraId="2C57B907" w14:textId="644717DF" w:rsidR="0025593B" w:rsidRPr="00B54670" w:rsidRDefault="00BD5ABF" w:rsidP="00AE5AB8">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w:t>
      </w:r>
      <w:r w:rsidR="0025593B" w:rsidRPr="00B54670">
        <w:rPr>
          <w:rFonts w:ascii="Times New Roman" w:eastAsia="Batang" w:hAnsi="Times New Roman" w:cs="Times New Roman"/>
          <w:sz w:val="24"/>
          <w:szCs w:val="24"/>
          <w:lang w:eastAsia="hr-HR"/>
        </w:rPr>
        <w:t xml:space="preserve"> se obvezuje osigurati informiranje potencijalnih </w:t>
      </w:r>
      <w:r w:rsidR="007C50C5" w:rsidRPr="00B54670">
        <w:rPr>
          <w:rFonts w:ascii="Times New Roman" w:eastAsia="Batang" w:hAnsi="Times New Roman" w:cs="Times New Roman"/>
          <w:sz w:val="24"/>
          <w:szCs w:val="24"/>
          <w:lang w:eastAsia="hr-HR"/>
        </w:rPr>
        <w:t>K</w:t>
      </w:r>
      <w:r w:rsidRPr="00B54670">
        <w:rPr>
          <w:rFonts w:ascii="Times New Roman" w:eastAsia="Batang" w:hAnsi="Times New Roman" w:cs="Times New Roman"/>
          <w:sz w:val="24"/>
          <w:szCs w:val="24"/>
          <w:lang w:eastAsia="hr-HR"/>
        </w:rPr>
        <w:t>rajnjih primatelja</w:t>
      </w:r>
      <w:r w:rsidR="0025593B" w:rsidRPr="00B54670">
        <w:rPr>
          <w:rFonts w:ascii="Times New Roman" w:eastAsia="Batang" w:hAnsi="Times New Roman" w:cs="Times New Roman"/>
          <w:sz w:val="24"/>
          <w:szCs w:val="24"/>
          <w:lang w:eastAsia="hr-HR"/>
        </w:rPr>
        <w:t xml:space="preserve"> o mogućnosti financiranja koje se pružaju putem ovog Sporazuma, te osigurati informiranje istih prema uputama HAMAG-BICRO-a.</w:t>
      </w:r>
    </w:p>
    <w:p w14:paraId="3AF9BAAF" w14:textId="77777777" w:rsidR="0025593B" w:rsidRPr="00B5467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97B9202" w14:textId="7EE7CE88" w:rsidR="0025593B" w:rsidRPr="00B54670" w:rsidRDefault="00BD5ABF" w:rsidP="00AE5AB8">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Financijska institucija</w:t>
      </w:r>
      <w:r w:rsidR="0025593B" w:rsidRPr="00B54670">
        <w:rPr>
          <w:rFonts w:ascii="Times New Roman" w:eastAsia="Batang" w:hAnsi="Times New Roman" w:cs="Times New Roman"/>
          <w:sz w:val="24"/>
          <w:szCs w:val="24"/>
          <w:lang w:eastAsia="hr-HR"/>
        </w:rPr>
        <w:t xml:space="preserve"> se obvezuje prilikom sklapanja svak</w:t>
      </w:r>
      <w:r w:rsidRPr="00B54670">
        <w:rPr>
          <w:rFonts w:ascii="Times New Roman" w:eastAsia="Batang" w:hAnsi="Times New Roman" w:cs="Times New Roman"/>
          <w:sz w:val="24"/>
          <w:szCs w:val="24"/>
          <w:lang w:eastAsia="hr-HR"/>
        </w:rPr>
        <w:t xml:space="preserve">og pojedinog Ugovora o </w:t>
      </w:r>
      <w:r w:rsidR="00561EE9" w:rsidRPr="00B54670">
        <w:rPr>
          <w:rFonts w:ascii="Times New Roman" w:eastAsia="Batang" w:hAnsi="Times New Roman" w:cs="Times New Roman"/>
          <w:sz w:val="24"/>
          <w:szCs w:val="24"/>
          <w:lang w:eastAsia="hr-HR"/>
        </w:rPr>
        <w:t xml:space="preserve">leasingu </w:t>
      </w:r>
      <w:r w:rsidR="0025593B" w:rsidRPr="00B54670">
        <w:rPr>
          <w:rFonts w:ascii="Times New Roman" w:eastAsia="Batang" w:hAnsi="Times New Roman" w:cs="Times New Roman"/>
          <w:sz w:val="24"/>
          <w:szCs w:val="24"/>
          <w:lang w:eastAsia="hr-HR"/>
        </w:rPr>
        <w:t xml:space="preserve">za koji je odobreno </w:t>
      </w:r>
      <w:r w:rsidR="00561EE9" w:rsidRPr="00B54670">
        <w:rPr>
          <w:rFonts w:ascii="Times New Roman" w:eastAsia="Batang" w:hAnsi="Times New Roman" w:cs="Times New Roman"/>
          <w:sz w:val="24"/>
          <w:szCs w:val="24"/>
          <w:lang w:eastAsia="hr-HR"/>
        </w:rPr>
        <w:t>J</w:t>
      </w:r>
      <w:r w:rsidR="0025593B" w:rsidRPr="00B54670">
        <w:rPr>
          <w:rFonts w:ascii="Times New Roman" w:eastAsia="Batang" w:hAnsi="Times New Roman" w:cs="Times New Roman"/>
          <w:sz w:val="24"/>
          <w:szCs w:val="24"/>
          <w:lang w:eastAsia="hr-HR"/>
        </w:rPr>
        <w:t xml:space="preserve">amstvo u skladu sa ovim Sporazumom, o istome obavijestiti </w:t>
      </w:r>
      <w:r w:rsidR="00F500AC" w:rsidRPr="00B54670">
        <w:rPr>
          <w:rFonts w:ascii="Times New Roman" w:eastAsia="Batang" w:hAnsi="Times New Roman" w:cs="Times New Roman"/>
          <w:sz w:val="24"/>
          <w:szCs w:val="24"/>
          <w:lang w:eastAsia="hr-HR"/>
        </w:rPr>
        <w:t>K</w:t>
      </w:r>
      <w:r w:rsidRPr="00B54670">
        <w:rPr>
          <w:rFonts w:ascii="Times New Roman" w:eastAsia="Batang" w:hAnsi="Times New Roman" w:cs="Times New Roman"/>
          <w:sz w:val="24"/>
          <w:szCs w:val="24"/>
          <w:lang w:eastAsia="hr-HR"/>
        </w:rPr>
        <w:t>rajnjeg primatelja</w:t>
      </w:r>
      <w:r w:rsidR="0025593B" w:rsidRPr="00B54670">
        <w:rPr>
          <w:rFonts w:ascii="Times New Roman" w:eastAsia="Batang" w:hAnsi="Times New Roman" w:cs="Times New Roman"/>
          <w:sz w:val="24"/>
          <w:szCs w:val="24"/>
          <w:lang w:eastAsia="hr-HR"/>
        </w:rPr>
        <w:t xml:space="preserve"> te navesti u Ugovoru o </w:t>
      </w:r>
      <w:r w:rsidR="00EA4043" w:rsidRPr="00B54670">
        <w:rPr>
          <w:rFonts w:ascii="Times New Roman" w:eastAsia="Batang" w:hAnsi="Times New Roman" w:cs="Times New Roman"/>
          <w:sz w:val="24"/>
          <w:szCs w:val="24"/>
          <w:lang w:eastAsia="hr-HR"/>
        </w:rPr>
        <w:t xml:space="preserve">leasingu </w:t>
      </w:r>
      <w:r w:rsidR="0025593B" w:rsidRPr="00B54670">
        <w:rPr>
          <w:rFonts w:ascii="Times New Roman" w:eastAsia="Batang" w:hAnsi="Times New Roman" w:cs="Times New Roman"/>
          <w:sz w:val="24"/>
          <w:szCs w:val="24"/>
          <w:lang w:eastAsia="hr-HR"/>
        </w:rPr>
        <w:t>da je osigurano financiranje u sklopu programa sufinanciranja iz ESI fondova</w:t>
      </w:r>
      <w:r w:rsidR="00F500AC" w:rsidRPr="00B54670">
        <w:rPr>
          <w:rFonts w:ascii="Times New Roman" w:eastAsia="Batang" w:hAnsi="Times New Roman" w:cs="Times New Roman"/>
          <w:sz w:val="24"/>
          <w:szCs w:val="24"/>
          <w:lang w:eastAsia="hr-HR"/>
        </w:rPr>
        <w:t xml:space="preserve"> na način da sadrži tekst:</w:t>
      </w:r>
      <w:r w:rsidR="00F500AC" w:rsidRPr="00B54670">
        <w:rPr>
          <w:rFonts w:ascii="Times New Roman" w:eastAsia="Batang" w:hAnsi="Times New Roman" w:cs="Times New Roman"/>
          <w:i/>
          <w:sz w:val="24"/>
          <w:szCs w:val="24"/>
          <w:lang w:eastAsia="hr-HR"/>
        </w:rPr>
        <w:t xml:space="preserve"> „uz </w:t>
      </w:r>
      <w:r w:rsidR="00AB5E69" w:rsidRPr="00B54670">
        <w:rPr>
          <w:rFonts w:ascii="Times New Roman" w:eastAsia="Batang" w:hAnsi="Times New Roman" w:cs="Times New Roman"/>
          <w:i/>
          <w:sz w:val="24"/>
          <w:szCs w:val="24"/>
          <w:lang w:eastAsia="hr-HR"/>
        </w:rPr>
        <w:t xml:space="preserve">potporu </w:t>
      </w:r>
      <w:r w:rsidR="00F500AC" w:rsidRPr="00B54670">
        <w:rPr>
          <w:rFonts w:ascii="Times New Roman" w:eastAsia="Batang" w:hAnsi="Times New Roman" w:cs="Times New Roman"/>
          <w:i/>
          <w:sz w:val="24"/>
          <w:szCs w:val="24"/>
          <w:lang w:eastAsia="hr-HR"/>
        </w:rPr>
        <w:t>Europske unije</w:t>
      </w:r>
      <w:r w:rsidR="0051103F" w:rsidRPr="00B54670">
        <w:rPr>
          <w:rFonts w:ascii="Times New Roman" w:eastAsia="Batang" w:hAnsi="Times New Roman" w:cs="Times New Roman"/>
          <w:i/>
          <w:sz w:val="24"/>
          <w:szCs w:val="24"/>
          <w:lang w:eastAsia="hr-HR"/>
        </w:rPr>
        <w:t>“</w:t>
      </w:r>
      <w:r w:rsidR="0025593B" w:rsidRPr="00B54670">
        <w:rPr>
          <w:rFonts w:ascii="Times New Roman" w:eastAsia="Batang" w:hAnsi="Times New Roman" w:cs="Times New Roman"/>
          <w:i/>
          <w:sz w:val="24"/>
          <w:szCs w:val="24"/>
          <w:lang w:eastAsia="hr-HR"/>
        </w:rPr>
        <w:t>.</w:t>
      </w:r>
    </w:p>
    <w:p w14:paraId="349D26AD" w14:textId="77777777" w:rsidR="0025593B" w:rsidRPr="00B5467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BE18D6C" w14:textId="25C15274" w:rsidR="0025593B" w:rsidRPr="00B54670" w:rsidRDefault="00BD5ABF" w:rsidP="00AE5AB8">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Strane </w:t>
      </w:r>
      <w:r w:rsidR="0025593B" w:rsidRPr="00B54670">
        <w:rPr>
          <w:rFonts w:ascii="Times New Roman" w:eastAsia="Batang" w:hAnsi="Times New Roman" w:cs="Times New Roman"/>
          <w:sz w:val="24"/>
          <w:szCs w:val="24"/>
          <w:lang w:eastAsia="hr-HR"/>
        </w:rPr>
        <w:t>su obvezne pridržavati se svih odredbi vezano uz pravila vidljivosti i transparentnosti propisana Poglavljem 2: čl. 3, 4 i 5 Provedbene uredbe Komisije</w:t>
      </w:r>
      <w:r w:rsidR="0025593B" w:rsidRPr="00B54670">
        <w:rPr>
          <w:rFonts w:ascii="Times New Roman" w:eastAsia="Batang" w:hAnsi="Times New Roman" w:cs="Times New Roman"/>
          <w:b/>
          <w:bCs/>
          <w:sz w:val="24"/>
          <w:szCs w:val="24"/>
          <w:lang w:eastAsia="hr-HR"/>
        </w:rPr>
        <w:t xml:space="preserve"> </w:t>
      </w:r>
      <w:r w:rsidR="0025593B" w:rsidRPr="00B54670">
        <w:rPr>
          <w:rFonts w:ascii="Times New Roman" w:eastAsia="Batang" w:hAnsi="Times New Roman" w:cs="Times New Roman"/>
          <w:bCs/>
          <w:sz w:val="24"/>
          <w:szCs w:val="24"/>
          <w:lang w:eastAsia="hr-HR"/>
        </w:rPr>
        <w:t>(EU) br. 821/2014</w:t>
      </w:r>
      <w:r w:rsidR="007045D0" w:rsidRPr="00B54670">
        <w:rPr>
          <w:rFonts w:ascii="Times New Roman" w:eastAsia="Batang" w:hAnsi="Times New Roman" w:cs="Times New Roman"/>
          <w:bCs/>
          <w:sz w:val="24"/>
          <w:szCs w:val="24"/>
          <w:lang w:eastAsia="hr-HR"/>
        </w:rPr>
        <w:t xml:space="preserve">, </w:t>
      </w:r>
      <w:r w:rsidR="007045D0" w:rsidRPr="00B54670">
        <w:rPr>
          <w:rFonts w:ascii="Times New Roman" w:eastAsia="Batang" w:hAnsi="Times New Roman" w:cs="Times New Roman"/>
          <w:sz w:val="24"/>
          <w:szCs w:val="24"/>
          <w:lang w:eastAsia="hr-HR"/>
        </w:rPr>
        <w:t>te Prilog II iste Uredbe</w:t>
      </w:r>
      <w:r w:rsidR="0025593B" w:rsidRPr="00B54670">
        <w:rPr>
          <w:rFonts w:ascii="Times New Roman" w:eastAsia="Batang" w:hAnsi="Times New Roman" w:cs="Times New Roman"/>
          <w:bCs/>
          <w:sz w:val="24"/>
          <w:szCs w:val="24"/>
          <w:lang w:eastAsia="hr-HR"/>
        </w:rPr>
        <w:t>.</w:t>
      </w:r>
      <w:r w:rsidR="0025593B" w:rsidRPr="00B54670">
        <w:rPr>
          <w:rFonts w:ascii="Times New Roman" w:eastAsia="Batang" w:hAnsi="Times New Roman" w:cs="Times New Roman"/>
          <w:sz w:val="24"/>
          <w:szCs w:val="24"/>
          <w:lang w:eastAsia="hr-HR"/>
        </w:rPr>
        <w:t xml:space="preserve"> </w:t>
      </w:r>
    </w:p>
    <w:p w14:paraId="66FB2227" w14:textId="77777777" w:rsidR="001711C2" w:rsidRPr="00B54670" w:rsidRDefault="001711C2" w:rsidP="001711C2">
      <w:pPr>
        <w:pStyle w:val="Odlomakpopisa"/>
        <w:rPr>
          <w:rFonts w:ascii="Times New Roman" w:eastAsia="Batang" w:hAnsi="Times New Roman" w:cs="Times New Roman"/>
          <w:sz w:val="24"/>
          <w:szCs w:val="24"/>
          <w:lang w:eastAsia="hr-HR"/>
        </w:rPr>
      </w:pPr>
    </w:p>
    <w:p w14:paraId="4B5A1BAB" w14:textId="3C7777EC" w:rsidR="001711C2" w:rsidRPr="00B54670" w:rsidRDefault="001711C2" w:rsidP="00AE5AB8">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Sve publikacije Financijske institucije koje se odnose na ovaj Sporazum, u bilo kojem obliku i na bilo kojem mediju, moraju imati sljedeće ili slično odricanje od odgovornosti na hrvatskom jeziku: "</w:t>
      </w:r>
      <w:r w:rsidR="00196AD2" w:rsidRPr="00B54670">
        <w:rPr>
          <w:rFonts w:ascii="Times New Roman" w:eastAsia="Batang" w:hAnsi="Times New Roman" w:cs="Times New Roman"/>
          <w:i/>
          <w:sz w:val="24"/>
          <w:szCs w:val="24"/>
          <w:lang w:eastAsia="hr-HR"/>
        </w:rPr>
        <w:t>Ovaj dokument pripremljen je uz potporu Europske unije. Stavovi u dokumentu ne izražavaju službeno mišljenje Europske unije</w:t>
      </w:r>
      <w:r w:rsidR="00A85804" w:rsidRPr="00B54670">
        <w:rPr>
          <w:rFonts w:ascii="Times New Roman" w:eastAsia="Batang" w:hAnsi="Times New Roman" w:cs="Times New Roman"/>
          <w:sz w:val="24"/>
          <w:szCs w:val="24"/>
          <w:lang w:eastAsia="hr-HR"/>
        </w:rPr>
        <w:t>“.</w:t>
      </w:r>
    </w:p>
    <w:p w14:paraId="5AE43F5E" w14:textId="77777777" w:rsidR="001711C2" w:rsidRPr="00B54670" w:rsidRDefault="001711C2" w:rsidP="001711C2">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15FE799" w14:textId="0A99EDA1" w:rsidR="001711C2" w:rsidRPr="00B54670" w:rsidRDefault="001711C2" w:rsidP="001711C2">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w:t>
      </w:r>
      <w:r w:rsidR="00A11EA3" w:rsidRPr="00B54670">
        <w:rPr>
          <w:rFonts w:ascii="Times New Roman" w:eastAsia="Batang" w:hAnsi="Times New Roman" w:cs="Times New Roman"/>
          <w:sz w:val="24"/>
          <w:szCs w:val="24"/>
          <w:lang w:eastAsia="hr-HR"/>
        </w:rPr>
        <w:t>trane su suglasne d</w:t>
      </w:r>
      <w:r w:rsidRPr="00B54670">
        <w:rPr>
          <w:rFonts w:ascii="Times New Roman" w:eastAsia="Batang" w:hAnsi="Times New Roman" w:cs="Times New Roman"/>
          <w:sz w:val="24"/>
          <w:szCs w:val="24"/>
          <w:lang w:eastAsia="hr-HR"/>
        </w:rPr>
        <w:t>a</w:t>
      </w:r>
      <w:r w:rsidR="00A11EA3" w:rsidRPr="00B54670">
        <w:rPr>
          <w:rFonts w:ascii="Times New Roman" w:eastAsia="Batang" w:hAnsi="Times New Roman" w:cs="Times New Roman"/>
          <w:sz w:val="24"/>
          <w:szCs w:val="24"/>
          <w:lang w:eastAsia="hr-HR"/>
        </w:rPr>
        <w:t xml:space="preserve"> sa</w:t>
      </w:r>
      <w:r w:rsidRPr="00B54670">
        <w:rPr>
          <w:rFonts w:ascii="Times New Roman" w:eastAsia="Batang" w:hAnsi="Times New Roman" w:cs="Times New Roman"/>
          <w:sz w:val="24"/>
          <w:szCs w:val="24"/>
          <w:lang w:eastAsia="hr-HR"/>
        </w:rPr>
        <w:t xml:space="preserve"> ciljem promocije </w:t>
      </w:r>
      <w:r w:rsidR="003D2BA7" w:rsidRPr="00B54670">
        <w:rPr>
          <w:rFonts w:ascii="Times New Roman" w:eastAsia="Batang" w:hAnsi="Times New Roman" w:cs="Times New Roman"/>
          <w:sz w:val="24"/>
          <w:szCs w:val="24"/>
          <w:lang w:eastAsia="hr-HR"/>
        </w:rPr>
        <w:t>Programa</w:t>
      </w:r>
      <w:r w:rsidRPr="00B54670">
        <w:rPr>
          <w:rFonts w:ascii="Times New Roman" w:eastAsia="Batang" w:hAnsi="Times New Roman" w:cs="Times New Roman"/>
          <w:sz w:val="24"/>
          <w:szCs w:val="24"/>
          <w:lang w:eastAsia="hr-HR"/>
        </w:rPr>
        <w:t>, HAMAG-BICRO može koristiti ili objavljivati podatke koji se odn</w:t>
      </w:r>
      <w:r w:rsidR="00394D34" w:rsidRPr="00B54670">
        <w:rPr>
          <w:rFonts w:ascii="Times New Roman" w:eastAsia="Batang" w:hAnsi="Times New Roman" w:cs="Times New Roman"/>
          <w:sz w:val="24"/>
          <w:szCs w:val="24"/>
          <w:lang w:eastAsia="hr-HR"/>
        </w:rPr>
        <w:t>ose na Financijsku instituciju</w:t>
      </w:r>
      <w:r w:rsidR="00743500" w:rsidRPr="00B54670">
        <w:rPr>
          <w:rFonts w:ascii="Times New Roman" w:eastAsia="Batang" w:hAnsi="Times New Roman" w:cs="Times New Roman"/>
          <w:sz w:val="24"/>
          <w:szCs w:val="24"/>
          <w:lang w:eastAsia="hr-HR"/>
        </w:rPr>
        <w:t xml:space="preserve"> u svezi provedbe Programa</w:t>
      </w:r>
      <w:r w:rsidR="00791F1D" w:rsidRPr="00B54670">
        <w:rPr>
          <w:rFonts w:ascii="Times New Roman" w:eastAsia="Batang" w:hAnsi="Times New Roman" w:cs="Times New Roman"/>
          <w:sz w:val="24"/>
          <w:szCs w:val="24"/>
          <w:lang w:eastAsia="hr-HR"/>
        </w:rPr>
        <w:t xml:space="preserve">, uz prethodno pribavljenu suglasnost iste za korištenje i objavu podataka, </w:t>
      </w:r>
      <w:r w:rsidR="00394D34"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u priopćenjima za tisak, na mrežnom mjestu www.hamagbicro.hr ili bilo kojem drugom mrežnom mjestu HAMAG-BICRO</w:t>
      </w:r>
      <w:r w:rsidR="00394D34"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i/ili Upravljačkog tijela ili Europske kom</w:t>
      </w:r>
      <w:r w:rsidR="00394D34" w:rsidRPr="00B54670">
        <w:rPr>
          <w:rFonts w:ascii="Times New Roman" w:eastAsia="Batang" w:hAnsi="Times New Roman" w:cs="Times New Roman"/>
          <w:sz w:val="24"/>
          <w:szCs w:val="24"/>
          <w:lang w:eastAsia="hr-HR"/>
        </w:rPr>
        <w:t xml:space="preserve">isije. Financijska institucija </w:t>
      </w:r>
      <w:r w:rsidRPr="00B54670">
        <w:rPr>
          <w:rFonts w:ascii="Times New Roman" w:eastAsia="Batang" w:hAnsi="Times New Roman" w:cs="Times New Roman"/>
          <w:sz w:val="24"/>
          <w:szCs w:val="24"/>
          <w:lang w:eastAsia="hr-HR"/>
        </w:rPr>
        <w:t xml:space="preserve">se ovime obvezuje da će bez odgode </w:t>
      </w:r>
      <w:r w:rsidR="00FD01FE" w:rsidRPr="00B54670">
        <w:rPr>
          <w:rFonts w:ascii="Times New Roman" w:eastAsia="Batang" w:hAnsi="Times New Roman" w:cs="Times New Roman"/>
          <w:sz w:val="24"/>
          <w:szCs w:val="24"/>
          <w:lang w:eastAsia="hr-HR"/>
        </w:rPr>
        <w:t xml:space="preserve">dati suglasnost za </w:t>
      </w:r>
      <w:r w:rsidR="003D2BA7" w:rsidRPr="00B54670">
        <w:rPr>
          <w:rFonts w:ascii="Times New Roman" w:eastAsia="Batang" w:hAnsi="Times New Roman" w:cs="Times New Roman"/>
          <w:sz w:val="24"/>
          <w:szCs w:val="24"/>
          <w:lang w:eastAsia="hr-HR"/>
        </w:rPr>
        <w:t xml:space="preserve">objavu  </w:t>
      </w:r>
      <w:r w:rsidR="00FD01FE" w:rsidRPr="00B54670">
        <w:rPr>
          <w:rFonts w:ascii="Times New Roman" w:eastAsia="Batang" w:hAnsi="Times New Roman" w:cs="Times New Roman"/>
          <w:sz w:val="24"/>
          <w:szCs w:val="24"/>
          <w:lang w:eastAsia="hr-HR"/>
        </w:rPr>
        <w:t xml:space="preserve">te </w:t>
      </w:r>
      <w:r w:rsidRPr="00B54670">
        <w:rPr>
          <w:rFonts w:ascii="Times New Roman" w:eastAsia="Batang" w:hAnsi="Times New Roman" w:cs="Times New Roman"/>
          <w:sz w:val="24"/>
          <w:szCs w:val="24"/>
          <w:lang w:eastAsia="hr-HR"/>
        </w:rPr>
        <w:t>dostaviti HAMAG-BICRO-u odgovarajuće podatke</w:t>
      </w:r>
      <w:r w:rsidR="00FD01FE" w:rsidRPr="00B54670">
        <w:rPr>
          <w:rFonts w:ascii="Times New Roman" w:eastAsia="Batang" w:hAnsi="Times New Roman" w:cs="Times New Roman"/>
          <w:sz w:val="24"/>
          <w:szCs w:val="24"/>
          <w:lang w:eastAsia="hr-HR"/>
        </w:rPr>
        <w:t xml:space="preserve">, a u slučaju odbijanja </w:t>
      </w:r>
      <w:r w:rsidR="00587495" w:rsidRPr="00B54670">
        <w:rPr>
          <w:rFonts w:ascii="Times New Roman" w:eastAsia="Batang" w:hAnsi="Times New Roman" w:cs="Times New Roman"/>
          <w:sz w:val="24"/>
          <w:szCs w:val="24"/>
          <w:lang w:eastAsia="hr-HR"/>
        </w:rPr>
        <w:t>davanja suglasnosti</w:t>
      </w:r>
      <w:r w:rsidR="00FD01FE" w:rsidRPr="00B54670">
        <w:rPr>
          <w:rFonts w:ascii="Times New Roman" w:eastAsia="Batang" w:hAnsi="Times New Roman" w:cs="Times New Roman"/>
          <w:sz w:val="24"/>
          <w:szCs w:val="24"/>
          <w:lang w:eastAsia="hr-HR"/>
        </w:rPr>
        <w:t xml:space="preserve"> </w:t>
      </w:r>
      <w:r w:rsidR="00743500" w:rsidRPr="00B54670">
        <w:rPr>
          <w:rFonts w:ascii="Times New Roman" w:eastAsia="Batang" w:hAnsi="Times New Roman" w:cs="Times New Roman"/>
          <w:sz w:val="24"/>
          <w:szCs w:val="24"/>
          <w:lang w:eastAsia="hr-HR"/>
        </w:rPr>
        <w:t>F</w:t>
      </w:r>
      <w:r w:rsidR="00587495" w:rsidRPr="00B54670">
        <w:rPr>
          <w:rFonts w:ascii="Times New Roman" w:eastAsia="Batang" w:hAnsi="Times New Roman" w:cs="Times New Roman"/>
          <w:sz w:val="24"/>
          <w:szCs w:val="24"/>
          <w:lang w:eastAsia="hr-HR"/>
        </w:rPr>
        <w:t>inancijska</w:t>
      </w:r>
      <w:r w:rsidR="00FD01FE" w:rsidRPr="00B54670">
        <w:rPr>
          <w:rFonts w:ascii="Times New Roman" w:eastAsia="Batang" w:hAnsi="Times New Roman" w:cs="Times New Roman"/>
          <w:sz w:val="24"/>
          <w:szCs w:val="24"/>
          <w:lang w:eastAsia="hr-HR"/>
        </w:rPr>
        <w:t xml:space="preserve"> institucija je obvezna na</w:t>
      </w:r>
      <w:r w:rsidR="00770623" w:rsidRPr="00B54670">
        <w:rPr>
          <w:rFonts w:ascii="Times New Roman" w:eastAsia="Batang" w:hAnsi="Times New Roman" w:cs="Times New Roman"/>
          <w:sz w:val="24"/>
          <w:szCs w:val="24"/>
          <w:lang w:eastAsia="hr-HR"/>
        </w:rPr>
        <w:t>vesti zakonski ili drugi razlog</w:t>
      </w:r>
      <w:r w:rsidR="003D2BA7" w:rsidRPr="00B54670">
        <w:rPr>
          <w:rFonts w:ascii="Times New Roman" w:eastAsia="Batang" w:hAnsi="Times New Roman" w:cs="Times New Roman"/>
          <w:sz w:val="24"/>
          <w:szCs w:val="24"/>
          <w:lang w:eastAsia="hr-HR"/>
        </w:rPr>
        <w:t xml:space="preserve"> </w:t>
      </w:r>
      <w:r w:rsidR="00D4155F" w:rsidRPr="00B54670">
        <w:rPr>
          <w:rFonts w:ascii="Times New Roman" w:eastAsia="Batang" w:hAnsi="Times New Roman" w:cs="Times New Roman"/>
          <w:sz w:val="24"/>
          <w:szCs w:val="24"/>
          <w:lang w:eastAsia="hr-HR"/>
        </w:rPr>
        <w:t>tog odbijanja.</w:t>
      </w:r>
    </w:p>
    <w:p w14:paraId="57448204" w14:textId="77777777" w:rsidR="001711C2" w:rsidRPr="00B54670" w:rsidRDefault="001711C2" w:rsidP="001711C2">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7A3CBE73" w14:textId="7D14D627" w:rsidR="001711C2" w:rsidRPr="00B54670" w:rsidRDefault="00FD3502" w:rsidP="001711C2">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w:t>
      </w:r>
      <w:r w:rsidR="001711C2" w:rsidRPr="00B54670">
        <w:rPr>
          <w:rFonts w:ascii="Times New Roman" w:eastAsia="Batang" w:hAnsi="Times New Roman" w:cs="Times New Roman"/>
          <w:sz w:val="24"/>
          <w:szCs w:val="24"/>
          <w:lang w:eastAsia="hr-HR"/>
        </w:rPr>
        <w:t>trane su dužne međusobno se konzultirati o izvješćima o napretku i stanju, publikacijama, priopćenjima za tisak i promjenama koje se odnose ovaj Sporazum prije nego što su izdani ili objavljen te će priopćavati takve dokumente jedna drugoj kada su izdani.</w:t>
      </w:r>
    </w:p>
    <w:p w14:paraId="076335C5" w14:textId="77777777" w:rsidR="0025593B" w:rsidRPr="00B5467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72B7E257" w14:textId="77777777" w:rsidR="00BF7609" w:rsidRPr="00B54670" w:rsidRDefault="00BF7609"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41280F1" w14:textId="77777777" w:rsidR="00D07848" w:rsidRPr="00B54670" w:rsidRDefault="00D07848"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54E93DC5" w14:textId="77777777" w:rsidR="00D07848" w:rsidRPr="00B54670" w:rsidRDefault="00D07848" w:rsidP="00157831">
      <w:pPr>
        <w:keepNext/>
        <w:keepLines/>
        <w:spacing w:before="240" w:after="120"/>
        <w:contextualSpacing/>
        <w:jc w:val="center"/>
        <w:outlineLvl w:val="0"/>
        <w:rPr>
          <w:rFonts w:ascii="Times New Roman" w:eastAsia="Times New Roman" w:hAnsi="Times New Roman" w:cs="Times New Roman"/>
          <w:b/>
          <w:bCs/>
          <w:sz w:val="24"/>
          <w:szCs w:val="24"/>
        </w:rPr>
      </w:pPr>
      <w:r w:rsidRPr="00B54670">
        <w:rPr>
          <w:rFonts w:ascii="Times New Roman" w:eastAsia="Times New Roman" w:hAnsi="Times New Roman" w:cs="Times New Roman"/>
          <w:b/>
          <w:bCs/>
          <w:sz w:val="24"/>
          <w:szCs w:val="24"/>
        </w:rPr>
        <w:t xml:space="preserve">Obavijesti i komunikacije </w:t>
      </w:r>
    </w:p>
    <w:p w14:paraId="12F38C74" w14:textId="77777777" w:rsidR="00D07848" w:rsidRPr="00B54670" w:rsidRDefault="00D07848" w:rsidP="00157831">
      <w:pPr>
        <w:keepNext/>
        <w:keepLines/>
        <w:spacing w:before="240" w:after="120"/>
        <w:contextualSpacing/>
        <w:jc w:val="center"/>
        <w:outlineLvl w:val="0"/>
        <w:rPr>
          <w:rFonts w:ascii="Times New Roman" w:eastAsia="Times New Roman" w:hAnsi="Times New Roman" w:cs="Times New Roman"/>
          <w:b/>
          <w:bCs/>
          <w:sz w:val="24"/>
          <w:szCs w:val="24"/>
        </w:rPr>
      </w:pPr>
      <w:r w:rsidRPr="00B54670">
        <w:rPr>
          <w:rFonts w:ascii="Times New Roman" w:eastAsia="Times New Roman" w:hAnsi="Times New Roman" w:cs="Times New Roman"/>
          <w:b/>
          <w:bCs/>
          <w:sz w:val="24"/>
          <w:szCs w:val="24"/>
        </w:rPr>
        <w:t>Članak 1</w:t>
      </w:r>
      <w:r w:rsidR="00204716" w:rsidRPr="00B54670">
        <w:rPr>
          <w:rFonts w:ascii="Times New Roman" w:eastAsia="Times New Roman" w:hAnsi="Times New Roman" w:cs="Times New Roman"/>
          <w:b/>
          <w:bCs/>
          <w:sz w:val="24"/>
          <w:szCs w:val="24"/>
        </w:rPr>
        <w:t>8</w:t>
      </w:r>
      <w:r w:rsidRPr="00B54670">
        <w:rPr>
          <w:rFonts w:ascii="Times New Roman" w:eastAsia="Times New Roman" w:hAnsi="Times New Roman" w:cs="Times New Roman"/>
          <w:b/>
          <w:bCs/>
          <w:sz w:val="24"/>
          <w:szCs w:val="24"/>
        </w:rPr>
        <w:t>.</w:t>
      </w:r>
    </w:p>
    <w:p w14:paraId="24600879" w14:textId="77777777" w:rsidR="00D07848" w:rsidRPr="00B54670" w:rsidRDefault="00D07848" w:rsidP="00D07848">
      <w:pPr>
        <w:keepNext/>
        <w:keepLines/>
        <w:spacing w:before="240" w:after="120" w:line="360" w:lineRule="auto"/>
        <w:contextualSpacing/>
        <w:jc w:val="center"/>
        <w:outlineLvl w:val="0"/>
        <w:rPr>
          <w:rFonts w:ascii="Times New Roman" w:eastAsia="Times New Roman" w:hAnsi="Times New Roman" w:cs="Times New Roman"/>
          <w:b/>
          <w:bCs/>
          <w:sz w:val="24"/>
          <w:szCs w:val="24"/>
        </w:rPr>
      </w:pPr>
    </w:p>
    <w:p w14:paraId="1331C4A1" w14:textId="3DD0558E" w:rsidR="00D07848" w:rsidRPr="00B54670" w:rsidRDefault="00D07848" w:rsidP="00AE5AB8">
      <w:pPr>
        <w:numPr>
          <w:ilvl w:val="0"/>
          <w:numId w:val="5"/>
        </w:numPr>
        <w:spacing w:before="120" w:after="0"/>
        <w:ind w:left="567" w:hanging="567"/>
        <w:jc w:val="both"/>
        <w:rPr>
          <w:rFonts w:ascii="Times New Roman" w:hAnsi="Times New Roman" w:cs="Times New Roman"/>
          <w:sz w:val="24"/>
          <w:szCs w:val="24"/>
        </w:rPr>
      </w:pPr>
      <w:r w:rsidRPr="00B54670">
        <w:rPr>
          <w:rFonts w:ascii="Times New Roman" w:hAnsi="Times New Roman" w:cs="Times New Roman"/>
          <w:sz w:val="24"/>
          <w:szCs w:val="24"/>
        </w:rPr>
        <w:t xml:space="preserve">Sve obavijesti i </w:t>
      </w:r>
      <w:r w:rsidR="00D4155F" w:rsidRPr="00B54670">
        <w:rPr>
          <w:rFonts w:ascii="Times New Roman" w:hAnsi="Times New Roman" w:cs="Times New Roman"/>
          <w:sz w:val="24"/>
          <w:szCs w:val="24"/>
        </w:rPr>
        <w:t>sva komunikacija povezana</w:t>
      </w:r>
      <w:r w:rsidRPr="00B54670">
        <w:rPr>
          <w:rFonts w:ascii="Times New Roman" w:hAnsi="Times New Roman" w:cs="Times New Roman"/>
          <w:sz w:val="24"/>
          <w:szCs w:val="24"/>
        </w:rPr>
        <w:t xml:space="preserve"> s ovim Sporazumom koje jedna </w:t>
      </w:r>
      <w:r w:rsidR="00753AB1" w:rsidRPr="00B54670">
        <w:rPr>
          <w:rFonts w:ascii="Times New Roman" w:hAnsi="Times New Roman" w:cs="Times New Roman"/>
          <w:sz w:val="24"/>
          <w:szCs w:val="24"/>
        </w:rPr>
        <w:t>S</w:t>
      </w:r>
      <w:r w:rsidRPr="00B54670">
        <w:rPr>
          <w:rFonts w:ascii="Times New Roman" w:hAnsi="Times New Roman" w:cs="Times New Roman"/>
          <w:sz w:val="24"/>
          <w:szCs w:val="24"/>
        </w:rPr>
        <w:t>trana upućuje drugoj šalju se u pisanom obliku na hrvatskom jeziku uz upotrebu sljedećih podataka:</w:t>
      </w:r>
    </w:p>
    <w:p w14:paraId="578C051D" w14:textId="77777777" w:rsidR="00A5032D" w:rsidRPr="00B54670" w:rsidRDefault="00A5032D" w:rsidP="00A5032D">
      <w:pPr>
        <w:spacing w:before="120" w:after="0"/>
        <w:ind w:left="567"/>
        <w:jc w:val="both"/>
        <w:rPr>
          <w:rFonts w:ascii="Times New Roman" w:hAnsi="Times New Roman" w:cs="Times New Roman"/>
          <w:sz w:val="24"/>
          <w:szCs w:val="24"/>
        </w:rPr>
      </w:pPr>
    </w:p>
    <w:tbl>
      <w:tblPr>
        <w:tblStyle w:val="TableGrid3"/>
        <w:tblW w:w="9072" w:type="dxa"/>
        <w:tblInd w:w="562" w:type="dxa"/>
        <w:tblLook w:val="04A0" w:firstRow="1" w:lastRow="0" w:firstColumn="1" w:lastColumn="0" w:noHBand="0" w:noVBand="1"/>
      </w:tblPr>
      <w:tblGrid>
        <w:gridCol w:w="1420"/>
        <w:gridCol w:w="3783"/>
        <w:gridCol w:w="3869"/>
      </w:tblGrid>
      <w:tr w:rsidR="00D07848" w:rsidRPr="00B54670" w14:paraId="18DB42B1" w14:textId="77777777" w:rsidTr="00560586">
        <w:tc>
          <w:tcPr>
            <w:tcW w:w="1420" w:type="dxa"/>
          </w:tcPr>
          <w:p w14:paraId="77511094" w14:textId="77777777" w:rsidR="00D07848" w:rsidRPr="00B54670" w:rsidRDefault="00D07848" w:rsidP="00D078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3783" w:type="dxa"/>
          </w:tcPr>
          <w:p w14:paraId="7BF5F187" w14:textId="04AEFC9D" w:rsidR="00D07848" w:rsidRPr="00B54670" w:rsidRDefault="00D07848" w:rsidP="00BB63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B54670">
              <w:rPr>
                <w:rFonts w:ascii="Times New Roman" w:hAnsi="Times New Roman" w:cs="Times New Roman"/>
                <w:b/>
                <w:sz w:val="24"/>
                <w:szCs w:val="24"/>
              </w:rPr>
              <w:t>F</w:t>
            </w:r>
            <w:r w:rsidR="00AF6786" w:rsidRPr="00B54670">
              <w:rPr>
                <w:rFonts w:ascii="Times New Roman" w:hAnsi="Times New Roman" w:cs="Times New Roman"/>
                <w:b/>
                <w:sz w:val="24"/>
                <w:szCs w:val="24"/>
              </w:rPr>
              <w:t xml:space="preserve">inancijska </w:t>
            </w:r>
            <w:r w:rsidR="00BB638F" w:rsidRPr="00B54670">
              <w:rPr>
                <w:rFonts w:ascii="Times New Roman" w:hAnsi="Times New Roman" w:cs="Times New Roman"/>
                <w:b/>
                <w:sz w:val="24"/>
                <w:szCs w:val="24"/>
              </w:rPr>
              <w:t>i</w:t>
            </w:r>
            <w:r w:rsidR="00AF6786" w:rsidRPr="00B54670">
              <w:rPr>
                <w:rFonts w:ascii="Times New Roman" w:hAnsi="Times New Roman" w:cs="Times New Roman"/>
                <w:b/>
                <w:sz w:val="24"/>
                <w:szCs w:val="24"/>
              </w:rPr>
              <w:t>nstitucija</w:t>
            </w:r>
          </w:p>
        </w:tc>
        <w:tc>
          <w:tcPr>
            <w:tcW w:w="3869" w:type="dxa"/>
          </w:tcPr>
          <w:p w14:paraId="253FBA50" w14:textId="77777777" w:rsidR="00D07848" w:rsidRPr="00B54670" w:rsidRDefault="00D07848" w:rsidP="00D078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B54670">
              <w:rPr>
                <w:rFonts w:ascii="Times New Roman" w:hAnsi="Times New Roman" w:cs="Times New Roman"/>
                <w:b/>
                <w:sz w:val="24"/>
                <w:szCs w:val="24"/>
              </w:rPr>
              <w:t>HAMAG-BICRO</w:t>
            </w:r>
          </w:p>
        </w:tc>
      </w:tr>
      <w:tr w:rsidR="008147FA" w:rsidRPr="00B54670" w14:paraId="369CD640" w14:textId="77777777" w:rsidTr="00560586">
        <w:tc>
          <w:tcPr>
            <w:tcW w:w="1420" w:type="dxa"/>
          </w:tcPr>
          <w:p w14:paraId="2E9A398C" w14:textId="77777777"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B54670">
              <w:rPr>
                <w:rFonts w:ascii="Times New Roman" w:hAnsi="Times New Roman" w:cs="Times New Roman"/>
                <w:sz w:val="24"/>
                <w:szCs w:val="24"/>
              </w:rPr>
              <w:t>Adresa:</w:t>
            </w:r>
          </w:p>
        </w:tc>
        <w:tc>
          <w:tcPr>
            <w:tcW w:w="3783" w:type="dxa"/>
          </w:tcPr>
          <w:p w14:paraId="6D9E8101" w14:textId="1F94B72A"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p>
        </w:tc>
        <w:tc>
          <w:tcPr>
            <w:tcW w:w="3869" w:type="dxa"/>
          </w:tcPr>
          <w:p w14:paraId="74C7F8B3" w14:textId="1DB5D868"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rsidRPr="00B54670">
              <w:rPr>
                <w:rFonts w:ascii="Times New Roman" w:hAnsi="Times New Roman" w:cs="Times New Roman"/>
                <w:sz w:val="24"/>
                <w:szCs w:val="24"/>
              </w:rPr>
              <w:t>Ksaver 208, Zagreb</w:t>
            </w:r>
          </w:p>
        </w:tc>
      </w:tr>
      <w:tr w:rsidR="008147FA" w:rsidRPr="00B54670" w14:paraId="2955D7C0" w14:textId="77777777" w:rsidTr="00560586">
        <w:tc>
          <w:tcPr>
            <w:tcW w:w="1420" w:type="dxa"/>
          </w:tcPr>
          <w:p w14:paraId="39D42C64" w14:textId="77777777"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B54670">
              <w:rPr>
                <w:rFonts w:ascii="Times New Roman" w:hAnsi="Times New Roman" w:cs="Times New Roman"/>
                <w:sz w:val="24"/>
                <w:szCs w:val="24"/>
              </w:rPr>
              <w:t>Na pažnju:</w:t>
            </w:r>
          </w:p>
        </w:tc>
        <w:tc>
          <w:tcPr>
            <w:tcW w:w="3783" w:type="dxa"/>
          </w:tcPr>
          <w:p w14:paraId="1BB7DBB0" w14:textId="6370E9A8"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p>
        </w:tc>
        <w:tc>
          <w:tcPr>
            <w:tcW w:w="3869" w:type="dxa"/>
          </w:tcPr>
          <w:p w14:paraId="77739CDE" w14:textId="7DC0B59C" w:rsidR="008147FA" w:rsidRPr="00B54670" w:rsidRDefault="00560586"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60586">
              <w:rPr>
                <w:rFonts w:ascii="Times New Roman" w:hAnsi="Times New Roman" w:cs="Times New Roman"/>
                <w:sz w:val="24"/>
                <w:szCs w:val="24"/>
              </w:rPr>
              <w:t>Iva Debanić</w:t>
            </w:r>
          </w:p>
        </w:tc>
      </w:tr>
      <w:tr w:rsidR="008147FA" w:rsidRPr="00B54670" w14:paraId="3F2BD210" w14:textId="77777777" w:rsidTr="00560586">
        <w:tc>
          <w:tcPr>
            <w:tcW w:w="1420" w:type="dxa"/>
          </w:tcPr>
          <w:p w14:paraId="5D42B831" w14:textId="77777777"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B54670">
              <w:rPr>
                <w:rFonts w:ascii="Times New Roman" w:hAnsi="Times New Roman" w:cs="Times New Roman"/>
                <w:sz w:val="24"/>
                <w:szCs w:val="24"/>
              </w:rPr>
              <w:t>Tel:</w:t>
            </w:r>
          </w:p>
        </w:tc>
        <w:tc>
          <w:tcPr>
            <w:tcW w:w="3783" w:type="dxa"/>
          </w:tcPr>
          <w:p w14:paraId="63A108AA" w14:textId="6721E7BF"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p>
        </w:tc>
        <w:tc>
          <w:tcPr>
            <w:tcW w:w="3869" w:type="dxa"/>
          </w:tcPr>
          <w:p w14:paraId="33D64BEF" w14:textId="1AC48951" w:rsidR="008147FA" w:rsidRPr="00B54670" w:rsidRDefault="00560586"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60586">
              <w:rPr>
                <w:rFonts w:ascii="Times New Roman" w:hAnsi="Times New Roman" w:cs="Times New Roman"/>
                <w:sz w:val="24"/>
                <w:szCs w:val="24"/>
              </w:rPr>
              <w:t>01/2352615</w:t>
            </w:r>
          </w:p>
        </w:tc>
      </w:tr>
      <w:tr w:rsidR="008147FA" w:rsidRPr="00B54670" w14:paraId="0DA125D8" w14:textId="77777777" w:rsidTr="00560586">
        <w:tc>
          <w:tcPr>
            <w:tcW w:w="1420" w:type="dxa"/>
          </w:tcPr>
          <w:p w14:paraId="7E53CBDB" w14:textId="77777777"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rsidRPr="00B54670">
              <w:rPr>
                <w:rFonts w:ascii="Times New Roman" w:hAnsi="Times New Roman" w:cs="Times New Roman"/>
                <w:sz w:val="24"/>
                <w:szCs w:val="24"/>
              </w:rPr>
              <w:t xml:space="preserve">e-mail: </w:t>
            </w:r>
          </w:p>
        </w:tc>
        <w:tc>
          <w:tcPr>
            <w:tcW w:w="3783" w:type="dxa"/>
          </w:tcPr>
          <w:p w14:paraId="6FC08931" w14:textId="7B72D04A" w:rsidR="008147FA" w:rsidRPr="00B54670" w:rsidRDefault="008147FA"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p>
        </w:tc>
        <w:tc>
          <w:tcPr>
            <w:tcW w:w="3869" w:type="dxa"/>
          </w:tcPr>
          <w:p w14:paraId="485C07B9" w14:textId="7EAD951A" w:rsidR="008147FA" w:rsidRPr="00B54670" w:rsidRDefault="00560586" w:rsidP="008147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t xml:space="preserve"> </w:t>
            </w:r>
            <w:r w:rsidRPr="00560586">
              <w:rPr>
                <w:rFonts w:ascii="Times New Roman" w:hAnsi="Times New Roman" w:cs="Times New Roman"/>
                <w:sz w:val="24"/>
                <w:szCs w:val="24"/>
              </w:rPr>
              <w:t>iva.debanic@hamagbicro.hr</w:t>
            </w:r>
          </w:p>
        </w:tc>
      </w:tr>
    </w:tbl>
    <w:p w14:paraId="7A357694" w14:textId="77777777" w:rsidR="001F3715" w:rsidRPr="00B54670" w:rsidRDefault="001F3715" w:rsidP="001F3715">
      <w:pPr>
        <w:pStyle w:val="Stavci"/>
        <w:numPr>
          <w:ilvl w:val="0"/>
          <w:numId w:val="0"/>
        </w:numPr>
        <w:ind w:left="6031" w:hanging="360"/>
      </w:pPr>
    </w:p>
    <w:p w14:paraId="04357664" w14:textId="50370F05" w:rsidR="00D36C11" w:rsidRPr="00B54670" w:rsidRDefault="00D07848" w:rsidP="00AE5AB8">
      <w:pPr>
        <w:pStyle w:val="Stavci"/>
        <w:numPr>
          <w:ilvl w:val="0"/>
          <w:numId w:val="5"/>
        </w:numPr>
        <w:spacing w:line="276" w:lineRule="auto"/>
        <w:ind w:left="567" w:hanging="567"/>
      </w:pPr>
      <w:r w:rsidRPr="00B54670">
        <w:t xml:space="preserve">Smatrat će se da je </w:t>
      </w:r>
      <w:r w:rsidR="002E38AD" w:rsidRPr="00B54670">
        <w:t xml:space="preserve">dopis </w:t>
      </w:r>
      <w:r w:rsidRPr="00B54670">
        <w:t xml:space="preserve">zaprimljen kada </w:t>
      </w:r>
      <w:r w:rsidR="00AE7E43" w:rsidRPr="00B54670">
        <w:t>ga</w:t>
      </w:r>
      <w:r w:rsidRPr="00B54670">
        <w:t xml:space="preserve"> </w:t>
      </w:r>
      <w:r w:rsidR="00271B96" w:rsidRPr="00B54670">
        <w:t>Stran</w:t>
      </w:r>
      <w:r w:rsidR="00AE7E43" w:rsidRPr="00B54670">
        <w:t>a</w:t>
      </w:r>
      <w:r w:rsidR="00271B96" w:rsidRPr="00B54670">
        <w:t xml:space="preserve"> </w:t>
      </w:r>
      <w:r w:rsidRPr="00B54670">
        <w:t xml:space="preserve">primatelj zaprimi </w:t>
      </w:r>
      <w:r w:rsidR="00482E2B" w:rsidRPr="00B54670">
        <w:t>na adresi iz prethodnog stavka.</w:t>
      </w:r>
    </w:p>
    <w:p w14:paraId="701304EC" w14:textId="55032996" w:rsidR="00D07848" w:rsidRPr="00B54670" w:rsidRDefault="00D07848" w:rsidP="00753AB1">
      <w:pPr>
        <w:pStyle w:val="Stavci"/>
        <w:numPr>
          <w:ilvl w:val="0"/>
          <w:numId w:val="0"/>
        </w:numPr>
        <w:spacing w:line="276" w:lineRule="auto"/>
        <w:ind w:left="567"/>
      </w:pPr>
      <w:r w:rsidRPr="00B54670">
        <w:t xml:space="preserve">Elektroničkim putem dostavljen dopis smatra se </w:t>
      </w:r>
      <w:r w:rsidR="00664DF1" w:rsidRPr="00B54670">
        <w:t>poslan</w:t>
      </w:r>
      <w:r w:rsidR="00B16D26" w:rsidRPr="00B54670">
        <w:t>im</w:t>
      </w:r>
      <w:r w:rsidR="00664DF1" w:rsidRPr="00B54670">
        <w:t xml:space="preserve"> </w:t>
      </w:r>
      <w:r w:rsidR="00271B96" w:rsidRPr="00B54670">
        <w:t xml:space="preserve">Strani </w:t>
      </w:r>
      <w:r w:rsidR="006666F9" w:rsidRPr="00B54670">
        <w:t>primatelju</w:t>
      </w:r>
      <w:r w:rsidR="00173D91" w:rsidRPr="00B54670">
        <w:t xml:space="preserve"> </w:t>
      </w:r>
      <w:r w:rsidRPr="00B54670">
        <w:t xml:space="preserve">u trenutku kad je zabilježen na poslužitelju </w:t>
      </w:r>
      <w:r w:rsidR="00271B96" w:rsidRPr="00B54670">
        <w:t xml:space="preserve">Strane </w:t>
      </w:r>
      <w:r w:rsidR="004A3569" w:rsidRPr="00B54670">
        <w:t xml:space="preserve">pošiljatelja </w:t>
      </w:r>
      <w:r w:rsidRPr="00B54670">
        <w:t xml:space="preserve">za slanje takvih poruka. </w:t>
      </w:r>
      <w:r w:rsidR="00271B96" w:rsidRPr="00B54670">
        <w:t>Strana p</w:t>
      </w:r>
      <w:r w:rsidR="004A3569" w:rsidRPr="00B54670">
        <w:t xml:space="preserve">rimatelj </w:t>
      </w:r>
      <w:r w:rsidRPr="00B54670">
        <w:t>će bez odgode</w:t>
      </w:r>
      <w:r w:rsidR="00057D20" w:rsidRPr="00B54670">
        <w:t>, odnosno u najkraćem mogućem roku,</w:t>
      </w:r>
      <w:r w:rsidRPr="00B54670">
        <w:t xml:space="preserve"> elektroničkim  putem pošiljatelju potvrditi primitak </w:t>
      </w:r>
      <w:r w:rsidR="00EC2583" w:rsidRPr="00B54670">
        <w:t>dopisa</w:t>
      </w:r>
      <w:r w:rsidRPr="00B54670">
        <w:t xml:space="preserve">. Ako se </w:t>
      </w:r>
      <w:r w:rsidR="00A54BFE" w:rsidRPr="00B54670">
        <w:t xml:space="preserve">kod </w:t>
      </w:r>
      <w:r w:rsidR="00271B96" w:rsidRPr="00B54670">
        <w:t xml:space="preserve">Strane </w:t>
      </w:r>
      <w:r w:rsidR="00A54BFE" w:rsidRPr="00B54670">
        <w:t>primatelja</w:t>
      </w:r>
      <w:r w:rsidRPr="00B54670">
        <w:t xml:space="preserve"> iz tehničkih razloga ne može pročitati dopis u elektroničkom obliku, o tome će se obavijestiti </w:t>
      </w:r>
      <w:r w:rsidR="00271B96" w:rsidRPr="00B54670">
        <w:t xml:space="preserve">Stranu </w:t>
      </w:r>
      <w:r w:rsidRPr="00B54670">
        <w:t xml:space="preserve">pošiljatelja. </w:t>
      </w:r>
      <w:r w:rsidR="00271B96" w:rsidRPr="00B54670">
        <w:t>Strana p</w:t>
      </w:r>
      <w:r w:rsidRPr="00B54670">
        <w:t>ošiljatelj je tada dužan ponovo poslati dopis u ispravnom elektroničkom obliku ili ga dostaviti na drugi način u roku</w:t>
      </w:r>
      <w:r w:rsidR="00717F4E" w:rsidRPr="00B54670">
        <w:t xml:space="preserve"> 1 (jednog) radnog dana</w:t>
      </w:r>
      <w:r w:rsidRPr="00B54670">
        <w:t xml:space="preserve">. Ako to </w:t>
      </w:r>
      <w:r w:rsidR="009F5C22" w:rsidRPr="00B54670">
        <w:t xml:space="preserve">Strana </w:t>
      </w:r>
      <w:r w:rsidRPr="00B54670">
        <w:t xml:space="preserve">pošiljatelj ne učini u </w:t>
      </w:r>
      <w:r w:rsidR="00582A72" w:rsidRPr="00B54670">
        <w:t xml:space="preserve">navedenom </w:t>
      </w:r>
      <w:r w:rsidRPr="00B54670">
        <w:t xml:space="preserve">roku, smatrat će se da dopis nije </w:t>
      </w:r>
      <w:r w:rsidR="001355DD" w:rsidRPr="00B54670">
        <w:t>dostav</w:t>
      </w:r>
      <w:r w:rsidR="00EC2583" w:rsidRPr="00B54670">
        <w:t>ljen</w:t>
      </w:r>
      <w:r w:rsidRPr="00B54670">
        <w:t>.</w:t>
      </w:r>
    </w:p>
    <w:p w14:paraId="2CCF08D1" w14:textId="66D87692" w:rsidR="0025593B" w:rsidRPr="00B54670" w:rsidRDefault="00D07848" w:rsidP="00AE5AB8">
      <w:pPr>
        <w:pStyle w:val="Stavci"/>
        <w:numPr>
          <w:ilvl w:val="0"/>
          <w:numId w:val="5"/>
        </w:numPr>
        <w:ind w:left="567" w:hanging="567"/>
      </w:pPr>
      <w:r w:rsidRPr="00B54670">
        <w:t>Svaka promjena podataka za komunikaciju</w:t>
      </w:r>
      <w:r w:rsidR="00BB638F" w:rsidRPr="00B54670">
        <w:t xml:space="preserve"> i obavijesti</w:t>
      </w:r>
      <w:r w:rsidRPr="00B54670">
        <w:t xml:space="preserve"> vrijedi tek nakon što se o njoj u pisanom obliku na papiru ili u elektroničkom obliku obavijesti </w:t>
      </w:r>
      <w:r w:rsidR="00FD1E47" w:rsidRPr="00B54670">
        <w:t xml:space="preserve">druga </w:t>
      </w:r>
      <w:r w:rsidR="00BB638F" w:rsidRPr="00B54670">
        <w:t>S</w:t>
      </w:r>
      <w:r w:rsidRPr="00B54670">
        <w:t>tran</w:t>
      </w:r>
      <w:r w:rsidR="00FD1E47" w:rsidRPr="00B54670">
        <w:t>a</w:t>
      </w:r>
      <w:r w:rsidRPr="00B54670">
        <w:t>.</w:t>
      </w:r>
    </w:p>
    <w:p w14:paraId="7445FC1B" w14:textId="77777777" w:rsidR="009F5C22" w:rsidRPr="00B54670" w:rsidRDefault="009F5C22" w:rsidP="009D59F5">
      <w:pPr>
        <w:rPr>
          <w:rFonts w:ascii="Times New Roman" w:eastAsia="Batang" w:hAnsi="Times New Roman" w:cs="Times New Roman"/>
          <w:b/>
          <w:sz w:val="24"/>
          <w:szCs w:val="24"/>
          <w:lang w:eastAsia="hr-HR"/>
        </w:rPr>
      </w:pPr>
    </w:p>
    <w:p w14:paraId="273FFFE5" w14:textId="77777777" w:rsidR="001A055B" w:rsidRPr="00B54670" w:rsidRDefault="001A055B" w:rsidP="009D59F5">
      <w:pPr>
        <w:rPr>
          <w:rFonts w:ascii="Times New Roman" w:eastAsia="Batang" w:hAnsi="Times New Roman" w:cs="Times New Roman"/>
          <w:b/>
          <w:sz w:val="24"/>
          <w:szCs w:val="24"/>
          <w:lang w:eastAsia="hr-HR"/>
        </w:rPr>
      </w:pPr>
    </w:p>
    <w:p w14:paraId="1D920E26" w14:textId="59A69B85" w:rsidR="000519E6" w:rsidRPr="00B54670" w:rsidRDefault="009C60A2" w:rsidP="009C60A2">
      <w:pPr>
        <w:pStyle w:val="Odlomakpopisa"/>
        <w:spacing w:after="0"/>
        <w:jc w:val="center"/>
        <w:rPr>
          <w:rFonts w:ascii="Times New Roman" w:eastAsia="Batang" w:hAnsi="Times New Roman" w:cs="Times New Roman"/>
          <w:b/>
          <w:color w:val="000000" w:themeColor="text1"/>
          <w:sz w:val="24"/>
          <w:szCs w:val="24"/>
          <w:lang w:eastAsia="hr-HR"/>
        </w:rPr>
      </w:pPr>
      <w:r w:rsidRPr="00B54670">
        <w:rPr>
          <w:rFonts w:ascii="Times New Roman" w:eastAsia="Batang" w:hAnsi="Times New Roman" w:cs="Times New Roman"/>
          <w:b/>
          <w:color w:val="000000" w:themeColor="text1"/>
          <w:sz w:val="24"/>
          <w:szCs w:val="24"/>
          <w:lang w:eastAsia="hr-HR"/>
        </w:rPr>
        <w:t>P</w:t>
      </w:r>
      <w:r w:rsidR="0073646F" w:rsidRPr="00B54670">
        <w:rPr>
          <w:rFonts w:ascii="Times New Roman" w:eastAsia="Batang" w:hAnsi="Times New Roman" w:cs="Times New Roman"/>
          <w:b/>
          <w:color w:val="000000" w:themeColor="text1"/>
          <w:sz w:val="24"/>
          <w:szCs w:val="24"/>
          <w:lang w:eastAsia="hr-HR"/>
        </w:rPr>
        <w:t>rimjena Sporazuma na J</w:t>
      </w:r>
      <w:r w:rsidR="00784DD5" w:rsidRPr="00B54670">
        <w:rPr>
          <w:rFonts w:ascii="Times New Roman" w:eastAsia="Batang" w:hAnsi="Times New Roman" w:cs="Times New Roman"/>
          <w:b/>
          <w:color w:val="000000" w:themeColor="text1"/>
          <w:sz w:val="24"/>
          <w:szCs w:val="24"/>
          <w:lang w:eastAsia="hr-HR"/>
        </w:rPr>
        <w:t>amstva</w:t>
      </w:r>
    </w:p>
    <w:p w14:paraId="07358194" w14:textId="77777777" w:rsidR="000519E6" w:rsidRPr="00B54670" w:rsidRDefault="000519E6" w:rsidP="009C60A2">
      <w:pPr>
        <w:pStyle w:val="Odlomakpopisa"/>
        <w:spacing w:after="0"/>
        <w:jc w:val="center"/>
        <w:rPr>
          <w:rFonts w:ascii="Times New Roman" w:eastAsia="Batang" w:hAnsi="Times New Roman" w:cs="Times New Roman"/>
          <w:b/>
          <w:color w:val="000000" w:themeColor="text1"/>
          <w:sz w:val="24"/>
          <w:szCs w:val="24"/>
          <w:lang w:eastAsia="hr-HR"/>
        </w:rPr>
      </w:pPr>
      <w:r w:rsidRPr="00B54670">
        <w:rPr>
          <w:rFonts w:ascii="Times New Roman" w:eastAsia="Batang" w:hAnsi="Times New Roman" w:cs="Times New Roman"/>
          <w:b/>
          <w:color w:val="000000" w:themeColor="text1"/>
          <w:sz w:val="24"/>
          <w:szCs w:val="24"/>
          <w:lang w:eastAsia="hr-HR"/>
        </w:rPr>
        <w:t>Članak 1</w:t>
      </w:r>
      <w:r w:rsidR="00204716" w:rsidRPr="00B54670">
        <w:rPr>
          <w:rFonts w:ascii="Times New Roman" w:eastAsia="Batang" w:hAnsi="Times New Roman" w:cs="Times New Roman"/>
          <w:b/>
          <w:color w:val="000000" w:themeColor="text1"/>
          <w:sz w:val="24"/>
          <w:szCs w:val="24"/>
          <w:lang w:eastAsia="hr-HR"/>
        </w:rPr>
        <w:t>9</w:t>
      </w:r>
      <w:r w:rsidRPr="00B54670">
        <w:rPr>
          <w:rFonts w:ascii="Times New Roman" w:eastAsia="Batang" w:hAnsi="Times New Roman" w:cs="Times New Roman"/>
          <w:b/>
          <w:color w:val="000000" w:themeColor="text1"/>
          <w:sz w:val="24"/>
          <w:szCs w:val="24"/>
          <w:lang w:eastAsia="hr-HR"/>
        </w:rPr>
        <w:t>.</w:t>
      </w:r>
    </w:p>
    <w:p w14:paraId="2AB8BFF7" w14:textId="77777777" w:rsidR="000519E6" w:rsidRPr="00B54670" w:rsidRDefault="000519E6" w:rsidP="009D59F5">
      <w:pPr>
        <w:pStyle w:val="Odlomakpopisa"/>
        <w:rPr>
          <w:rFonts w:ascii="Times New Roman" w:eastAsia="Batang" w:hAnsi="Times New Roman" w:cs="Times New Roman"/>
          <w:b/>
          <w:color w:val="000000" w:themeColor="text1"/>
          <w:sz w:val="24"/>
          <w:szCs w:val="24"/>
          <w:lang w:eastAsia="hr-HR"/>
        </w:rPr>
      </w:pPr>
    </w:p>
    <w:p w14:paraId="0CA93F39" w14:textId="0801FB2F" w:rsidR="004A3AD1" w:rsidRPr="00B54670" w:rsidRDefault="000519E6" w:rsidP="0059365F">
      <w:pPr>
        <w:pStyle w:val="Odlomakpopisa"/>
        <w:ind w:left="567"/>
        <w:jc w:val="both"/>
        <w:rPr>
          <w:rFonts w:ascii="Times New Roman" w:eastAsia="Batang" w:hAnsi="Times New Roman" w:cs="Times New Roman"/>
          <w:color w:val="000000" w:themeColor="text1"/>
          <w:sz w:val="24"/>
          <w:szCs w:val="24"/>
          <w:lang w:eastAsia="hr-HR"/>
        </w:rPr>
      </w:pPr>
      <w:r w:rsidRPr="00B54670">
        <w:rPr>
          <w:rFonts w:ascii="Times New Roman" w:eastAsia="Batang" w:hAnsi="Times New Roman" w:cs="Times New Roman"/>
          <w:color w:val="000000" w:themeColor="text1"/>
          <w:sz w:val="24"/>
          <w:szCs w:val="24"/>
          <w:lang w:eastAsia="hr-HR"/>
        </w:rPr>
        <w:t xml:space="preserve">Strane su suglasne da se ovaj Sporazum </w:t>
      </w:r>
      <w:r w:rsidR="00203F22" w:rsidRPr="00B54670">
        <w:rPr>
          <w:rFonts w:ascii="Times New Roman" w:eastAsia="Batang" w:hAnsi="Times New Roman" w:cs="Times New Roman"/>
          <w:color w:val="000000" w:themeColor="text1"/>
          <w:sz w:val="24"/>
          <w:szCs w:val="24"/>
          <w:lang w:eastAsia="hr-HR"/>
        </w:rPr>
        <w:t>primjenjuje isključivo na J</w:t>
      </w:r>
      <w:r w:rsidRPr="00B54670">
        <w:rPr>
          <w:rFonts w:ascii="Times New Roman" w:eastAsia="Batang" w:hAnsi="Times New Roman" w:cs="Times New Roman"/>
          <w:color w:val="000000" w:themeColor="text1"/>
          <w:sz w:val="24"/>
          <w:szCs w:val="24"/>
          <w:lang w:eastAsia="hr-HR"/>
        </w:rPr>
        <w:t xml:space="preserve">amstva koja je HAMAG-BICRO izdao </w:t>
      </w:r>
      <w:r w:rsidR="00784DD5" w:rsidRPr="00B54670">
        <w:rPr>
          <w:rFonts w:ascii="Times New Roman" w:eastAsia="Batang" w:hAnsi="Times New Roman" w:cs="Times New Roman"/>
          <w:color w:val="000000" w:themeColor="text1"/>
          <w:sz w:val="24"/>
          <w:szCs w:val="24"/>
          <w:lang w:eastAsia="hr-HR"/>
        </w:rPr>
        <w:t xml:space="preserve">po Programu </w:t>
      </w:r>
      <w:r w:rsidRPr="00B54670">
        <w:rPr>
          <w:rFonts w:ascii="Times New Roman" w:eastAsia="Batang" w:hAnsi="Times New Roman" w:cs="Times New Roman"/>
          <w:color w:val="000000" w:themeColor="text1"/>
          <w:sz w:val="24"/>
          <w:szCs w:val="24"/>
          <w:lang w:eastAsia="hr-HR"/>
        </w:rPr>
        <w:t>od trenutka stupanja na snagu ovog Sporazuma</w:t>
      </w:r>
      <w:r w:rsidR="00784DD5" w:rsidRPr="00B54670">
        <w:rPr>
          <w:rFonts w:ascii="Times New Roman" w:eastAsia="Batang" w:hAnsi="Times New Roman" w:cs="Times New Roman"/>
          <w:color w:val="000000" w:themeColor="text1"/>
          <w:sz w:val="24"/>
          <w:szCs w:val="24"/>
          <w:lang w:eastAsia="hr-HR"/>
        </w:rPr>
        <w:t>.</w:t>
      </w:r>
      <w:r w:rsidRPr="00B54670">
        <w:rPr>
          <w:rFonts w:ascii="Times New Roman" w:eastAsia="Batang" w:hAnsi="Times New Roman" w:cs="Times New Roman"/>
          <w:color w:val="000000" w:themeColor="text1"/>
          <w:sz w:val="24"/>
          <w:szCs w:val="24"/>
          <w:lang w:eastAsia="hr-HR"/>
        </w:rPr>
        <w:t xml:space="preserve"> </w:t>
      </w:r>
    </w:p>
    <w:p w14:paraId="53EB350A" w14:textId="77777777" w:rsidR="009C60A2" w:rsidRPr="00B54670" w:rsidRDefault="009C60A2" w:rsidP="009D59F5">
      <w:pPr>
        <w:pStyle w:val="Odlomakpopisa"/>
        <w:ind w:left="0"/>
        <w:rPr>
          <w:rFonts w:ascii="Times New Roman" w:eastAsia="Batang" w:hAnsi="Times New Roman" w:cs="Times New Roman"/>
          <w:color w:val="000000" w:themeColor="text1"/>
          <w:sz w:val="24"/>
          <w:szCs w:val="24"/>
          <w:lang w:eastAsia="hr-HR"/>
        </w:rPr>
      </w:pPr>
    </w:p>
    <w:p w14:paraId="54C3E08A" w14:textId="77777777" w:rsidR="009746FB" w:rsidRPr="00B54670" w:rsidRDefault="009746FB" w:rsidP="009D59F5">
      <w:pPr>
        <w:pStyle w:val="Odlomakpopisa"/>
        <w:ind w:left="0"/>
        <w:rPr>
          <w:rFonts w:ascii="Times New Roman" w:eastAsia="Batang" w:hAnsi="Times New Roman" w:cs="Times New Roman"/>
          <w:color w:val="000000" w:themeColor="text1"/>
          <w:sz w:val="24"/>
          <w:szCs w:val="24"/>
          <w:lang w:eastAsia="hr-HR"/>
        </w:rPr>
      </w:pPr>
    </w:p>
    <w:p w14:paraId="015E977B" w14:textId="77777777" w:rsidR="005F65BF" w:rsidRPr="00B54670" w:rsidRDefault="005F65BF" w:rsidP="009D59F5">
      <w:pPr>
        <w:pStyle w:val="Odlomakpopisa"/>
        <w:ind w:left="0"/>
        <w:rPr>
          <w:rFonts w:ascii="Times New Roman" w:eastAsia="Batang" w:hAnsi="Times New Roman" w:cs="Times New Roman"/>
          <w:color w:val="000000" w:themeColor="text1"/>
          <w:sz w:val="24"/>
          <w:szCs w:val="24"/>
          <w:lang w:eastAsia="hr-HR"/>
        </w:rPr>
      </w:pPr>
    </w:p>
    <w:p w14:paraId="24E5EACE" w14:textId="2BE5EB90" w:rsidR="000519E6" w:rsidRPr="00B54670" w:rsidRDefault="00BF7609" w:rsidP="00454D53">
      <w:pPr>
        <w:pStyle w:val="Odlomakpopisa"/>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Naknada štete</w:t>
      </w:r>
    </w:p>
    <w:p w14:paraId="054446B7" w14:textId="3AB1F86F" w:rsidR="003B4BB4" w:rsidRPr="00B54670" w:rsidRDefault="000519E6" w:rsidP="00AD52A1">
      <w:pPr>
        <w:pStyle w:val="Odlomakpopisa"/>
        <w:jc w:val="center"/>
        <w:rPr>
          <w:rFonts w:ascii="Times New Roman" w:eastAsia="Batang" w:hAnsi="Times New Roman" w:cs="Times New Roman"/>
          <w:b/>
          <w:sz w:val="24"/>
          <w:szCs w:val="24"/>
          <w:lang w:eastAsia="hr-HR"/>
        </w:rPr>
      </w:pPr>
      <w:r w:rsidRPr="00B54670">
        <w:rPr>
          <w:rFonts w:ascii="Times New Roman" w:eastAsia="Batang" w:hAnsi="Times New Roman" w:cs="Times New Roman"/>
          <w:b/>
          <w:sz w:val="24"/>
          <w:szCs w:val="24"/>
          <w:lang w:eastAsia="hr-HR"/>
        </w:rPr>
        <w:t xml:space="preserve">Članak </w:t>
      </w:r>
      <w:r w:rsidR="00204716" w:rsidRPr="00B54670">
        <w:rPr>
          <w:rFonts w:ascii="Times New Roman" w:eastAsia="Batang" w:hAnsi="Times New Roman" w:cs="Times New Roman"/>
          <w:b/>
          <w:sz w:val="24"/>
          <w:szCs w:val="24"/>
          <w:lang w:eastAsia="hr-HR"/>
        </w:rPr>
        <w:t>20</w:t>
      </w:r>
      <w:r w:rsidR="00AD52A1" w:rsidRPr="00B54670">
        <w:rPr>
          <w:rFonts w:ascii="Times New Roman" w:eastAsia="Batang" w:hAnsi="Times New Roman" w:cs="Times New Roman"/>
          <w:b/>
          <w:sz w:val="24"/>
          <w:szCs w:val="24"/>
          <w:lang w:eastAsia="hr-HR"/>
        </w:rPr>
        <w:t>.</w:t>
      </w:r>
    </w:p>
    <w:p w14:paraId="76DF7958" w14:textId="77777777" w:rsidR="003B4BB4" w:rsidRPr="00B54670" w:rsidRDefault="003B4BB4" w:rsidP="003B4BB4">
      <w:pPr>
        <w:pStyle w:val="Odlomakpopisa"/>
        <w:rPr>
          <w:rFonts w:ascii="Times New Roman" w:eastAsia="Batang" w:hAnsi="Times New Roman" w:cs="Times New Roman"/>
          <w:sz w:val="24"/>
          <w:szCs w:val="24"/>
          <w:lang w:eastAsia="hr-HR"/>
        </w:rPr>
      </w:pPr>
    </w:p>
    <w:p w14:paraId="3BFF837F" w14:textId="1EB612D0" w:rsidR="006F64A6" w:rsidRPr="00B54670" w:rsidRDefault="003B4BB4" w:rsidP="00AE5AB8">
      <w:pPr>
        <w:pStyle w:val="Odlomakpopisa"/>
        <w:numPr>
          <w:ilvl w:val="0"/>
          <w:numId w:val="16"/>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da </w:t>
      </w:r>
      <w:r w:rsidR="00E14FA0" w:rsidRPr="00B54670">
        <w:rPr>
          <w:rFonts w:ascii="Times New Roman" w:eastAsia="Batang" w:hAnsi="Times New Roman" w:cs="Times New Roman"/>
          <w:sz w:val="24"/>
          <w:szCs w:val="24"/>
          <w:lang w:eastAsia="hr-HR"/>
        </w:rPr>
        <w:t>F</w:t>
      </w:r>
      <w:r w:rsidRPr="00B54670">
        <w:rPr>
          <w:rFonts w:ascii="Times New Roman" w:eastAsia="Batang" w:hAnsi="Times New Roman" w:cs="Times New Roman"/>
          <w:sz w:val="24"/>
          <w:szCs w:val="24"/>
          <w:lang w:eastAsia="hr-HR"/>
        </w:rPr>
        <w:t xml:space="preserve">inancijska institucija proda predmet leasinga za nižu cijenu od procijenjene vrijednosti predmeta leasinga koju je utvrdio vještak bez prethodno pribavljenog pisanog odobrenja HAMAG-BICRO-a, </w:t>
      </w:r>
      <w:r w:rsidR="004B6C3A" w:rsidRPr="00B54670">
        <w:rPr>
          <w:rFonts w:ascii="Times New Roman" w:eastAsia="Batang" w:hAnsi="Times New Roman" w:cs="Times New Roman"/>
          <w:sz w:val="24"/>
          <w:szCs w:val="24"/>
          <w:lang w:eastAsia="hr-HR"/>
        </w:rPr>
        <w:t>F</w:t>
      </w:r>
      <w:r w:rsidRPr="00B54670">
        <w:rPr>
          <w:rFonts w:ascii="Times New Roman" w:eastAsia="Batang" w:hAnsi="Times New Roman" w:cs="Times New Roman"/>
          <w:sz w:val="24"/>
          <w:szCs w:val="24"/>
          <w:lang w:eastAsia="hr-HR"/>
        </w:rPr>
        <w:t>inancijska institucija je dužna HAMAG-BICRO-u nadoknaditi razliku na koju bi imao pravo da je predmet leasinga prodan za procijenjenu vrijednost.</w:t>
      </w:r>
    </w:p>
    <w:p w14:paraId="5AAA7663" w14:textId="77777777" w:rsidR="001920C6" w:rsidRPr="00B54670" w:rsidRDefault="001920C6" w:rsidP="001920C6">
      <w:pPr>
        <w:pStyle w:val="Odlomakpopisa"/>
        <w:jc w:val="both"/>
        <w:rPr>
          <w:rFonts w:ascii="Times New Roman" w:eastAsia="Batang" w:hAnsi="Times New Roman" w:cs="Times New Roman"/>
          <w:sz w:val="24"/>
          <w:szCs w:val="24"/>
          <w:lang w:eastAsia="hr-HR"/>
        </w:rPr>
      </w:pPr>
    </w:p>
    <w:p w14:paraId="588CAD93" w14:textId="45074E5B" w:rsidR="001920C6" w:rsidRPr="00B54670" w:rsidRDefault="001920C6" w:rsidP="001920C6">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Tako utvrđenu naknadu štete Financijska institucija se obvezuje isplatiti HAMAG-BICRO-u u roku od 15 (petnaest) dana od dana zaprimanja poziva za plaćanje štete od strane HAMAG-BICRO-a.</w:t>
      </w:r>
    </w:p>
    <w:p w14:paraId="4578EED1" w14:textId="77777777" w:rsidR="003B4BB4" w:rsidRPr="00B54670" w:rsidRDefault="003B4BB4" w:rsidP="003B4BB4">
      <w:pPr>
        <w:pStyle w:val="Odlomakpopisa"/>
        <w:jc w:val="both"/>
        <w:rPr>
          <w:rFonts w:ascii="Times New Roman" w:eastAsia="Batang" w:hAnsi="Times New Roman" w:cs="Times New Roman"/>
          <w:sz w:val="24"/>
          <w:szCs w:val="24"/>
          <w:lang w:eastAsia="hr-HR"/>
        </w:rPr>
      </w:pPr>
    </w:p>
    <w:p w14:paraId="546460D9" w14:textId="7354790D" w:rsidR="006F64A6" w:rsidRPr="00B54670" w:rsidRDefault="006F64A6" w:rsidP="00AE5AB8">
      <w:pPr>
        <w:pStyle w:val="Odlomakpopisa"/>
        <w:numPr>
          <w:ilvl w:val="0"/>
          <w:numId w:val="16"/>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utvrđenja postojanja </w:t>
      </w:r>
      <w:r w:rsidR="00B85895" w:rsidRPr="00B54670">
        <w:rPr>
          <w:rFonts w:ascii="Times New Roman" w:eastAsia="Batang" w:hAnsi="Times New Roman" w:cs="Times New Roman"/>
          <w:sz w:val="24"/>
          <w:szCs w:val="24"/>
          <w:lang w:eastAsia="hr-HR"/>
        </w:rPr>
        <w:t>N</w:t>
      </w:r>
      <w:r w:rsidRPr="00B54670">
        <w:rPr>
          <w:rFonts w:ascii="Times New Roman" w:eastAsia="Batang" w:hAnsi="Times New Roman" w:cs="Times New Roman"/>
          <w:sz w:val="24"/>
          <w:szCs w:val="24"/>
          <w:lang w:eastAsia="hr-HR"/>
        </w:rPr>
        <w:t xml:space="preserve">epravilnosti koja šteti ili bi mogla naštetiti financijskom proračunu EU, HAMAG-BICRO je ovlašten </w:t>
      </w:r>
      <w:r w:rsidR="0068745E" w:rsidRPr="00B54670">
        <w:rPr>
          <w:rFonts w:ascii="Times New Roman" w:eastAsia="Batang" w:hAnsi="Times New Roman" w:cs="Times New Roman"/>
          <w:sz w:val="24"/>
          <w:szCs w:val="24"/>
          <w:lang w:eastAsia="hr-HR"/>
        </w:rPr>
        <w:t>odrediti financijsku korekciju K</w:t>
      </w:r>
      <w:r w:rsidRPr="00B54670">
        <w:rPr>
          <w:rFonts w:ascii="Times New Roman" w:eastAsia="Batang" w:hAnsi="Times New Roman" w:cs="Times New Roman"/>
          <w:sz w:val="24"/>
          <w:szCs w:val="24"/>
          <w:lang w:eastAsia="hr-HR"/>
        </w:rPr>
        <w:t>rajnjem primatelju</w:t>
      </w:r>
      <w:r w:rsidR="0068745E" w:rsidRPr="00B54670">
        <w:rPr>
          <w:rFonts w:ascii="Times New Roman" w:eastAsia="Batang" w:hAnsi="Times New Roman" w:cs="Times New Roman"/>
          <w:sz w:val="24"/>
          <w:szCs w:val="24"/>
          <w:lang w:eastAsia="hr-HR"/>
        </w:rPr>
        <w:t xml:space="preserve"> te poduzeti sve druge potrebne radnje prema osobama uključenim u aktivnost</w:t>
      </w:r>
      <w:r w:rsidR="00225099" w:rsidRPr="00B54670">
        <w:rPr>
          <w:rFonts w:ascii="Times New Roman" w:eastAsia="Batang" w:hAnsi="Times New Roman" w:cs="Times New Roman"/>
          <w:sz w:val="24"/>
          <w:szCs w:val="24"/>
          <w:lang w:eastAsia="hr-HR"/>
        </w:rPr>
        <w:t>i</w:t>
      </w:r>
      <w:r w:rsidR="0068745E" w:rsidRPr="00B54670">
        <w:rPr>
          <w:rFonts w:ascii="Times New Roman" w:eastAsia="Batang" w:hAnsi="Times New Roman" w:cs="Times New Roman"/>
          <w:sz w:val="24"/>
          <w:szCs w:val="24"/>
          <w:lang w:eastAsia="hr-HR"/>
        </w:rPr>
        <w:t xml:space="preserve"> </w:t>
      </w:r>
      <w:r w:rsidR="00225099" w:rsidRPr="00B54670">
        <w:rPr>
          <w:rFonts w:ascii="Times New Roman" w:eastAsia="Batang" w:hAnsi="Times New Roman" w:cs="Times New Roman"/>
          <w:sz w:val="24"/>
          <w:szCs w:val="24"/>
          <w:lang w:eastAsia="hr-HR"/>
        </w:rPr>
        <w:t xml:space="preserve">temeljem </w:t>
      </w:r>
      <w:r w:rsidR="0068745E" w:rsidRPr="00B54670">
        <w:rPr>
          <w:rFonts w:ascii="Times New Roman" w:eastAsia="Batang" w:hAnsi="Times New Roman" w:cs="Times New Roman"/>
          <w:sz w:val="24"/>
          <w:szCs w:val="24"/>
          <w:lang w:eastAsia="hr-HR"/>
        </w:rPr>
        <w:t>koj</w:t>
      </w:r>
      <w:r w:rsidR="00225099" w:rsidRPr="00B54670">
        <w:rPr>
          <w:rFonts w:ascii="Times New Roman" w:eastAsia="Batang" w:hAnsi="Times New Roman" w:cs="Times New Roman"/>
          <w:sz w:val="24"/>
          <w:szCs w:val="24"/>
          <w:lang w:eastAsia="hr-HR"/>
        </w:rPr>
        <w:t>ih</w:t>
      </w:r>
      <w:r w:rsidR="00B85895" w:rsidRPr="00B54670">
        <w:rPr>
          <w:rFonts w:ascii="Times New Roman" w:eastAsia="Batang" w:hAnsi="Times New Roman" w:cs="Times New Roman"/>
          <w:sz w:val="24"/>
          <w:szCs w:val="24"/>
          <w:lang w:eastAsia="hr-HR"/>
        </w:rPr>
        <w:t xml:space="preserve"> je utvrđena N</w:t>
      </w:r>
      <w:r w:rsidR="0068745E" w:rsidRPr="00B54670">
        <w:rPr>
          <w:rFonts w:ascii="Times New Roman" w:eastAsia="Batang" w:hAnsi="Times New Roman" w:cs="Times New Roman"/>
          <w:sz w:val="24"/>
          <w:szCs w:val="24"/>
          <w:lang w:eastAsia="hr-HR"/>
        </w:rPr>
        <w:t>epravilnost</w:t>
      </w:r>
      <w:r w:rsidRPr="00B54670">
        <w:rPr>
          <w:rFonts w:ascii="Times New Roman" w:eastAsia="Batang" w:hAnsi="Times New Roman" w:cs="Times New Roman"/>
          <w:sz w:val="24"/>
          <w:szCs w:val="24"/>
          <w:lang w:eastAsia="hr-HR"/>
        </w:rPr>
        <w:t>. Međutim,</w:t>
      </w:r>
      <w:r w:rsidR="00225099" w:rsidRPr="00B54670">
        <w:rPr>
          <w:rFonts w:ascii="Times New Roman" w:eastAsia="Batang" w:hAnsi="Times New Roman" w:cs="Times New Roman"/>
          <w:sz w:val="24"/>
          <w:szCs w:val="24"/>
          <w:lang w:eastAsia="hr-HR"/>
        </w:rPr>
        <w:t xml:space="preserve"> ukoliko radnjom ili propustom K</w:t>
      </w:r>
      <w:r w:rsidRPr="00B54670">
        <w:rPr>
          <w:rFonts w:ascii="Times New Roman" w:eastAsia="Batang" w:hAnsi="Times New Roman" w:cs="Times New Roman"/>
          <w:sz w:val="24"/>
          <w:szCs w:val="24"/>
          <w:lang w:eastAsia="hr-HR"/>
        </w:rPr>
        <w:t xml:space="preserve">rajnjeg primatelja, koja se u propisanom postupku označi kao </w:t>
      </w:r>
      <w:r w:rsidR="00B85895" w:rsidRPr="00B54670">
        <w:rPr>
          <w:rFonts w:ascii="Times New Roman" w:eastAsia="Batang" w:hAnsi="Times New Roman" w:cs="Times New Roman"/>
          <w:sz w:val="24"/>
          <w:szCs w:val="24"/>
          <w:lang w:eastAsia="hr-HR"/>
        </w:rPr>
        <w:t>N</w:t>
      </w:r>
      <w:r w:rsidRPr="00B54670">
        <w:rPr>
          <w:rFonts w:ascii="Times New Roman" w:eastAsia="Batang" w:hAnsi="Times New Roman" w:cs="Times New Roman"/>
          <w:sz w:val="24"/>
          <w:szCs w:val="24"/>
          <w:lang w:eastAsia="hr-HR"/>
        </w:rPr>
        <w:t xml:space="preserve">epravilnost, nastane šteta u većem opsegu od onog u kojem bi se ista mogla naknaditi određivanjem </w:t>
      </w:r>
      <w:r w:rsidR="00225099" w:rsidRPr="00B54670">
        <w:rPr>
          <w:rFonts w:ascii="Times New Roman" w:eastAsia="Batang" w:hAnsi="Times New Roman" w:cs="Times New Roman"/>
          <w:sz w:val="24"/>
          <w:szCs w:val="24"/>
          <w:lang w:eastAsia="hr-HR"/>
        </w:rPr>
        <w:t>f</w:t>
      </w:r>
      <w:r w:rsidRPr="00B54670">
        <w:rPr>
          <w:rFonts w:ascii="Times New Roman" w:eastAsia="Batang" w:hAnsi="Times New Roman" w:cs="Times New Roman"/>
          <w:sz w:val="24"/>
          <w:szCs w:val="24"/>
          <w:lang w:eastAsia="hr-HR"/>
        </w:rPr>
        <w:t xml:space="preserve">inancijske korekcije, </w:t>
      </w:r>
      <w:r w:rsidR="00225099" w:rsidRPr="00B54670">
        <w:rPr>
          <w:rFonts w:ascii="Times New Roman" w:eastAsia="Batang" w:hAnsi="Times New Roman" w:cs="Times New Roman"/>
          <w:sz w:val="24"/>
          <w:szCs w:val="24"/>
          <w:lang w:eastAsia="hr-HR"/>
        </w:rPr>
        <w:t>K</w:t>
      </w:r>
      <w:r w:rsidRPr="00B54670">
        <w:rPr>
          <w:rFonts w:ascii="Times New Roman" w:eastAsia="Batang" w:hAnsi="Times New Roman" w:cs="Times New Roman"/>
          <w:sz w:val="24"/>
          <w:szCs w:val="24"/>
          <w:lang w:eastAsia="hr-HR"/>
        </w:rPr>
        <w:t>rajnji primatelj će odgovarati za štetu po općim propisima.</w:t>
      </w:r>
    </w:p>
    <w:p w14:paraId="1D4D38F2" w14:textId="77777777" w:rsidR="00056CCF" w:rsidRPr="00B54670" w:rsidRDefault="00056CCF" w:rsidP="00056CCF">
      <w:pPr>
        <w:pStyle w:val="Odlomakpopisa"/>
        <w:jc w:val="both"/>
        <w:rPr>
          <w:rFonts w:ascii="Times New Roman" w:eastAsia="Batang" w:hAnsi="Times New Roman" w:cs="Times New Roman"/>
          <w:sz w:val="24"/>
          <w:szCs w:val="24"/>
          <w:lang w:eastAsia="hr-HR"/>
        </w:rPr>
      </w:pPr>
    </w:p>
    <w:p w14:paraId="368E5CE1" w14:textId="7A6B6B4B" w:rsidR="00056CCF" w:rsidRPr="00B54670" w:rsidRDefault="00056CCF" w:rsidP="00056CCF">
      <w:pPr>
        <w:pStyle w:val="Odlomakpopisa"/>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 xml:space="preserve">U slučaju </w:t>
      </w:r>
      <w:r w:rsidR="00B85895" w:rsidRPr="00B54670">
        <w:rPr>
          <w:rFonts w:ascii="Times New Roman" w:eastAsia="Batang" w:hAnsi="Times New Roman" w:cs="Times New Roman"/>
          <w:sz w:val="24"/>
          <w:szCs w:val="24"/>
          <w:lang w:eastAsia="hr-HR"/>
        </w:rPr>
        <w:t>utvrđenja postojanja N</w:t>
      </w:r>
      <w:r w:rsidR="00640C8C" w:rsidRPr="00B54670">
        <w:rPr>
          <w:rFonts w:ascii="Times New Roman" w:eastAsia="Batang" w:hAnsi="Times New Roman" w:cs="Times New Roman"/>
          <w:sz w:val="24"/>
          <w:szCs w:val="24"/>
          <w:lang w:eastAsia="hr-HR"/>
        </w:rPr>
        <w:t>epravilnosti</w:t>
      </w:r>
      <w:r w:rsidRPr="00B54670">
        <w:rPr>
          <w:rFonts w:ascii="Times New Roman" w:eastAsia="Batang" w:hAnsi="Times New Roman" w:cs="Times New Roman"/>
          <w:sz w:val="24"/>
          <w:szCs w:val="24"/>
          <w:lang w:eastAsia="hr-HR"/>
        </w:rPr>
        <w:t xml:space="preserve">, </w:t>
      </w:r>
      <w:r w:rsidR="00640C8C" w:rsidRPr="00B54670">
        <w:rPr>
          <w:rFonts w:ascii="Times New Roman" w:eastAsia="Batang" w:hAnsi="Times New Roman" w:cs="Times New Roman"/>
          <w:sz w:val="24"/>
          <w:szCs w:val="24"/>
          <w:lang w:eastAsia="hr-HR"/>
        </w:rPr>
        <w:t>is</w:t>
      </w:r>
      <w:r w:rsidRPr="00B54670">
        <w:rPr>
          <w:rFonts w:ascii="Times New Roman" w:eastAsia="Batang" w:hAnsi="Times New Roman" w:cs="Times New Roman"/>
          <w:sz w:val="24"/>
          <w:szCs w:val="24"/>
          <w:lang w:eastAsia="hr-HR"/>
        </w:rPr>
        <w:t>to ne utječe na obvezu HAMAG-BICRO-a na plaćanje po Jamstvu Financijskoj instituciji.</w:t>
      </w:r>
    </w:p>
    <w:p w14:paraId="29E44A23" w14:textId="77777777" w:rsidR="005E0B51" w:rsidRPr="00B54670" w:rsidRDefault="005E0B51" w:rsidP="005E0B51">
      <w:pPr>
        <w:pStyle w:val="Odlomakpopisa"/>
        <w:rPr>
          <w:rFonts w:ascii="Times New Roman" w:eastAsia="Batang" w:hAnsi="Times New Roman" w:cs="Times New Roman"/>
          <w:sz w:val="24"/>
          <w:szCs w:val="24"/>
          <w:lang w:eastAsia="hr-HR"/>
        </w:rPr>
      </w:pPr>
    </w:p>
    <w:p w14:paraId="35FCEA5F" w14:textId="0313297F" w:rsidR="005E0B51" w:rsidRPr="00B54670" w:rsidRDefault="005E0B51" w:rsidP="00AE5AB8">
      <w:pPr>
        <w:pStyle w:val="Odlomakpopisa"/>
        <w:numPr>
          <w:ilvl w:val="0"/>
          <w:numId w:val="16"/>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U slučaju</w:t>
      </w:r>
      <w:r w:rsidR="002D70EC" w:rsidRPr="00B54670">
        <w:rPr>
          <w:rFonts w:ascii="Times New Roman" w:eastAsia="Batang" w:hAnsi="Times New Roman" w:cs="Times New Roman"/>
          <w:sz w:val="24"/>
          <w:szCs w:val="24"/>
          <w:lang w:eastAsia="hr-HR"/>
        </w:rPr>
        <w:t xml:space="preserve"> da je Financijska institucija </w:t>
      </w:r>
      <w:r w:rsidR="005B6859" w:rsidRPr="00B54670">
        <w:rPr>
          <w:rFonts w:ascii="Times New Roman" w:eastAsia="Batang" w:hAnsi="Times New Roman" w:cs="Times New Roman"/>
          <w:sz w:val="24"/>
          <w:szCs w:val="24"/>
          <w:lang w:eastAsia="hr-HR"/>
        </w:rPr>
        <w:t>i/</w:t>
      </w:r>
      <w:r w:rsidRPr="00B54670">
        <w:rPr>
          <w:rFonts w:ascii="Times New Roman" w:eastAsia="Batang" w:hAnsi="Times New Roman" w:cs="Times New Roman"/>
          <w:sz w:val="24"/>
          <w:szCs w:val="24"/>
          <w:lang w:eastAsia="hr-HR"/>
        </w:rPr>
        <w:t xml:space="preserve">ili Krajnji primatelj proglašen krivim pravomoćnom presudom nadležnog sudbenog tijela za prijevaru u odnosu na </w:t>
      </w:r>
      <w:r w:rsidR="00F95F8B" w:rsidRPr="00B54670">
        <w:rPr>
          <w:rFonts w:ascii="Times New Roman" w:eastAsia="Batang" w:hAnsi="Times New Roman" w:cs="Times New Roman"/>
          <w:sz w:val="24"/>
          <w:szCs w:val="24"/>
          <w:lang w:eastAsia="hr-HR"/>
        </w:rPr>
        <w:t>J</w:t>
      </w:r>
      <w:r w:rsidRPr="00B54670">
        <w:rPr>
          <w:rFonts w:ascii="Times New Roman" w:eastAsia="Batang" w:hAnsi="Times New Roman" w:cs="Times New Roman"/>
          <w:sz w:val="24"/>
          <w:szCs w:val="24"/>
          <w:lang w:eastAsia="hr-HR"/>
        </w:rPr>
        <w:t>amstvo, Financijska institucija</w:t>
      </w:r>
      <w:r w:rsidR="00A41EC2" w:rsidRPr="00B54670">
        <w:rPr>
          <w:rFonts w:ascii="Times New Roman" w:eastAsia="Batang" w:hAnsi="Times New Roman" w:cs="Times New Roman"/>
          <w:sz w:val="24"/>
          <w:szCs w:val="24"/>
          <w:lang w:eastAsia="hr-HR"/>
        </w:rPr>
        <w:t xml:space="preserve">, ukoliko ima saznanja o istome, </w:t>
      </w:r>
      <w:r w:rsidRPr="00B54670">
        <w:rPr>
          <w:rFonts w:ascii="Times New Roman" w:eastAsia="Batang" w:hAnsi="Times New Roman" w:cs="Times New Roman"/>
          <w:sz w:val="24"/>
          <w:szCs w:val="24"/>
          <w:lang w:eastAsia="hr-HR"/>
        </w:rPr>
        <w:t>mora obavijestiti HAMAG-BICRO o takvoj pre</w:t>
      </w:r>
      <w:r w:rsidR="002D70EC" w:rsidRPr="00B54670">
        <w:rPr>
          <w:rFonts w:ascii="Times New Roman" w:eastAsia="Batang" w:hAnsi="Times New Roman" w:cs="Times New Roman"/>
          <w:sz w:val="24"/>
          <w:szCs w:val="24"/>
          <w:lang w:eastAsia="hr-HR"/>
        </w:rPr>
        <w:t xml:space="preserve">sudi u roku od </w:t>
      </w:r>
      <w:r w:rsidR="00F95F8B" w:rsidRPr="00B54670">
        <w:rPr>
          <w:rFonts w:ascii="Times New Roman" w:eastAsia="Batang" w:hAnsi="Times New Roman" w:cs="Times New Roman"/>
          <w:sz w:val="24"/>
          <w:szCs w:val="24"/>
          <w:lang w:eastAsia="hr-HR"/>
        </w:rPr>
        <w:t>10 (</w:t>
      </w:r>
      <w:r w:rsidR="002D70EC" w:rsidRPr="00B54670">
        <w:rPr>
          <w:rFonts w:ascii="Times New Roman" w:eastAsia="Batang" w:hAnsi="Times New Roman" w:cs="Times New Roman"/>
          <w:sz w:val="24"/>
          <w:szCs w:val="24"/>
          <w:lang w:eastAsia="hr-HR"/>
        </w:rPr>
        <w:t>deset</w:t>
      </w:r>
      <w:r w:rsidR="00F95F8B" w:rsidRPr="00B54670">
        <w:rPr>
          <w:rFonts w:ascii="Times New Roman" w:eastAsia="Batang" w:hAnsi="Times New Roman" w:cs="Times New Roman"/>
          <w:sz w:val="24"/>
          <w:szCs w:val="24"/>
          <w:lang w:eastAsia="hr-HR"/>
        </w:rPr>
        <w:t>)</w:t>
      </w:r>
      <w:r w:rsidR="002D70EC" w:rsidRPr="00B54670">
        <w:rPr>
          <w:rFonts w:ascii="Times New Roman" w:eastAsia="Batang" w:hAnsi="Times New Roman" w:cs="Times New Roman"/>
          <w:sz w:val="24"/>
          <w:szCs w:val="24"/>
          <w:lang w:eastAsia="hr-HR"/>
        </w:rPr>
        <w:t xml:space="preserve"> r</w:t>
      </w:r>
      <w:r w:rsidRPr="00B54670">
        <w:rPr>
          <w:rFonts w:ascii="Times New Roman" w:eastAsia="Batang" w:hAnsi="Times New Roman" w:cs="Times New Roman"/>
          <w:sz w:val="24"/>
          <w:szCs w:val="24"/>
          <w:lang w:eastAsia="hr-HR"/>
        </w:rPr>
        <w:t>adnih dana od k</w:t>
      </w:r>
      <w:r w:rsidR="002D70EC" w:rsidRPr="00B54670">
        <w:rPr>
          <w:rFonts w:ascii="Times New Roman" w:eastAsia="Batang" w:hAnsi="Times New Roman" w:cs="Times New Roman"/>
          <w:sz w:val="24"/>
          <w:szCs w:val="24"/>
          <w:lang w:eastAsia="hr-HR"/>
        </w:rPr>
        <w:t xml:space="preserve">ada je Financijska institucija </w:t>
      </w:r>
      <w:r w:rsidR="00F95F8B" w:rsidRPr="00B54670">
        <w:rPr>
          <w:rFonts w:ascii="Times New Roman" w:eastAsia="Batang" w:hAnsi="Times New Roman" w:cs="Times New Roman"/>
          <w:sz w:val="24"/>
          <w:szCs w:val="24"/>
          <w:lang w:eastAsia="hr-HR"/>
        </w:rPr>
        <w:t>isto saznala</w:t>
      </w:r>
      <w:r w:rsidRPr="00B54670">
        <w:rPr>
          <w:rFonts w:ascii="Times New Roman" w:eastAsia="Batang" w:hAnsi="Times New Roman" w:cs="Times New Roman"/>
          <w:sz w:val="24"/>
          <w:szCs w:val="24"/>
          <w:lang w:eastAsia="hr-HR"/>
        </w:rPr>
        <w:t>, i dužna j</w:t>
      </w:r>
      <w:r w:rsidR="002D70EC" w:rsidRPr="00B54670">
        <w:rPr>
          <w:rFonts w:ascii="Times New Roman" w:eastAsia="Batang" w:hAnsi="Times New Roman" w:cs="Times New Roman"/>
          <w:sz w:val="24"/>
          <w:szCs w:val="24"/>
          <w:lang w:eastAsia="hr-HR"/>
        </w:rPr>
        <w:t xml:space="preserve">e odmah na zahtjev </w:t>
      </w:r>
      <w:r w:rsidRPr="00B54670">
        <w:rPr>
          <w:rFonts w:ascii="Times New Roman" w:eastAsia="Batang" w:hAnsi="Times New Roman" w:cs="Times New Roman"/>
          <w:sz w:val="24"/>
          <w:szCs w:val="24"/>
          <w:lang w:eastAsia="hr-HR"/>
        </w:rPr>
        <w:t>HAMAG-BICRO</w:t>
      </w:r>
      <w:r w:rsidR="002D70EC"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w:t>
      </w:r>
    </w:p>
    <w:p w14:paraId="42B80731" w14:textId="47A7CF8F" w:rsidR="005E0B51" w:rsidRPr="00B54670" w:rsidRDefault="002D70EC" w:rsidP="00AE5AB8">
      <w:pPr>
        <w:pStyle w:val="Odlomakpopisa"/>
        <w:numPr>
          <w:ilvl w:val="1"/>
          <w:numId w:val="27"/>
        </w:numPr>
        <w:ind w:left="1701"/>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ako je Financijska institucija</w:t>
      </w:r>
      <w:r w:rsidR="00516602" w:rsidRPr="00B54670">
        <w:rPr>
          <w:rFonts w:ascii="Times New Roman" w:eastAsia="Batang" w:hAnsi="Times New Roman" w:cs="Times New Roman"/>
          <w:sz w:val="24"/>
          <w:szCs w:val="24"/>
          <w:lang w:eastAsia="hr-HR"/>
        </w:rPr>
        <w:t xml:space="preserve"> </w:t>
      </w:r>
      <w:r w:rsidR="005E0B51" w:rsidRPr="00B54670">
        <w:rPr>
          <w:rFonts w:ascii="Times New Roman" w:eastAsia="Batang" w:hAnsi="Times New Roman" w:cs="Times New Roman"/>
          <w:sz w:val="24"/>
          <w:szCs w:val="24"/>
          <w:lang w:eastAsia="hr-HR"/>
        </w:rPr>
        <w:t xml:space="preserve">kriva za prijevaru u odnosu na Jamstvo, vratiti bilo koji iznos koji joj je plaćen prema ovom Sporazumu </w:t>
      </w:r>
      <w:r w:rsidR="00C1775E" w:rsidRPr="00B54670">
        <w:rPr>
          <w:rFonts w:ascii="Times New Roman" w:eastAsia="Batang" w:hAnsi="Times New Roman" w:cs="Times New Roman"/>
          <w:sz w:val="24"/>
          <w:szCs w:val="24"/>
          <w:lang w:eastAsia="hr-HR"/>
        </w:rPr>
        <w:t xml:space="preserve">po Jamstvu </w:t>
      </w:r>
      <w:r w:rsidR="005E0B51" w:rsidRPr="00B54670">
        <w:rPr>
          <w:rFonts w:ascii="Times New Roman" w:eastAsia="Batang" w:hAnsi="Times New Roman" w:cs="Times New Roman"/>
          <w:sz w:val="24"/>
          <w:szCs w:val="24"/>
          <w:lang w:eastAsia="hr-HR"/>
        </w:rPr>
        <w:t>zajedno s</w:t>
      </w:r>
      <w:r w:rsidR="00C948BD" w:rsidRPr="00B54670">
        <w:rPr>
          <w:rFonts w:ascii="Times New Roman" w:eastAsia="Batang" w:hAnsi="Times New Roman" w:cs="Times New Roman"/>
          <w:sz w:val="24"/>
          <w:szCs w:val="24"/>
          <w:lang w:eastAsia="hr-HR"/>
        </w:rPr>
        <w:t xml:space="preserve"> pripadajućom </w:t>
      </w:r>
      <w:r w:rsidR="00F95F8B" w:rsidRPr="00B54670">
        <w:rPr>
          <w:rFonts w:ascii="Times New Roman" w:eastAsia="Batang" w:hAnsi="Times New Roman" w:cs="Times New Roman"/>
          <w:sz w:val="24"/>
          <w:szCs w:val="24"/>
          <w:lang w:eastAsia="hr-HR"/>
        </w:rPr>
        <w:t xml:space="preserve">zateznom </w:t>
      </w:r>
      <w:r w:rsidR="005E0B51" w:rsidRPr="00B54670">
        <w:rPr>
          <w:rFonts w:ascii="Times New Roman" w:eastAsia="Batang" w:hAnsi="Times New Roman" w:cs="Times New Roman"/>
          <w:sz w:val="24"/>
          <w:szCs w:val="24"/>
          <w:lang w:eastAsia="hr-HR"/>
        </w:rPr>
        <w:t xml:space="preserve">kamatom </w:t>
      </w:r>
      <w:r w:rsidR="00685898" w:rsidRPr="00B54670">
        <w:rPr>
          <w:rFonts w:ascii="Times New Roman" w:eastAsia="Batang" w:hAnsi="Times New Roman" w:cs="Times New Roman"/>
          <w:sz w:val="24"/>
          <w:szCs w:val="24"/>
          <w:lang w:eastAsia="hr-HR"/>
        </w:rPr>
        <w:t xml:space="preserve">koja će se obračunati </w:t>
      </w:r>
      <w:r w:rsidR="005E0B51" w:rsidRPr="00B54670">
        <w:rPr>
          <w:rFonts w:ascii="Times New Roman" w:eastAsia="Batang" w:hAnsi="Times New Roman" w:cs="Times New Roman"/>
          <w:sz w:val="24"/>
          <w:szCs w:val="24"/>
          <w:lang w:eastAsia="hr-HR"/>
        </w:rPr>
        <w:t>od dana plaćanja HAMAG-BICRO</w:t>
      </w:r>
      <w:r w:rsidR="00812B25" w:rsidRPr="00B54670">
        <w:rPr>
          <w:rFonts w:ascii="Times New Roman" w:eastAsia="Batang" w:hAnsi="Times New Roman" w:cs="Times New Roman"/>
          <w:sz w:val="24"/>
          <w:szCs w:val="24"/>
          <w:lang w:eastAsia="hr-HR"/>
        </w:rPr>
        <w:t>-a</w:t>
      </w:r>
      <w:r w:rsidR="00E607CF" w:rsidRPr="00B54670">
        <w:rPr>
          <w:rFonts w:ascii="Times New Roman" w:eastAsia="Batang" w:hAnsi="Times New Roman" w:cs="Times New Roman"/>
          <w:sz w:val="24"/>
          <w:szCs w:val="24"/>
          <w:lang w:eastAsia="hr-HR"/>
        </w:rPr>
        <w:t xml:space="preserve"> </w:t>
      </w:r>
      <w:r w:rsidR="001B3674" w:rsidRPr="00B54670">
        <w:rPr>
          <w:rFonts w:ascii="Times New Roman" w:eastAsia="Batang" w:hAnsi="Times New Roman" w:cs="Times New Roman"/>
          <w:sz w:val="24"/>
          <w:szCs w:val="24"/>
          <w:lang w:eastAsia="hr-HR"/>
        </w:rPr>
        <w:t>Financijskoj instituciji po Jamstvu</w:t>
      </w:r>
      <w:r w:rsidR="005E0B51" w:rsidRPr="00B54670">
        <w:rPr>
          <w:rFonts w:ascii="Times New Roman" w:eastAsia="Batang" w:hAnsi="Times New Roman" w:cs="Times New Roman"/>
          <w:sz w:val="24"/>
          <w:szCs w:val="24"/>
          <w:lang w:eastAsia="hr-HR"/>
        </w:rPr>
        <w:t xml:space="preserve"> do dana povrata</w:t>
      </w:r>
      <w:r w:rsidR="001B3674" w:rsidRPr="00B54670">
        <w:rPr>
          <w:rFonts w:ascii="Times New Roman" w:eastAsia="Batang" w:hAnsi="Times New Roman" w:cs="Times New Roman"/>
          <w:sz w:val="24"/>
          <w:szCs w:val="24"/>
          <w:lang w:eastAsia="hr-HR"/>
        </w:rPr>
        <w:t xml:space="preserve"> sredstava H</w:t>
      </w:r>
      <w:r w:rsidR="00263C80" w:rsidRPr="00B54670">
        <w:rPr>
          <w:rFonts w:ascii="Times New Roman" w:eastAsia="Batang" w:hAnsi="Times New Roman" w:cs="Times New Roman"/>
          <w:sz w:val="24"/>
          <w:szCs w:val="24"/>
          <w:lang w:eastAsia="hr-HR"/>
        </w:rPr>
        <w:t>A</w:t>
      </w:r>
      <w:r w:rsidR="001B3674" w:rsidRPr="00B54670">
        <w:rPr>
          <w:rFonts w:ascii="Times New Roman" w:eastAsia="Batang" w:hAnsi="Times New Roman" w:cs="Times New Roman"/>
          <w:sz w:val="24"/>
          <w:szCs w:val="24"/>
          <w:lang w:eastAsia="hr-HR"/>
        </w:rPr>
        <w:t>MAG-BICRO-u od strane Financijske institucije</w:t>
      </w:r>
      <w:r w:rsidR="005E0B51" w:rsidRPr="00B54670">
        <w:rPr>
          <w:rFonts w:ascii="Times New Roman" w:eastAsia="Batang" w:hAnsi="Times New Roman" w:cs="Times New Roman"/>
          <w:sz w:val="24"/>
          <w:szCs w:val="24"/>
          <w:lang w:eastAsia="hr-HR"/>
        </w:rPr>
        <w:t xml:space="preserve">; </w:t>
      </w:r>
    </w:p>
    <w:p w14:paraId="6A836493" w14:textId="1DF837F6" w:rsidR="00C948BD" w:rsidRPr="00B54670" w:rsidRDefault="005E0B51" w:rsidP="00AE5AB8">
      <w:pPr>
        <w:pStyle w:val="Odlomakpopisa"/>
        <w:numPr>
          <w:ilvl w:val="1"/>
          <w:numId w:val="27"/>
        </w:numPr>
        <w:ind w:left="1701"/>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ako je Krajnji primatelj kriv za prijevaru u odnosu</w:t>
      </w:r>
      <w:r w:rsidR="00516602" w:rsidRPr="00B54670">
        <w:rPr>
          <w:rFonts w:ascii="Times New Roman" w:eastAsia="Batang" w:hAnsi="Times New Roman" w:cs="Times New Roman"/>
          <w:sz w:val="24"/>
          <w:szCs w:val="24"/>
          <w:lang w:eastAsia="hr-HR"/>
        </w:rPr>
        <w:t xml:space="preserve"> na </w:t>
      </w:r>
      <w:r w:rsidR="00C1775E" w:rsidRPr="00B54670">
        <w:rPr>
          <w:rFonts w:ascii="Times New Roman" w:eastAsia="Batang" w:hAnsi="Times New Roman" w:cs="Times New Roman"/>
          <w:sz w:val="24"/>
          <w:szCs w:val="24"/>
          <w:lang w:eastAsia="hr-HR"/>
        </w:rPr>
        <w:t>J</w:t>
      </w:r>
      <w:r w:rsidRPr="00B54670">
        <w:rPr>
          <w:rFonts w:ascii="Times New Roman" w:eastAsia="Batang" w:hAnsi="Times New Roman" w:cs="Times New Roman"/>
          <w:sz w:val="24"/>
          <w:szCs w:val="24"/>
          <w:lang w:eastAsia="hr-HR"/>
        </w:rPr>
        <w:t xml:space="preserve">amstvo, tražiti da Krajnji primatelj </w:t>
      </w:r>
      <w:r w:rsidR="000053FE" w:rsidRPr="00B54670">
        <w:rPr>
          <w:rFonts w:ascii="Times New Roman" w:eastAsia="Batang" w:hAnsi="Times New Roman" w:cs="Times New Roman"/>
          <w:sz w:val="24"/>
          <w:szCs w:val="24"/>
          <w:lang w:eastAsia="hr-HR"/>
        </w:rPr>
        <w:t xml:space="preserve">izravno HAMAG-BICRO-u </w:t>
      </w:r>
      <w:r w:rsidRPr="00B54670">
        <w:rPr>
          <w:rFonts w:ascii="Times New Roman" w:eastAsia="Batang" w:hAnsi="Times New Roman" w:cs="Times New Roman"/>
          <w:sz w:val="24"/>
          <w:szCs w:val="24"/>
          <w:lang w:eastAsia="hr-HR"/>
        </w:rPr>
        <w:t xml:space="preserve">plati bilo koji iznos koji je HAMAG-BICRO platio </w:t>
      </w:r>
      <w:r w:rsidR="002D45DE" w:rsidRPr="00B54670">
        <w:rPr>
          <w:rFonts w:ascii="Times New Roman" w:eastAsia="Batang" w:hAnsi="Times New Roman" w:cs="Times New Roman"/>
          <w:sz w:val="24"/>
          <w:szCs w:val="24"/>
          <w:lang w:eastAsia="hr-HR"/>
        </w:rPr>
        <w:t xml:space="preserve">po </w:t>
      </w:r>
      <w:r w:rsidRPr="00B54670">
        <w:rPr>
          <w:rFonts w:ascii="Times New Roman" w:eastAsia="Batang" w:hAnsi="Times New Roman" w:cs="Times New Roman"/>
          <w:sz w:val="24"/>
          <w:szCs w:val="24"/>
          <w:lang w:eastAsia="hr-HR"/>
        </w:rPr>
        <w:t xml:space="preserve">Jamstvu, zajedno s </w:t>
      </w:r>
      <w:r w:rsidR="007253D4" w:rsidRPr="00B54670">
        <w:rPr>
          <w:rFonts w:ascii="Times New Roman" w:eastAsia="Batang" w:hAnsi="Times New Roman" w:cs="Times New Roman"/>
          <w:sz w:val="24"/>
          <w:szCs w:val="24"/>
          <w:lang w:eastAsia="hr-HR"/>
        </w:rPr>
        <w:t xml:space="preserve">odgovarajućom </w:t>
      </w:r>
      <w:r w:rsidR="007B74D6" w:rsidRPr="00B54670">
        <w:rPr>
          <w:rFonts w:ascii="Times New Roman" w:eastAsia="Batang" w:hAnsi="Times New Roman" w:cs="Times New Roman"/>
          <w:sz w:val="24"/>
          <w:szCs w:val="24"/>
          <w:lang w:eastAsia="hr-HR"/>
        </w:rPr>
        <w:t xml:space="preserve">zateznom </w:t>
      </w:r>
      <w:r w:rsidRPr="00B54670">
        <w:rPr>
          <w:rFonts w:ascii="Times New Roman" w:eastAsia="Batang" w:hAnsi="Times New Roman" w:cs="Times New Roman"/>
          <w:sz w:val="24"/>
          <w:szCs w:val="24"/>
          <w:lang w:eastAsia="hr-HR"/>
        </w:rPr>
        <w:t xml:space="preserve">kamatom </w:t>
      </w:r>
      <w:r w:rsidR="004A3849" w:rsidRPr="00B54670">
        <w:rPr>
          <w:rFonts w:ascii="Times New Roman" w:eastAsia="Batang" w:hAnsi="Times New Roman" w:cs="Times New Roman"/>
          <w:sz w:val="24"/>
          <w:szCs w:val="24"/>
          <w:lang w:eastAsia="hr-HR"/>
        </w:rPr>
        <w:t xml:space="preserve">koja će se obračunati </w:t>
      </w:r>
      <w:r w:rsidRPr="00B54670">
        <w:rPr>
          <w:rFonts w:ascii="Times New Roman" w:eastAsia="Batang" w:hAnsi="Times New Roman" w:cs="Times New Roman"/>
          <w:sz w:val="24"/>
          <w:szCs w:val="24"/>
          <w:lang w:eastAsia="hr-HR"/>
        </w:rPr>
        <w:t>od dana plaćanja od strane HAMAG-BICRO</w:t>
      </w:r>
      <w:r w:rsidR="007253D4"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Financijskoj instituciji po </w:t>
      </w:r>
      <w:r w:rsidR="007B74D6" w:rsidRPr="00B54670">
        <w:rPr>
          <w:rFonts w:ascii="Times New Roman" w:eastAsia="Batang" w:hAnsi="Times New Roman" w:cs="Times New Roman"/>
          <w:sz w:val="24"/>
          <w:szCs w:val="24"/>
          <w:lang w:eastAsia="hr-HR"/>
        </w:rPr>
        <w:t>J</w:t>
      </w:r>
      <w:r w:rsidRPr="00B54670">
        <w:rPr>
          <w:rFonts w:ascii="Times New Roman" w:eastAsia="Batang" w:hAnsi="Times New Roman" w:cs="Times New Roman"/>
          <w:sz w:val="24"/>
          <w:szCs w:val="24"/>
          <w:lang w:eastAsia="hr-HR"/>
        </w:rPr>
        <w:t xml:space="preserve">amstvu do dana </w:t>
      </w:r>
      <w:r w:rsidR="00812B25" w:rsidRPr="00B54670">
        <w:rPr>
          <w:rFonts w:ascii="Times New Roman" w:eastAsia="Batang" w:hAnsi="Times New Roman" w:cs="Times New Roman"/>
          <w:sz w:val="24"/>
          <w:szCs w:val="24"/>
          <w:lang w:eastAsia="hr-HR"/>
        </w:rPr>
        <w:t>povrata</w:t>
      </w:r>
      <w:r w:rsidR="004A3849" w:rsidRPr="00B54670">
        <w:rPr>
          <w:rFonts w:ascii="Times New Roman" w:eastAsia="Batang" w:hAnsi="Times New Roman" w:cs="Times New Roman"/>
          <w:sz w:val="24"/>
          <w:szCs w:val="24"/>
          <w:lang w:eastAsia="hr-HR"/>
        </w:rPr>
        <w:t xml:space="preserve"> sredstava HAMAG-BICRO-u od strane Krajnjeg primatelja</w:t>
      </w:r>
      <w:r w:rsidRPr="00B54670">
        <w:rPr>
          <w:rFonts w:ascii="Times New Roman" w:eastAsia="Batang" w:hAnsi="Times New Roman" w:cs="Times New Roman"/>
          <w:sz w:val="24"/>
          <w:szCs w:val="24"/>
          <w:lang w:eastAsia="hr-HR"/>
        </w:rPr>
        <w:t>.</w:t>
      </w:r>
    </w:p>
    <w:p w14:paraId="70E526AF" w14:textId="24990EA5" w:rsidR="00AB033E" w:rsidRPr="00B54670" w:rsidRDefault="00616EA3" w:rsidP="0026071C">
      <w:pPr>
        <w:ind w:left="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Gore navedeni i</w:t>
      </w:r>
      <w:r w:rsidR="005E0B51" w:rsidRPr="00B54670">
        <w:rPr>
          <w:rFonts w:ascii="Times New Roman" w:eastAsia="Batang" w:hAnsi="Times New Roman" w:cs="Times New Roman"/>
          <w:sz w:val="24"/>
          <w:szCs w:val="24"/>
          <w:lang w:eastAsia="hr-HR"/>
        </w:rPr>
        <w:t>znos</w:t>
      </w:r>
      <w:r w:rsidR="00AB033E" w:rsidRPr="00B54670">
        <w:rPr>
          <w:rFonts w:ascii="Times New Roman" w:eastAsia="Batang" w:hAnsi="Times New Roman" w:cs="Times New Roman"/>
          <w:sz w:val="24"/>
          <w:szCs w:val="24"/>
          <w:lang w:eastAsia="hr-HR"/>
        </w:rPr>
        <w:t xml:space="preserve"> pod a)</w:t>
      </w:r>
      <w:r w:rsidR="005E0B51" w:rsidRPr="00B54670">
        <w:rPr>
          <w:rFonts w:ascii="Times New Roman" w:eastAsia="Batang" w:hAnsi="Times New Roman" w:cs="Times New Roman"/>
          <w:sz w:val="24"/>
          <w:szCs w:val="24"/>
          <w:lang w:eastAsia="hr-HR"/>
        </w:rPr>
        <w:t xml:space="preserve"> </w:t>
      </w:r>
      <w:r w:rsidRPr="00B54670">
        <w:rPr>
          <w:rFonts w:ascii="Times New Roman" w:eastAsia="Batang" w:hAnsi="Times New Roman" w:cs="Times New Roman"/>
          <w:sz w:val="24"/>
          <w:szCs w:val="24"/>
          <w:lang w:eastAsia="hr-HR"/>
        </w:rPr>
        <w:t>mora se platiti</w:t>
      </w:r>
      <w:r w:rsidR="00DD0267" w:rsidRPr="00B54670">
        <w:rPr>
          <w:rFonts w:ascii="Times New Roman" w:eastAsia="Batang" w:hAnsi="Times New Roman" w:cs="Times New Roman"/>
          <w:sz w:val="24"/>
          <w:szCs w:val="24"/>
          <w:lang w:eastAsia="hr-HR"/>
        </w:rPr>
        <w:t xml:space="preserve"> </w:t>
      </w:r>
      <w:r w:rsidR="000A7FBD" w:rsidRPr="00B54670">
        <w:rPr>
          <w:rFonts w:ascii="Times New Roman" w:eastAsia="Batang" w:hAnsi="Times New Roman" w:cs="Times New Roman"/>
          <w:sz w:val="24"/>
          <w:szCs w:val="24"/>
          <w:lang w:eastAsia="hr-HR"/>
        </w:rPr>
        <w:t xml:space="preserve">HAMAG-BICRO-u </w:t>
      </w:r>
      <w:r w:rsidR="00DD0267" w:rsidRPr="00B54670">
        <w:rPr>
          <w:rFonts w:ascii="Times New Roman" w:eastAsia="Batang" w:hAnsi="Times New Roman" w:cs="Times New Roman"/>
          <w:sz w:val="24"/>
          <w:szCs w:val="24"/>
          <w:lang w:eastAsia="hr-HR"/>
        </w:rPr>
        <w:t xml:space="preserve">u roku od </w:t>
      </w:r>
      <w:r w:rsidR="00F15102" w:rsidRPr="00B54670">
        <w:rPr>
          <w:rFonts w:ascii="Times New Roman" w:eastAsia="Batang" w:hAnsi="Times New Roman" w:cs="Times New Roman"/>
          <w:sz w:val="24"/>
          <w:szCs w:val="24"/>
          <w:lang w:eastAsia="hr-HR"/>
        </w:rPr>
        <w:t>10 (</w:t>
      </w:r>
      <w:r w:rsidR="00DD0267" w:rsidRPr="00B54670">
        <w:rPr>
          <w:rFonts w:ascii="Times New Roman" w:eastAsia="Batang" w:hAnsi="Times New Roman" w:cs="Times New Roman"/>
          <w:sz w:val="24"/>
          <w:szCs w:val="24"/>
          <w:lang w:eastAsia="hr-HR"/>
        </w:rPr>
        <w:t>deset</w:t>
      </w:r>
      <w:r w:rsidR="00F15102" w:rsidRPr="00B54670">
        <w:rPr>
          <w:rFonts w:ascii="Times New Roman" w:eastAsia="Batang" w:hAnsi="Times New Roman" w:cs="Times New Roman"/>
          <w:sz w:val="24"/>
          <w:szCs w:val="24"/>
          <w:lang w:eastAsia="hr-HR"/>
        </w:rPr>
        <w:t>)</w:t>
      </w:r>
      <w:r w:rsidR="00DD0267" w:rsidRPr="00B54670">
        <w:rPr>
          <w:rFonts w:ascii="Times New Roman" w:eastAsia="Batang" w:hAnsi="Times New Roman" w:cs="Times New Roman"/>
          <w:sz w:val="24"/>
          <w:szCs w:val="24"/>
          <w:lang w:eastAsia="hr-HR"/>
        </w:rPr>
        <w:t xml:space="preserve"> r</w:t>
      </w:r>
      <w:r w:rsidR="005E0B51" w:rsidRPr="00B54670">
        <w:rPr>
          <w:rFonts w:ascii="Times New Roman" w:eastAsia="Batang" w:hAnsi="Times New Roman" w:cs="Times New Roman"/>
          <w:sz w:val="24"/>
          <w:szCs w:val="24"/>
          <w:lang w:eastAsia="hr-HR"/>
        </w:rPr>
        <w:t>adnih dana od pisanog zahtjeva</w:t>
      </w:r>
      <w:r w:rsidR="00DD0267" w:rsidRPr="00B54670">
        <w:rPr>
          <w:rFonts w:ascii="Times New Roman" w:eastAsia="Batang" w:hAnsi="Times New Roman" w:cs="Times New Roman"/>
          <w:sz w:val="24"/>
          <w:szCs w:val="24"/>
          <w:lang w:eastAsia="hr-HR"/>
        </w:rPr>
        <w:t xml:space="preserve"> </w:t>
      </w:r>
      <w:r w:rsidR="005E0B51" w:rsidRPr="00B54670">
        <w:rPr>
          <w:rFonts w:ascii="Times New Roman" w:eastAsia="Batang" w:hAnsi="Times New Roman" w:cs="Times New Roman"/>
          <w:sz w:val="24"/>
          <w:szCs w:val="24"/>
          <w:lang w:eastAsia="hr-HR"/>
        </w:rPr>
        <w:t>HAMAG-BICRO</w:t>
      </w:r>
      <w:r w:rsidR="00DD0267" w:rsidRPr="00B54670">
        <w:rPr>
          <w:rFonts w:ascii="Times New Roman" w:eastAsia="Batang" w:hAnsi="Times New Roman" w:cs="Times New Roman"/>
          <w:sz w:val="24"/>
          <w:szCs w:val="24"/>
          <w:lang w:eastAsia="hr-HR"/>
        </w:rPr>
        <w:t>-a</w:t>
      </w:r>
      <w:r w:rsidR="00AB033E" w:rsidRPr="00B54670">
        <w:rPr>
          <w:rFonts w:ascii="Times New Roman" w:eastAsia="Batang" w:hAnsi="Times New Roman" w:cs="Times New Roman"/>
          <w:sz w:val="24"/>
          <w:szCs w:val="24"/>
          <w:lang w:eastAsia="hr-HR"/>
        </w:rPr>
        <w:t>.</w:t>
      </w:r>
      <w:r w:rsidR="00DD0267" w:rsidRPr="00B54670">
        <w:rPr>
          <w:rFonts w:ascii="Times New Roman" w:eastAsia="Batang" w:hAnsi="Times New Roman" w:cs="Times New Roman"/>
          <w:sz w:val="24"/>
          <w:szCs w:val="24"/>
          <w:lang w:eastAsia="hr-HR"/>
        </w:rPr>
        <w:t xml:space="preserve"> </w:t>
      </w:r>
    </w:p>
    <w:p w14:paraId="4DB646ED" w14:textId="3C8B7306" w:rsidR="005E0B51" w:rsidRPr="00B54670" w:rsidRDefault="005E0B51" w:rsidP="0026071C">
      <w:pPr>
        <w:ind w:left="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Bilo koj</w:t>
      </w:r>
      <w:r w:rsidR="00AF5D4E"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plaćanj</w:t>
      </w:r>
      <w:r w:rsidR="00AF5D4E" w:rsidRPr="00B54670">
        <w:rPr>
          <w:rFonts w:ascii="Times New Roman" w:eastAsia="Batang" w:hAnsi="Times New Roman" w:cs="Times New Roman"/>
          <w:sz w:val="24"/>
          <w:szCs w:val="24"/>
          <w:lang w:eastAsia="hr-HR"/>
        </w:rPr>
        <w:t>a</w:t>
      </w:r>
      <w:r w:rsidRPr="00B54670">
        <w:rPr>
          <w:rFonts w:ascii="Times New Roman" w:eastAsia="Batang" w:hAnsi="Times New Roman" w:cs="Times New Roman"/>
          <w:sz w:val="24"/>
          <w:szCs w:val="24"/>
          <w:lang w:eastAsia="hr-HR"/>
        </w:rPr>
        <w:t xml:space="preserve"> u skladu s ovim </w:t>
      </w:r>
      <w:r w:rsidR="0026071C" w:rsidRPr="00B54670">
        <w:rPr>
          <w:rFonts w:ascii="Times New Roman" w:eastAsia="Batang" w:hAnsi="Times New Roman" w:cs="Times New Roman"/>
          <w:sz w:val="24"/>
          <w:szCs w:val="24"/>
          <w:lang w:eastAsia="hr-HR"/>
        </w:rPr>
        <w:t>člankom moraju biti popraćena</w:t>
      </w:r>
      <w:r w:rsidRPr="00B54670">
        <w:rPr>
          <w:rFonts w:ascii="Times New Roman" w:eastAsia="Batang" w:hAnsi="Times New Roman" w:cs="Times New Roman"/>
          <w:sz w:val="24"/>
          <w:szCs w:val="24"/>
          <w:lang w:eastAsia="hr-HR"/>
        </w:rPr>
        <w:t xml:space="preserve"> pisanom obaviješću HAMAG-BICRO-u u kojem se navode iznosi plaćeni prema ovom članku, s posebnim navođenje</w:t>
      </w:r>
      <w:r w:rsidR="0026071C" w:rsidRPr="00B54670">
        <w:rPr>
          <w:rFonts w:ascii="Times New Roman" w:eastAsia="Batang" w:hAnsi="Times New Roman" w:cs="Times New Roman"/>
          <w:sz w:val="24"/>
          <w:szCs w:val="24"/>
          <w:lang w:eastAsia="hr-HR"/>
        </w:rPr>
        <w:t xml:space="preserve">m iznosa koji sačinjava </w:t>
      </w:r>
      <w:r w:rsidR="00AF5D4E" w:rsidRPr="00B54670">
        <w:rPr>
          <w:rFonts w:ascii="Times New Roman" w:eastAsia="Batang" w:hAnsi="Times New Roman" w:cs="Times New Roman"/>
          <w:sz w:val="24"/>
          <w:szCs w:val="24"/>
          <w:lang w:eastAsia="hr-HR"/>
        </w:rPr>
        <w:t xml:space="preserve">zateznu </w:t>
      </w:r>
      <w:r w:rsidR="0026071C" w:rsidRPr="00B54670">
        <w:rPr>
          <w:rFonts w:ascii="Times New Roman" w:eastAsia="Batang" w:hAnsi="Times New Roman" w:cs="Times New Roman"/>
          <w:sz w:val="24"/>
          <w:szCs w:val="24"/>
          <w:lang w:eastAsia="hr-HR"/>
        </w:rPr>
        <w:t>kamatu.</w:t>
      </w:r>
    </w:p>
    <w:p w14:paraId="21C933E9" w14:textId="02D01E81" w:rsidR="002D45DE" w:rsidRPr="00B54670" w:rsidRDefault="002D45DE" w:rsidP="0026071C">
      <w:pPr>
        <w:ind w:left="709"/>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Stopa zatezne kamate iz ovog stavka utvrđuje se u visini stope važeće zakonske zatezne kamate.</w:t>
      </w:r>
    </w:p>
    <w:p w14:paraId="5DC3E63A" w14:textId="4CC893E8" w:rsidR="00EC2583" w:rsidRPr="00B54670" w:rsidRDefault="0026071C" w:rsidP="00AE5AB8">
      <w:pPr>
        <w:pStyle w:val="Odlomakpopisa"/>
        <w:numPr>
          <w:ilvl w:val="0"/>
          <w:numId w:val="16"/>
        </w:numPr>
        <w:ind w:hanging="720"/>
        <w:jc w:val="both"/>
        <w:rPr>
          <w:rFonts w:ascii="Times New Roman" w:eastAsia="Batang" w:hAnsi="Times New Roman" w:cs="Times New Roman"/>
          <w:sz w:val="24"/>
          <w:szCs w:val="24"/>
          <w:lang w:eastAsia="hr-HR"/>
        </w:rPr>
      </w:pPr>
      <w:r w:rsidRPr="00B54670">
        <w:rPr>
          <w:rFonts w:ascii="Times New Roman" w:eastAsia="Batang" w:hAnsi="Times New Roman" w:cs="Times New Roman"/>
          <w:sz w:val="24"/>
          <w:szCs w:val="24"/>
          <w:lang w:eastAsia="hr-HR"/>
        </w:rPr>
        <w:t>A</w:t>
      </w:r>
      <w:r w:rsidR="005E0B51" w:rsidRPr="00B54670">
        <w:rPr>
          <w:rFonts w:ascii="Times New Roman" w:eastAsia="Batang" w:hAnsi="Times New Roman" w:cs="Times New Roman"/>
          <w:sz w:val="24"/>
          <w:szCs w:val="24"/>
          <w:lang w:eastAsia="hr-HR"/>
        </w:rPr>
        <w:t xml:space="preserve">ko </w:t>
      </w:r>
      <w:r w:rsidR="00565A32" w:rsidRPr="00B54670">
        <w:rPr>
          <w:rFonts w:ascii="Times New Roman" w:eastAsia="Batang" w:hAnsi="Times New Roman" w:cs="Times New Roman"/>
          <w:sz w:val="24"/>
          <w:szCs w:val="24"/>
          <w:lang w:eastAsia="hr-HR"/>
        </w:rPr>
        <w:t>Financijska institucija</w:t>
      </w:r>
      <w:r w:rsidR="005E0B51" w:rsidRPr="00B54670">
        <w:rPr>
          <w:rFonts w:ascii="Times New Roman" w:eastAsia="Batang" w:hAnsi="Times New Roman" w:cs="Times New Roman"/>
          <w:sz w:val="24"/>
          <w:szCs w:val="24"/>
          <w:lang w:eastAsia="hr-HR"/>
        </w:rPr>
        <w:t xml:space="preserve"> jest ili je bila predmetom pravomoćne presude za prijevaru, korupciju, sudjelovanje u zločinačkom udruženju ili bilo koju drugu nezakonitu aktivnost koja je štetna za financijske interese Europske zajednice, t</w:t>
      </w:r>
      <w:r w:rsidR="00565A32" w:rsidRPr="00B54670">
        <w:rPr>
          <w:rFonts w:ascii="Times New Roman" w:eastAsia="Batang" w:hAnsi="Times New Roman" w:cs="Times New Roman"/>
          <w:sz w:val="24"/>
          <w:szCs w:val="24"/>
          <w:lang w:eastAsia="hr-HR"/>
        </w:rPr>
        <w:t xml:space="preserve">ada Financijska institucija može </w:t>
      </w:r>
      <w:r w:rsidR="005E0B51" w:rsidRPr="00B54670">
        <w:rPr>
          <w:rFonts w:ascii="Times New Roman" w:eastAsia="Batang" w:hAnsi="Times New Roman" w:cs="Times New Roman"/>
          <w:sz w:val="24"/>
          <w:szCs w:val="24"/>
          <w:lang w:eastAsia="hr-HR"/>
        </w:rPr>
        <w:t xml:space="preserve">biti isključena iz sudjelovanja u </w:t>
      </w:r>
      <w:r w:rsidR="00B86303" w:rsidRPr="00B54670">
        <w:rPr>
          <w:rFonts w:ascii="Times New Roman" w:eastAsia="Batang" w:hAnsi="Times New Roman" w:cs="Times New Roman"/>
          <w:sz w:val="24"/>
          <w:szCs w:val="24"/>
          <w:lang w:eastAsia="hr-HR"/>
        </w:rPr>
        <w:t>Prog</w:t>
      </w:r>
      <w:r w:rsidR="00AF5D4E" w:rsidRPr="00B54670">
        <w:rPr>
          <w:rFonts w:ascii="Times New Roman" w:eastAsia="Batang" w:hAnsi="Times New Roman" w:cs="Times New Roman"/>
          <w:sz w:val="24"/>
          <w:szCs w:val="24"/>
          <w:lang w:eastAsia="hr-HR"/>
        </w:rPr>
        <w:t>r</w:t>
      </w:r>
      <w:r w:rsidR="00B86303" w:rsidRPr="00B54670">
        <w:rPr>
          <w:rFonts w:ascii="Times New Roman" w:eastAsia="Batang" w:hAnsi="Times New Roman" w:cs="Times New Roman"/>
          <w:sz w:val="24"/>
          <w:szCs w:val="24"/>
          <w:lang w:eastAsia="hr-HR"/>
        </w:rPr>
        <w:t>amu</w:t>
      </w:r>
      <w:r w:rsidR="00565A32" w:rsidRPr="00B54670">
        <w:rPr>
          <w:rFonts w:ascii="Times New Roman" w:eastAsia="Batang" w:hAnsi="Times New Roman" w:cs="Times New Roman"/>
          <w:sz w:val="24"/>
          <w:szCs w:val="24"/>
          <w:lang w:eastAsia="hr-HR"/>
        </w:rPr>
        <w:t xml:space="preserve"> </w:t>
      </w:r>
      <w:r w:rsidR="005E0B51" w:rsidRPr="00B54670">
        <w:rPr>
          <w:rFonts w:ascii="Times New Roman" w:eastAsia="Batang" w:hAnsi="Times New Roman" w:cs="Times New Roman"/>
          <w:sz w:val="24"/>
          <w:szCs w:val="24"/>
          <w:lang w:eastAsia="hr-HR"/>
        </w:rPr>
        <w:t>i može, po odluci Komisije, biti isključena iz sudjelovanja u drugim programima Europske zajednice ili postupcima nabave Europske zajednice.</w:t>
      </w:r>
    </w:p>
    <w:p w14:paraId="5BC38CAF" w14:textId="77777777" w:rsidR="00531B6A" w:rsidRPr="00B54670" w:rsidRDefault="00531B6A" w:rsidP="00531B6A">
      <w:pPr>
        <w:pStyle w:val="Odlomakpopisa"/>
        <w:jc w:val="both"/>
        <w:rPr>
          <w:rFonts w:ascii="Times New Roman" w:eastAsia="Batang" w:hAnsi="Times New Roman" w:cs="Times New Roman"/>
          <w:sz w:val="24"/>
          <w:szCs w:val="24"/>
          <w:lang w:eastAsia="hr-HR"/>
        </w:rPr>
      </w:pPr>
    </w:p>
    <w:p w14:paraId="661AB05C" w14:textId="77777777" w:rsidR="0072595C" w:rsidRPr="00B54670" w:rsidRDefault="0072595C" w:rsidP="00531B6A">
      <w:pPr>
        <w:pStyle w:val="Odlomakpopisa"/>
        <w:jc w:val="both"/>
        <w:rPr>
          <w:rFonts w:ascii="Times New Roman" w:eastAsia="Batang" w:hAnsi="Times New Roman" w:cs="Times New Roman"/>
          <w:sz w:val="24"/>
          <w:szCs w:val="24"/>
          <w:lang w:eastAsia="hr-HR"/>
        </w:rPr>
      </w:pPr>
    </w:p>
    <w:p w14:paraId="08C8A5AB" w14:textId="77777777" w:rsidR="00287A5D" w:rsidRPr="00B54670" w:rsidRDefault="00287A5D" w:rsidP="000C7C25">
      <w:pPr>
        <w:pStyle w:val="Odlomakpopisa"/>
        <w:tabs>
          <w:tab w:val="left" w:pos="720"/>
        </w:tabs>
        <w:jc w:val="center"/>
        <w:rPr>
          <w:rFonts w:ascii="Times New Roman" w:eastAsia="Batang" w:hAnsi="Times New Roman" w:cs="Times New Roman"/>
          <w:b/>
          <w:color w:val="000000" w:themeColor="text1"/>
          <w:sz w:val="24"/>
          <w:szCs w:val="24"/>
          <w:lang w:eastAsia="hr-HR"/>
        </w:rPr>
      </w:pPr>
      <w:r w:rsidRPr="00B54670">
        <w:rPr>
          <w:rFonts w:ascii="Times New Roman" w:eastAsia="Batang" w:hAnsi="Times New Roman" w:cs="Times New Roman"/>
          <w:b/>
          <w:color w:val="000000" w:themeColor="text1"/>
          <w:sz w:val="24"/>
          <w:szCs w:val="24"/>
          <w:lang w:eastAsia="hr-HR"/>
        </w:rPr>
        <w:t>E-kohezija</w:t>
      </w:r>
    </w:p>
    <w:p w14:paraId="14884367" w14:textId="77777777" w:rsidR="00287A5D" w:rsidRPr="00B54670" w:rsidRDefault="00287A5D" w:rsidP="009D59F5">
      <w:pPr>
        <w:pStyle w:val="Odlomakpopisa"/>
        <w:jc w:val="center"/>
        <w:rPr>
          <w:rFonts w:ascii="Times New Roman" w:eastAsia="Batang" w:hAnsi="Times New Roman" w:cs="Times New Roman"/>
          <w:b/>
          <w:color w:val="000000" w:themeColor="text1"/>
          <w:sz w:val="24"/>
          <w:szCs w:val="24"/>
          <w:lang w:eastAsia="hr-HR"/>
        </w:rPr>
      </w:pPr>
      <w:r w:rsidRPr="00B54670">
        <w:rPr>
          <w:rFonts w:ascii="Times New Roman" w:eastAsia="Batang" w:hAnsi="Times New Roman" w:cs="Times New Roman"/>
          <w:b/>
          <w:color w:val="000000" w:themeColor="text1"/>
          <w:sz w:val="24"/>
          <w:szCs w:val="24"/>
          <w:lang w:eastAsia="hr-HR"/>
        </w:rPr>
        <w:t>Članak 2</w:t>
      </w:r>
      <w:r w:rsidR="00204716" w:rsidRPr="00B54670">
        <w:rPr>
          <w:rFonts w:ascii="Times New Roman" w:eastAsia="Batang" w:hAnsi="Times New Roman" w:cs="Times New Roman"/>
          <w:b/>
          <w:color w:val="000000" w:themeColor="text1"/>
          <w:sz w:val="24"/>
          <w:szCs w:val="24"/>
          <w:lang w:eastAsia="hr-HR"/>
        </w:rPr>
        <w:t>1</w:t>
      </w:r>
      <w:r w:rsidRPr="00B54670">
        <w:rPr>
          <w:rFonts w:ascii="Times New Roman" w:eastAsia="Batang" w:hAnsi="Times New Roman" w:cs="Times New Roman"/>
          <w:b/>
          <w:color w:val="000000" w:themeColor="text1"/>
          <w:sz w:val="24"/>
          <w:szCs w:val="24"/>
          <w:lang w:eastAsia="hr-HR"/>
        </w:rPr>
        <w:t>.</w:t>
      </w:r>
    </w:p>
    <w:p w14:paraId="4A8E7553" w14:textId="47236E89" w:rsidR="00D12E48" w:rsidRPr="00B54670" w:rsidRDefault="00D12E48" w:rsidP="00AE5AB8">
      <w:pPr>
        <w:pStyle w:val="Stavci"/>
        <w:numPr>
          <w:ilvl w:val="0"/>
          <w:numId w:val="26"/>
        </w:numPr>
        <w:spacing w:line="276" w:lineRule="auto"/>
        <w:ind w:hanging="720"/>
        <w:rPr>
          <w:rFonts w:eastAsia="MS Mincho"/>
          <w:lang w:eastAsia="de-DE"/>
        </w:rPr>
      </w:pPr>
      <w:r w:rsidRPr="00B54670">
        <w:t xml:space="preserve">HAMAG-BICRO </w:t>
      </w:r>
      <w:r w:rsidR="00BD5ABF" w:rsidRPr="00B54670">
        <w:t>se obvezuje</w:t>
      </w:r>
      <w:r w:rsidR="00B4033D" w:rsidRPr="00B54670">
        <w:t xml:space="preserve">, u najvećoj mogućoj mjeri koliko to redovno poslovanje dopušta, </w:t>
      </w:r>
      <w:r w:rsidRPr="00B54670">
        <w:t xml:space="preserve"> osigurati sredstvo razmjene dokumentacije, što znači bilo koji elektronički medij, uključujući skenirane dokumente i velike dokumente, kao i strukturirane podatke kako bi se sm</w:t>
      </w:r>
      <w:r w:rsidR="00741C16" w:rsidRPr="00B54670">
        <w:t>anjio administrativni teret za K</w:t>
      </w:r>
      <w:r w:rsidRPr="00B54670">
        <w:t xml:space="preserve">rajnje primatelje primjenom načela “jednog unosa” i uklanjanja obveze čuvanja dokumentacije u papirnom obliku za krajnje primatelje koji su 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430B8146" w14:textId="77777777" w:rsidR="002249F3" w:rsidRPr="00B54670" w:rsidRDefault="002249F3" w:rsidP="00547D40">
      <w:pPr>
        <w:pStyle w:val="Stavci"/>
        <w:numPr>
          <w:ilvl w:val="0"/>
          <w:numId w:val="0"/>
        </w:numPr>
        <w:spacing w:line="276" w:lineRule="auto"/>
        <w:rPr>
          <w:rFonts w:eastAsia="MS Mincho"/>
          <w:lang w:eastAsia="de-DE"/>
        </w:rPr>
      </w:pPr>
    </w:p>
    <w:p w14:paraId="5637BFC0" w14:textId="77777777" w:rsidR="009351A7" w:rsidRPr="00B54670" w:rsidRDefault="009351A7" w:rsidP="009D59F5">
      <w:pPr>
        <w:rPr>
          <w:rFonts w:ascii="Times New Roman" w:eastAsia="Batang" w:hAnsi="Times New Roman" w:cs="Times New Roman"/>
          <w:color w:val="5F497A" w:themeColor="accent4" w:themeShade="BF"/>
          <w:sz w:val="24"/>
          <w:szCs w:val="24"/>
          <w:lang w:eastAsia="hr-HR"/>
        </w:rPr>
      </w:pPr>
    </w:p>
    <w:p w14:paraId="33C41758" w14:textId="77777777" w:rsidR="00BD5ABF" w:rsidRPr="00B54670" w:rsidRDefault="00BD5ABF" w:rsidP="00BD5ABF">
      <w:pPr>
        <w:autoSpaceDE w:val="0"/>
        <w:autoSpaceDN w:val="0"/>
        <w:adjustRightInd w:val="0"/>
        <w:spacing w:after="0"/>
        <w:jc w:val="center"/>
        <w:rPr>
          <w:rFonts w:ascii="Times New Roman" w:eastAsia="Batang" w:hAnsi="Times New Roman" w:cs="Times New Roman"/>
          <w:b/>
          <w:sz w:val="24"/>
          <w:szCs w:val="24"/>
          <w:lang w:eastAsia="ko-KR"/>
        </w:rPr>
      </w:pPr>
      <w:bookmarkStart w:id="0" w:name="_Toc432426542"/>
      <w:r w:rsidRPr="00B54670">
        <w:rPr>
          <w:rFonts w:ascii="Times New Roman" w:eastAsia="Batang" w:hAnsi="Times New Roman" w:cs="Times New Roman"/>
          <w:b/>
          <w:sz w:val="24"/>
          <w:szCs w:val="24"/>
          <w:lang w:eastAsia="ko-KR"/>
        </w:rPr>
        <w:t>Nepravilnosti</w:t>
      </w:r>
    </w:p>
    <w:p w14:paraId="04C068B5" w14:textId="77777777" w:rsidR="00BD5ABF" w:rsidRPr="00B54670" w:rsidRDefault="00D07848" w:rsidP="00BD5ABF">
      <w:pPr>
        <w:autoSpaceDE w:val="0"/>
        <w:autoSpaceDN w:val="0"/>
        <w:adjustRightInd w:val="0"/>
        <w:spacing w:after="0"/>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Članak 2</w:t>
      </w:r>
      <w:r w:rsidR="00204716" w:rsidRPr="00B54670">
        <w:rPr>
          <w:rFonts w:ascii="Times New Roman" w:eastAsia="Batang" w:hAnsi="Times New Roman" w:cs="Times New Roman"/>
          <w:b/>
          <w:sz w:val="24"/>
          <w:szCs w:val="24"/>
          <w:lang w:eastAsia="ko-KR"/>
        </w:rPr>
        <w:t>2</w:t>
      </w:r>
      <w:r w:rsidR="00BD5ABF" w:rsidRPr="00B54670">
        <w:rPr>
          <w:rFonts w:ascii="Times New Roman" w:eastAsia="Batang" w:hAnsi="Times New Roman" w:cs="Times New Roman"/>
          <w:b/>
          <w:sz w:val="24"/>
          <w:szCs w:val="24"/>
          <w:lang w:eastAsia="ko-KR"/>
        </w:rPr>
        <w:t>.</w:t>
      </w:r>
    </w:p>
    <w:p w14:paraId="647DA425" w14:textId="77777777" w:rsidR="00BD5ABF" w:rsidRPr="00B54670" w:rsidRDefault="00BD5ABF" w:rsidP="00BD5ABF">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5E56382F" w14:textId="621DE2C9" w:rsidR="00E23F76" w:rsidRPr="00B54670" w:rsidRDefault="00BD5ABF" w:rsidP="00AE5AB8">
      <w:pPr>
        <w:pStyle w:val="Odlomakpopisa"/>
        <w:numPr>
          <w:ilvl w:val="0"/>
          <w:numId w:val="22"/>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suglasno utvrđuju da je HAMAG-BICRO obvezan bez odgode obavijestiti UT i druga</w:t>
      </w:r>
      <w:r w:rsidR="00741C16" w:rsidRPr="00B54670">
        <w:rPr>
          <w:rFonts w:ascii="Times New Roman" w:eastAsia="Batang" w:hAnsi="Times New Roman" w:cs="Times New Roman"/>
          <w:sz w:val="24"/>
          <w:szCs w:val="24"/>
          <w:lang w:eastAsia="ko-KR"/>
        </w:rPr>
        <w:t xml:space="preserve"> nadležna tijela o bilo kakvoj N</w:t>
      </w:r>
      <w:r w:rsidRPr="00B54670">
        <w:rPr>
          <w:rFonts w:ascii="Times New Roman" w:eastAsia="Batang" w:hAnsi="Times New Roman" w:cs="Times New Roman"/>
          <w:sz w:val="24"/>
          <w:szCs w:val="24"/>
          <w:lang w:eastAsia="ko-KR"/>
        </w:rPr>
        <w:t xml:space="preserve">epravilnosti koja se dogodila, ili za koju postoji sumnja, u provedbi </w:t>
      </w:r>
      <w:r w:rsidR="00F8091D" w:rsidRPr="00B54670">
        <w:rPr>
          <w:rFonts w:ascii="Times New Roman" w:eastAsia="Batang" w:hAnsi="Times New Roman" w:cs="Times New Roman"/>
          <w:sz w:val="24"/>
          <w:szCs w:val="24"/>
          <w:lang w:eastAsia="ko-KR"/>
        </w:rPr>
        <w:t>FI</w:t>
      </w:r>
      <w:r w:rsidRPr="00B54670">
        <w:rPr>
          <w:rFonts w:ascii="Times New Roman" w:eastAsia="Batang" w:hAnsi="Times New Roman" w:cs="Times New Roman"/>
          <w:sz w:val="24"/>
          <w:szCs w:val="24"/>
          <w:lang w:eastAsia="ko-KR"/>
        </w:rPr>
        <w:t xml:space="preserve">, te je u skladu s člankom 6., stavkom 3. Delegirane uredbe Komisije (EU) br. 480/2014 odgovoran za povrat iznosa </w:t>
      </w:r>
      <w:r w:rsidR="00827F86" w:rsidRPr="00B54670">
        <w:rPr>
          <w:rFonts w:ascii="Times New Roman" w:eastAsia="Batang" w:hAnsi="Times New Roman" w:cs="Times New Roman"/>
          <w:sz w:val="24"/>
          <w:szCs w:val="24"/>
          <w:lang w:eastAsia="ko-KR"/>
        </w:rPr>
        <w:t>P</w:t>
      </w:r>
      <w:r w:rsidRPr="00B54670">
        <w:rPr>
          <w:rFonts w:ascii="Times New Roman" w:eastAsia="Batang" w:hAnsi="Times New Roman" w:cs="Times New Roman"/>
          <w:sz w:val="24"/>
          <w:szCs w:val="24"/>
          <w:lang w:eastAsia="ko-KR"/>
        </w:rPr>
        <w:t xml:space="preserve">rogramskog doprinosa zahvaćenog </w:t>
      </w:r>
      <w:r w:rsidR="00853ABD" w:rsidRPr="00B54670">
        <w:rPr>
          <w:rFonts w:ascii="Times New Roman" w:eastAsia="Batang" w:hAnsi="Times New Roman" w:cs="Times New Roman"/>
          <w:sz w:val="24"/>
          <w:szCs w:val="24"/>
          <w:lang w:eastAsia="ko-KR"/>
        </w:rPr>
        <w:t>N</w:t>
      </w:r>
      <w:r w:rsidRPr="00B54670">
        <w:rPr>
          <w:rFonts w:ascii="Times New Roman" w:eastAsia="Batang" w:hAnsi="Times New Roman" w:cs="Times New Roman"/>
          <w:sz w:val="24"/>
          <w:szCs w:val="24"/>
          <w:lang w:eastAsia="ko-KR"/>
        </w:rPr>
        <w:t xml:space="preserve">epravilnostima, zajedno s kamatom i svim drugim dobicima nastalim uslijed tih doprinosa. </w:t>
      </w:r>
    </w:p>
    <w:p w14:paraId="68231978" w14:textId="77777777" w:rsidR="00E23F76" w:rsidRPr="00B54670" w:rsidRDefault="00E23F76" w:rsidP="00E23F76">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430F08B7" w14:textId="2587C77C" w:rsidR="001030FE" w:rsidRPr="00B54670" w:rsidRDefault="001030FE" w:rsidP="00E23F76">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HAMAG-BICRO nije odgovoran za pov</w:t>
      </w:r>
      <w:r w:rsidR="006352C1" w:rsidRPr="00B54670">
        <w:rPr>
          <w:rFonts w:ascii="Times New Roman" w:eastAsia="Batang" w:hAnsi="Times New Roman" w:cs="Times New Roman"/>
          <w:sz w:val="24"/>
          <w:szCs w:val="24"/>
          <w:lang w:eastAsia="ko-KR"/>
        </w:rPr>
        <w:t>rat ako dokaže da su za spornu N</w:t>
      </w:r>
      <w:r w:rsidRPr="00B54670">
        <w:rPr>
          <w:rFonts w:ascii="Times New Roman" w:eastAsia="Batang" w:hAnsi="Times New Roman" w:cs="Times New Roman"/>
          <w:sz w:val="24"/>
          <w:szCs w:val="24"/>
          <w:lang w:eastAsia="ko-KR"/>
        </w:rPr>
        <w:t>epravilnost kumulativno ispunjeni ovi zahtjevi:</w:t>
      </w:r>
    </w:p>
    <w:p w14:paraId="32CE3630" w14:textId="4A523ABA" w:rsidR="001030FE" w:rsidRPr="00B54670" w:rsidRDefault="001030FE" w:rsidP="00AE5AB8">
      <w:pPr>
        <w:pStyle w:val="Odlomakpopisa"/>
        <w:numPr>
          <w:ilvl w:val="0"/>
          <w:numId w:val="28"/>
        </w:numPr>
        <w:autoSpaceDE w:val="0"/>
        <w:autoSpaceDN w:val="0"/>
        <w:adjustRightInd w:val="0"/>
        <w:spacing w:after="0"/>
        <w:ind w:left="1701"/>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da je </w:t>
      </w:r>
      <w:r w:rsidR="006352C1" w:rsidRPr="00B54670">
        <w:rPr>
          <w:rFonts w:ascii="Times New Roman" w:eastAsia="Batang" w:hAnsi="Times New Roman" w:cs="Times New Roman"/>
          <w:sz w:val="24"/>
          <w:szCs w:val="24"/>
          <w:lang w:eastAsia="ko-KR"/>
        </w:rPr>
        <w:t>N</w:t>
      </w:r>
      <w:r w:rsidRPr="00B54670">
        <w:rPr>
          <w:rFonts w:ascii="Times New Roman" w:eastAsia="Batang" w:hAnsi="Times New Roman" w:cs="Times New Roman"/>
          <w:sz w:val="24"/>
          <w:szCs w:val="24"/>
          <w:lang w:eastAsia="ko-KR"/>
        </w:rPr>
        <w:t xml:space="preserve">epravilnost nastala na razini </w:t>
      </w:r>
      <w:r w:rsidR="00E65E51" w:rsidRPr="00B54670">
        <w:rPr>
          <w:rFonts w:ascii="Times New Roman" w:eastAsia="Batang" w:hAnsi="Times New Roman" w:cs="Times New Roman"/>
          <w:sz w:val="24"/>
          <w:szCs w:val="24"/>
          <w:lang w:eastAsia="ko-KR"/>
        </w:rPr>
        <w:t>K</w:t>
      </w:r>
      <w:r w:rsidRPr="00B54670">
        <w:rPr>
          <w:rFonts w:ascii="Times New Roman" w:eastAsia="Batang" w:hAnsi="Times New Roman" w:cs="Times New Roman"/>
          <w:sz w:val="24"/>
          <w:szCs w:val="24"/>
          <w:lang w:eastAsia="ko-KR"/>
        </w:rPr>
        <w:t xml:space="preserve">rajnjih primatelja; </w:t>
      </w:r>
    </w:p>
    <w:p w14:paraId="2C01A3E2" w14:textId="5CBBEA6A" w:rsidR="001030FE" w:rsidRPr="00B54670" w:rsidRDefault="001030FE" w:rsidP="00AE5AB8">
      <w:pPr>
        <w:pStyle w:val="Odlomakpopisa"/>
        <w:numPr>
          <w:ilvl w:val="0"/>
          <w:numId w:val="28"/>
        </w:numPr>
        <w:autoSpaceDE w:val="0"/>
        <w:autoSpaceDN w:val="0"/>
        <w:adjustRightInd w:val="0"/>
        <w:spacing w:after="0"/>
        <w:ind w:left="1701"/>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HAMAG-BICRO </w:t>
      </w:r>
      <w:r w:rsidR="000837D8" w:rsidRPr="00B54670">
        <w:rPr>
          <w:rFonts w:ascii="Times New Roman" w:eastAsia="Batang" w:hAnsi="Times New Roman" w:cs="Times New Roman"/>
          <w:sz w:val="24"/>
          <w:szCs w:val="24"/>
          <w:lang w:eastAsia="ko-KR"/>
        </w:rPr>
        <w:t xml:space="preserve">je postupao u skladu sa st.3. čl. 11. Sporazuma razine I. </w:t>
      </w:r>
      <w:r w:rsidRPr="00B54670">
        <w:rPr>
          <w:rFonts w:ascii="Times New Roman" w:eastAsia="Batang" w:hAnsi="Times New Roman" w:cs="Times New Roman"/>
          <w:sz w:val="24"/>
          <w:szCs w:val="24"/>
          <w:lang w:eastAsia="ko-KR"/>
        </w:rPr>
        <w:t xml:space="preserve">u odnosu na doprinose na koje je utjecala </w:t>
      </w:r>
      <w:r w:rsidR="006352C1" w:rsidRPr="00B54670">
        <w:rPr>
          <w:rFonts w:ascii="Times New Roman" w:eastAsia="Batang" w:hAnsi="Times New Roman" w:cs="Times New Roman"/>
          <w:sz w:val="24"/>
          <w:szCs w:val="24"/>
          <w:lang w:eastAsia="ko-KR"/>
        </w:rPr>
        <w:t>N</w:t>
      </w:r>
      <w:r w:rsidRPr="00B54670">
        <w:rPr>
          <w:rFonts w:ascii="Times New Roman" w:eastAsia="Batang" w:hAnsi="Times New Roman" w:cs="Times New Roman"/>
          <w:sz w:val="24"/>
          <w:szCs w:val="24"/>
          <w:lang w:eastAsia="ko-KR"/>
        </w:rPr>
        <w:t>epravilnost;</w:t>
      </w:r>
    </w:p>
    <w:p w14:paraId="55F8E3C6" w14:textId="5C209296" w:rsidR="001030FE" w:rsidRPr="00B54670" w:rsidRDefault="001030FE" w:rsidP="00AE5AB8">
      <w:pPr>
        <w:pStyle w:val="Odlomakpopisa"/>
        <w:numPr>
          <w:ilvl w:val="0"/>
          <w:numId w:val="28"/>
        </w:numPr>
        <w:autoSpaceDE w:val="0"/>
        <w:autoSpaceDN w:val="0"/>
        <w:adjustRightInd w:val="0"/>
        <w:spacing w:after="0"/>
        <w:ind w:left="1701"/>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da se nije mogao izvršiti povrat iznosa pogođenih </w:t>
      </w:r>
      <w:r w:rsidR="006352C1" w:rsidRPr="00B54670">
        <w:rPr>
          <w:rFonts w:ascii="Times New Roman" w:eastAsia="Batang" w:hAnsi="Times New Roman" w:cs="Times New Roman"/>
          <w:sz w:val="24"/>
          <w:szCs w:val="24"/>
          <w:lang w:eastAsia="ko-KR"/>
        </w:rPr>
        <w:t>N</w:t>
      </w:r>
      <w:r w:rsidRPr="00B54670">
        <w:rPr>
          <w:rFonts w:ascii="Times New Roman" w:eastAsia="Batang" w:hAnsi="Times New Roman" w:cs="Times New Roman"/>
          <w:sz w:val="24"/>
          <w:szCs w:val="24"/>
          <w:lang w:eastAsia="ko-KR"/>
        </w:rPr>
        <w:t>epravilnošću unatoč tome što je HAMAG-BICRO dužnom pažnjom primijenilo sve primjenjive ugovorne i zakonske mjere.</w:t>
      </w:r>
    </w:p>
    <w:p w14:paraId="4847187E" w14:textId="77777777" w:rsidR="00BD5ABF" w:rsidRPr="00B54670" w:rsidRDefault="00BD5ABF" w:rsidP="00E23F76">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60C808E6" w14:textId="05FFE654" w:rsidR="009E350D" w:rsidRPr="00B54670" w:rsidRDefault="00BD5ABF" w:rsidP="00AE5AB8">
      <w:pPr>
        <w:pStyle w:val="Odlomakpopisa"/>
        <w:numPr>
          <w:ilvl w:val="0"/>
          <w:numId w:val="22"/>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w:t>
      </w:r>
      <w:r w:rsidR="009E350D" w:rsidRPr="00B54670">
        <w:rPr>
          <w:rFonts w:ascii="Times New Roman" w:eastAsia="Batang" w:hAnsi="Times New Roman" w:cs="Times New Roman"/>
          <w:sz w:val="24"/>
          <w:szCs w:val="24"/>
          <w:lang w:eastAsia="ko-KR"/>
        </w:rPr>
        <w:t>Krajnjeg primatelja i F</w:t>
      </w:r>
      <w:r w:rsidRPr="00B54670">
        <w:rPr>
          <w:rFonts w:ascii="Times New Roman" w:eastAsia="Batang" w:hAnsi="Times New Roman" w:cs="Times New Roman"/>
          <w:sz w:val="24"/>
          <w:szCs w:val="24"/>
          <w:lang w:eastAsia="ko-KR"/>
        </w:rPr>
        <w:t xml:space="preserve">inancijsku instituciju radi utvrđenja ne/postojanja </w:t>
      </w:r>
      <w:r w:rsidR="006352C1" w:rsidRPr="00B54670">
        <w:rPr>
          <w:rFonts w:ascii="Times New Roman" w:eastAsia="Batang" w:hAnsi="Times New Roman" w:cs="Times New Roman"/>
          <w:sz w:val="24"/>
          <w:szCs w:val="24"/>
          <w:lang w:eastAsia="ko-KR"/>
        </w:rPr>
        <w:t>N</w:t>
      </w:r>
      <w:r w:rsidRPr="00B54670">
        <w:rPr>
          <w:rFonts w:ascii="Times New Roman" w:eastAsia="Batang" w:hAnsi="Times New Roman" w:cs="Times New Roman"/>
          <w:sz w:val="24"/>
          <w:szCs w:val="24"/>
          <w:lang w:eastAsia="ko-KR"/>
        </w:rPr>
        <w:t xml:space="preserve">epravilnosti te iste proslijediti nadležnim tijelima. </w:t>
      </w:r>
    </w:p>
    <w:p w14:paraId="2711894B" w14:textId="77777777" w:rsidR="009E350D" w:rsidRPr="00B54670" w:rsidRDefault="009E350D" w:rsidP="009E350D">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6A837363" w14:textId="25FC170C" w:rsidR="00BD5ABF" w:rsidRPr="00B54670" w:rsidRDefault="009E350D" w:rsidP="009E350D">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su suglasne da r</w:t>
      </w:r>
      <w:r w:rsidR="00CF6D36" w:rsidRPr="00B54670">
        <w:rPr>
          <w:rFonts w:ascii="Times New Roman" w:eastAsia="Batang" w:hAnsi="Times New Roman" w:cs="Times New Roman"/>
          <w:sz w:val="24"/>
          <w:szCs w:val="24"/>
          <w:lang w:eastAsia="ko-KR"/>
        </w:rPr>
        <w:t>adi ispunjenja ove obvez</w:t>
      </w:r>
      <w:r w:rsidR="00BD5ABF" w:rsidRPr="00B54670">
        <w:rPr>
          <w:rFonts w:ascii="Times New Roman" w:eastAsia="Batang" w:hAnsi="Times New Roman" w:cs="Times New Roman"/>
          <w:sz w:val="24"/>
          <w:szCs w:val="24"/>
          <w:lang w:eastAsia="ko-KR"/>
        </w:rPr>
        <w:t>e</w:t>
      </w:r>
      <w:r w:rsidR="00001704" w:rsidRPr="00B54670">
        <w:rPr>
          <w:rFonts w:ascii="Times New Roman" w:eastAsia="Batang" w:hAnsi="Times New Roman" w:cs="Times New Roman"/>
          <w:sz w:val="24"/>
          <w:szCs w:val="24"/>
          <w:lang w:eastAsia="ko-KR"/>
        </w:rPr>
        <w:t>,</w:t>
      </w:r>
      <w:r w:rsidR="00BD5ABF" w:rsidRPr="00B54670">
        <w:rPr>
          <w:rFonts w:ascii="Times New Roman" w:eastAsia="Batang" w:hAnsi="Times New Roman" w:cs="Times New Roman"/>
          <w:sz w:val="24"/>
          <w:szCs w:val="24"/>
          <w:lang w:eastAsia="ko-KR"/>
        </w:rPr>
        <w:t xml:space="preserve"> </w:t>
      </w:r>
      <w:r w:rsidR="00546E61" w:rsidRPr="00B54670">
        <w:rPr>
          <w:rFonts w:ascii="Times New Roman" w:eastAsia="Batang" w:hAnsi="Times New Roman" w:cs="Times New Roman"/>
          <w:sz w:val="24"/>
          <w:szCs w:val="24"/>
          <w:lang w:eastAsia="ko-KR"/>
        </w:rPr>
        <w:t>zatraženi</w:t>
      </w:r>
      <w:r w:rsidR="00001704" w:rsidRPr="00B54670">
        <w:rPr>
          <w:rFonts w:ascii="Times New Roman" w:eastAsia="Batang" w:hAnsi="Times New Roman" w:cs="Times New Roman"/>
          <w:sz w:val="24"/>
          <w:szCs w:val="24"/>
          <w:lang w:eastAsia="ko-KR"/>
        </w:rPr>
        <w:t xml:space="preserve"> pod</w:t>
      </w:r>
      <w:r w:rsidR="00546E61" w:rsidRPr="00B54670">
        <w:rPr>
          <w:rFonts w:ascii="Times New Roman" w:eastAsia="Batang" w:hAnsi="Times New Roman" w:cs="Times New Roman"/>
          <w:sz w:val="24"/>
          <w:szCs w:val="24"/>
          <w:lang w:eastAsia="ko-KR"/>
        </w:rPr>
        <w:t>a</w:t>
      </w:r>
      <w:r w:rsidR="00001704" w:rsidRPr="00B54670">
        <w:rPr>
          <w:rFonts w:ascii="Times New Roman" w:eastAsia="Batang" w:hAnsi="Times New Roman" w:cs="Times New Roman"/>
          <w:sz w:val="24"/>
          <w:szCs w:val="24"/>
          <w:lang w:eastAsia="ko-KR"/>
        </w:rPr>
        <w:t>ci</w:t>
      </w:r>
      <w:r w:rsidRPr="00B54670">
        <w:rPr>
          <w:rFonts w:ascii="Times New Roman" w:eastAsia="Batang" w:hAnsi="Times New Roman" w:cs="Times New Roman"/>
          <w:sz w:val="24"/>
          <w:szCs w:val="24"/>
          <w:lang w:eastAsia="ko-KR"/>
        </w:rPr>
        <w:t xml:space="preserve"> klasificirani kao </w:t>
      </w:r>
      <w:r w:rsidR="0094393E" w:rsidRPr="00B54670">
        <w:rPr>
          <w:rFonts w:ascii="Times New Roman" w:eastAsia="Batang" w:hAnsi="Times New Roman" w:cs="Times New Roman"/>
          <w:sz w:val="24"/>
          <w:szCs w:val="24"/>
          <w:lang w:eastAsia="ko-KR"/>
        </w:rPr>
        <w:t>poslovna tajna</w:t>
      </w:r>
      <w:r w:rsidR="003470DE" w:rsidRPr="00B54670">
        <w:rPr>
          <w:rFonts w:ascii="Times New Roman" w:eastAsia="Batang" w:hAnsi="Times New Roman" w:cs="Times New Roman"/>
          <w:sz w:val="24"/>
          <w:szCs w:val="24"/>
          <w:lang w:eastAsia="ko-KR"/>
        </w:rPr>
        <w:t xml:space="preserve"> odnosno </w:t>
      </w:r>
      <w:r w:rsidR="00011642" w:rsidRPr="00B54670">
        <w:rPr>
          <w:rFonts w:ascii="Times New Roman" w:eastAsia="Batang" w:hAnsi="Times New Roman" w:cs="Times New Roman"/>
          <w:sz w:val="24"/>
          <w:szCs w:val="24"/>
          <w:lang w:eastAsia="ko-KR"/>
        </w:rPr>
        <w:t xml:space="preserve">povjerljivi </w:t>
      </w:r>
      <w:r w:rsidR="003470DE" w:rsidRPr="00B54670">
        <w:rPr>
          <w:rFonts w:ascii="Times New Roman" w:eastAsia="Batang" w:hAnsi="Times New Roman" w:cs="Times New Roman"/>
          <w:sz w:val="24"/>
          <w:szCs w:val="24"/>
          <w:lang w:eastAsia="ko-KR"/>
        </w:rPr>
        <w:t>sukladno Zakonu o leasingu</w:t>
      </w:r>
      <w:r w:rsidRPr="00B54670">
        <w:rPr>
          <w:rFonts w:ascii="Times New Roman" w:eastAsia="Batang" w:hAnsi="Times New Roman" w:cs="Times New Roman"/>
          <w:sz w:val="24"/>
          <w:szCs w:val="24"/>
          <w:lang w:eastAsia="ko-KR"/>
        </w:rPr>
        <w:t xml:space="preserve"> mora</w:t>
      </w:r>
      <w:r w:rsidR="00001704" w:rsidRPr="00B54670">
        <w:rPr>
          <w:rFonts w:ascii="Times New Roman" w:eastAsia="Batang" w:hAnsi="Times New Roman" w:cs="Times New Roman"/>
          <w:sz w:val="24"/>
          <w:szCs w:val="24"/>
          <w:lang w:eastAsia="ko-KR"/>
        </w:rPr>
        <w:t>ju</w:t>
      </w:r>
      <w:r w:rsidR="00546E61" w:rsidRPr="00B54670">
        <w:rPr>
          <w:rFonts w:ascii="Times New Roman" w:eastAsia="Batang" w:hAnsi="Times New Roman" w:cs="Times New Roman"/>
          <w:sz w:val="24"/>
          <w:szCs w:val="24"/>
          <w:lang w:eastAsia="ko-KR"/>
        </w:rPr>
        <w:t xml:space="preserve"> biti </w:t>
      </w:r>
      <w:r w:rsidR="00001704" w:rsidRPr="00B54670">
        <w:rPr>
          <w:rFonts w:ascii="Times New Roman" w:eastAsia="Batang" w:hAnsi="Times New Roman" w:cs="Times New Roman"/>
          <w:sz w:val="24"/>
          <w:szCs w:val="24"/>
          <w:lang w:eastAsia="ko-KR"/>
        </w:rPr>
        <w:t xml:space="preserve">dostavljeni </w:t>
      </w:r>
      <w:r w:rsidR="00546E61" w:rsidRPr="00B54670">
        <w:rPr>
          <w:rFonts w:ascii="Times New Roman" w:eastAsia="Batang" w:hAnsi="Times New Roman" w:cs="Times New Roman"/>
          <w:sz w:val="24"/>
          <w:szCs w:val="24"/>
          <w:lang w:eastAsia="ko-KR"/>
        </w:rPr>
        <w:t>odnosno otk</w:t>
      </w:r>
      <w:r w:rsidR="00001704" w:rsidRPr="00B54670">
        <w:rPr>
          <w:rFonts w:ascii="Times New Roman" w:eastAsia="Batang" w:hAnsi="Times New Roman" w:cs="Times New Roman"/>
          <w:sz w:val="24"/>
          <w:szCs w:val="24"/>
          <w:lang w:eastAsia="ko-KR"/>
        </w:rPr>
        <w:t>r</w:t>
      </w:r>
      <w:r w:rsidR="00546E61" w:rsidRPr="00B54670">
        <w:rPr>
          <w:rFonts w:ascii="Times New Roman" w:eastAsia="Batang" w:hAnsi="Times New Roman" w:cs="Times New Roman"/>
          <w:sz w:val="24"/>
          <w:szCs w:val="24"/>
          <w:lang w:eastAsia="ko-KR"/>
        </w:rPr>
        <w:t>iven</w:t>
      </w:r>
      <w:r w:rsidR="00001704" w:rsidRPr="00B54670">
        <w:rPr>
          <w:rFonts w:ascii="Times New Roman" w:eastAsia="Batang" w:hAnsi="Times New Roman" w:cs="Times New Roman"/>
          <w:sz w:val="24"/>
          <w:szCs w:val="24"/>
          <w:lang w:eastAsia="ko-KR"/>
        </w:rPr>
        <w:t>i</w:t>
      </w:r>
      <w:r w:rsidR="00546E61" w:rsidRPr="00B54670">
        <w:rPr>
          <w:rFonts w:ascii="Times New Roman" w:eastAsia="Batang" w:hAnsi="Times New Roman" w:cs="Times New Roman"/>
          <w:sz w:val="24"/>
          <w:szCs w:val="24"/>
          <w:lang w:eastAsia="ko-KR"/>
        </w:rPr>
        <w:t xml:space="preserve"> u najveć</w:t>
      </w:r>
      <w:r w:rsidR="004E7B80" w:rsidRPr="00B54670">
        <w:rPr>
          <w:rFonts w:ascii="Times New Roman" w:eastAsia="Batang" w:hAnsi="Times New Roman" w:cs="Times New Roman"/>
          <w:sz w:val="24"/>
          <w:szCs w:val="24"/>
          <w:lang w:eastAsia="ko-KR"/>
        </w:rPr>
        <w:t>em</w:t>
      </w:r>
      <w:r w:rsidR="00546E61" w:rsidRPr="00B54670">
        <w:rPr>
          <w:rFonts w:ascii="Times New Roman" w:eastAsia="Batang" w:hAnsi="Times New Roman" w:cs="Times New Roman"/>
          <w:sz w:val="24"/>
          <w:szCs w:val="24"/>
          <w:lang w:eastAsia="ko-KR"/>
        </w:rPr>
        <w:t xml:space="preserve"> zakonski dopušten</w:t>
      </w:r>
      <w:r w:rsidR="004E7B80" w:rsidRPr="00B54670">
        <w:rPr>
          <w:rFonts w:ascii="Times New Roman" w:eastAsia="Batang" w:hAnsi="Times New Roman" w:cs="Times New Roman"/>
          <w:sz w:val="24"/>
          <w:szCs w:val="24"/>
          <w:lang w:eastAsia="ko-KR"/>
        </w:rPr>
        <w:t>om opsegu</w:t>
      </w:r>
      <w:r w:rsidR="00546E61" w:rsidRPr="00B54670">
        <w:rPr>
          <w:rFonts w:ascii="Times New Roman" w:eastAsia="Batang" w:hAnsi="Times New Roman" w:cs="Times New Roman"/>
          <w:sz w:val="24"/>
          <w:szCs w:val="24"/>
          <w:lang w:eastAsia="ko-KR"/>
        </w:rPr>
        <w:t xml:space="preserve"> kako bi se </w:t>
      </w:r>
      <w:r w:rsidR="00001704" w:rsidRPr="00B54670">
        <w:rPr>
          <w:rFonts w:ascii="Times New Roman" w:eastAsia="Batang" w:hAnsi="Times New Roman" w:cs="Times New Roman"/>
          <w:sz w:val="24"/>
          <w:szCs w:val="24"/>
          <w:lang w:eastAsia="ko-KR"/>
        </w:rPr>
        <w:t>proveo</w:t>
      </w:r>
      <w:r w:rsidR="006352C1" w:rsidRPr="00B54670">
        <w:rPr>
          <w:rFonts w:ascii="Times New Roman" w:eastAsia="Batang" w:hAnsi="Times New Roman" w:cs="Times New Roman"/>
          <w:sz w:val="24"/>
          <w:szCs w:val="24"/>
          <w:lang w:eastAsia="ko-KR"/>
        </w:rPr>
        <w:t xml:space="preserve"> postupak utvrđivanja N</w:t>
      </w:r>
      <w:r w:rsidR="00546E61" w:rsidRPr="00B54670">
        <w:rPr>
          <w:rFonts w:ascii="Times New Roman" w:eastAsia="Batang" w:hAnsi="Times New Roman" w:cs="Times New Roman"/>
          <w:sz w:val="24"/>
          <w:szCs w:val="24"/>
          <w:lang w:eastAsia="ko-KR"/>
        </w:rPr>
        <w:t xml:space="preserve">epravilnosti te </w:t>
      </w:r>
      <w:r w:rsidR="004F1EFE" w:rsidRPr="00B54670">
        <w:rPr>
          <w:rFonts w:ascii="Times New Roman" w:eastAsia="Batang" w:hAnsi="Times New Roman" w:cs="Times New Roman"/>
          <w:sz w:val="24"/>
          <w:szCs w:val="24"/>
          <w:lang w:eastAsia="ko-KR"/>
        </w:rPr>
        <w:t>kako bi isti</w:t>
      </w:r>
      <w:r w:rsidR="00546E61" w:rsidRPr="00B54670">
        <w:rPr>
          <w:rFonts w:ascii="Times New Roman" w:eastAsia="Batang" w:hAnsi="Times New Roman" w:cs="Times New Roman"/>
          <w:sz w:val="24"/>
          <w:szCs w:val="24"/>
          <w:lang w:eastAsia="ko-KR"/>
        </w:rPr>
        <w:t xml:space="preserve">, po potrebi, </w:t>
      </w:r>
      <w:r w:rsidR="004F1EFE" w:rsidRPr="00B54670">
        <w:rPr>
          <w:rFonts w:ascii="Times New Roman" w:eastAsia="Batang" w:hAnsi="Times New Roman" w:cs="Times New Roman"/>
          <w:sz w:val="24"/>
          <w:szCs w:val="24"/>
          <w:lang w:eastAsia="ko-KR"/>
        </w:rPr>
        <w:t xml:space="preserve">bili </w:t>
      </w:r>
      <w:r w:rsidRPr="00B54670">
        <w:rPr>
          <w:rFonts w:ascii="Times New Roman" w:eastAsia="Batang" w:hAnsi="Times New Roman" w:cs="Times New Roman"/>
          <w:sz w:val="24"/>
          <w:szCs w:val="24"/>
          <w:lang w:eastAsia="ko-KR"/>
        </w:rPr>
        <w:t>proslije</w:t>
      </w:r>
      <w:r w:rsidR="004F1EFE" w:rsidRPr="00B54670">
        <w:rPr>
          <w:rFonts w:ascii="Times New Roman" w:eastAsia="Batang" w:hAnsi="Times New Roman" w:cs="Times New Roman"/>
          <w:sz w:val="24"/>
          <w:szCs w:val="24"/>
          <w:lang w:eastAsia="ko-KR"/>
        </w:rPr>
        <w:t>đeni</w:t>
      </w:r>
      <w:r w:rsidR="00001704" w:rsidRPr="00B54670">
        <w:rPr>
          <w:rFonts w:ascii="Times New Roman" w:eastAsia="Batang" w:hAnsi="Times New Roman" w:cs="Times New Roman"/>
          <w:sz w:val="24"/>
          <w:szCs w:val="24"/>
          <w:lang w:eastAsia="ko-KR"/>
        </w:rPr>
        <w:t xml:space="preserve"> </w:t>
      </w:r>
      <w:r w:rsidRPr="00B54670">
        <w:rPr>
          <w:rFonts w:ascii="Times New Roman" w:eastAsia="Batang" w:hAnsi="Times New Roman" w:cs="Times New Roman"/>
          <w:sz w:val="24"/>
          <w:szCs w:val="24"/>
          <w:lang w:eastAsia="ko-KR"/>
        </w:rPr>
        <w:t>nadležnim tijelima</w:t>
      </w:r>
      <w:r w:rsidR="00E20F84" w:rsidRPr="00B54670">
        <w:rPr>
          <w:rFonts w:ascii="Times New Roman" w:eastAsia="Batang" w:hAnsi="Times New Roman" w:cs="Times New Roman"/>
          <w:sz w:val="24"/>
          <w:szCs w:val="24"/>
          <w:lang w:eastAsia="ko-KR"/>
        </w:rPr>
        <w:t xml:space="preserve"> sukladno ovom Sporazumu</w:t>
      </w:r>
      <w:r w:rsidR="00546E61" w:rsidRPr="00B54670">
        <w:rPr>
          <w:rFonts w:ascii="Times New Roman" w:eastAsia="Batang" w:hAnsi="Times New Roman" w:cs="Times New Roman"/>
          <w:sz w:val="24"/>
          <w:szCs w:val="24"/>
          <w:lang w:eastAsia="ko-KR"/>
        </w:rPr>
        <w:t xml:space="preserve">. </w:t>
      </w:r>
    </w:p>
    <w:p w14:paraId="4FEE8018" w14:textId="77777777" w:rsidR="00BD5ABF" w:rsidRPr="00B54670" w:rsidRDefault="00BD5ABF" w:rsidP="00E23F76">
      <w:pPr>
        <w:autoSpaceDE w:val="0"/>
        <w:autoSpaceDN w:val="0"/>
        <w:adjustRightInd w:val="0"/>
        <w:spacing w:after="0"/>
        <w:ind w:hanging="720"/>
        <w:jc w:val="both"/>
        <w:rPr>
          <w:rFonts w:ascii="Times New Roman" w:eastAsia="Batang" w:hAnsi="Times New Roman" w:cs="Times New Roman"/>
          <w:sz w:val="24"/>
          <w:szCs w:val="24"/>
          <w:lang w:eastAsia="ko-KR"/>
        </w:rPr>
      </w:pPr>
    </w:p>
    <w:p w14:paraId="0BB4FE7A" w14:textId="313486B3" w:rsidR="00BD5ABF" w:rsidRPr="00B54670" w:rsidRDefault="00BD5ABF" w:rsidP="00AE5AB8">
      <w:pPr>
        <w:pStyle w:val="Odlomakpopisa"/>
        <w:numPr>
          <w:ilvl w:val="0"/>
          <w:numId w:val="22"/>
        </w:numPr>
        <w:autoSpaceDE w:val="0"/>
        <w:autoSpaceDN w:val="0"/>
        <w:adjustRightInd w:val="0"/>
        <w:spacing w:after="0"/>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HAMAG-BICRO </w:t>
      </w:r>
      <w:r w:rsidR="00DD25F0" w:rsidRPr="00B54670">
        <w:rPr>
          <w:rFonts w:ascii="Times New Roman" w:eastAsia="Batang" w:hAnsi="Times New Roman" w:cs="Times New Roman"/>
          <w:sz w:val="24"/>
          <w:szCs w:val="24"/>
          <w:lang w:eastAsia="ko-KR"/>
        </w:rPr>
        <w:t xml:space="preserve">se obvezuje </w:t>
      </w:r>
      <w:r w:rsidRPr="00B54670">
        <w:rPr>
          <w:rFonts w:ascii="Times New Roman" w:eastAsia="Batang" w:hAnsi="Times New Roman" w:cs="Times New Roman"/>
          <w:sz w:val="24"/>
          <w:szCs w:val="24"/>
          <w:lang w:eastAsia="ko-KR"/>
        </w:rPr>
        <w:t xml:space="preserve">odluku o ne/postojanju </w:t>
      </w:r>
      <w:r w:rsidR="006352C1" w:rsidRPr="00B54670">
        <w:rPr>
          <w:rFonts w:ascii="Times New Roman" w:eastAsia="Batang" w:hAnsi="Times New Roman" w:cs="Times New Roman"/>
          <w:sz w:val="24"/>
          <w:szCs w:val="24"/>
          <w:lang w:eastAsia="ko-KR"/>
        </w:rPr>
        <w:t>N</w:t>
      </w:r>
      <w:r w:rsidRPr="00B54670">
        <w:rPr>
          <w:rFonts w:ascii="Times New Roman" w:eastAsia="Batang" w:hAnsi="Times New Roman" w:cs="Times New Roman"/>
          <w:sz w:val="24"/>
          <w:szCs w:val="24"/>
          <w:lang w:eastAsia="ko-KR"/>
        </w:rPr>
        <w:t xml:space="preserve">epravilnosti donijeti u pisanom obliku po pravilima </w:t>
      </w:r>
      <w:r w:rsidR="00DD25F0" w:rsidRPr="00B54670">
        <w:rPr>
          <w:rFonts w:ascii="Times New Roman" w:eastAsia="Batang" w:hAnsi="Times New Roman" w:cs="Times New Roman"/>
          <w:sz w:val="24"/>
          <w:szCs w:val="24"/>
          <w:lang w:eastAsia="ko-KR"/>
        </w:rPr>
        <w:t>primjenjivih propisa</w:t>
      </w:r>
      <w:r w:rsidR="00240523" w:rsidRPr="00B54670">
        <w:rPr>
          <w:rFonts w:ascii="Times New Roman" w:eastAsia="Batang" w:hAnsi="Times New Roman" w:cs="Times New Roman"/>
          <w:sz w:val="24"/>
          <w:szCs w:val="24"/>
          <w:lang w:eastAsia="ko-KR"/>
        </w:rPr>
        <w:t xml:space="preserve">, te o istome obavijestiti </w:t>
      </w:r>
      <w:r w:rsidR="00DD05BF" w:rsidRPr="00B54670">
        <w:rPr>
          <w:rFonts w:ascii="Times New Roman" w:eastAsia="Batang" w:hAnsi="Times New Roman" w:cs="Times New Roman"/>
          <w:sz w:val="24"/>
          <w:szCs w:val="24"/>
          <w:lang w:eastAsia="ko-KR"/>
        </w:rPr>
        <w:t>Financijsku</w:t>
      </w:r>
      <w:r w:rsidR="00240523" w:rsidRPr="00B54670">
        <w:rPr>
          <w:rFonts w:ascii="Times New Roman" w:eastAsia="Batang" w:hAnsi="Times New Roman" w:cs="Times New Roman"/>
          <w:sz w:val="24"/>
          <w:szCs w:val="24"/>
          <w:lang w:eastAsia="ko-KR"/>
        </w:rPr>
        <w:t xml:space="preserve"> instituciju na način i u opsegu koji joj to dopuštaju relevantni propisi</w:t>
      </w:r>
      <w:r w:rsidR="00DD25F0" w:rsidRPr="00B54670">
        <w:rPr>
          <w:rFonts w:ascii="Times New Roman" w:eastAsia="Batang" w:hAnsi="Times New Roman" w:cs="Times New Roman"/>
          <w:sz w:val="24"/>
          <w:szCs w:val="24"/>
          <w:lang w:eastAsia="ko-KR"/>
        </w:rPr>
        <w:t xml:space="preserve">. </w:t>
      </w:r>
      <w:r w:rsidR="006352C1" w:rsidRPr="00B54670">
        <w:rPr>
          <w:rFonts w:ascii="Times New Roman" w:eastAsia="Batang" w:hAnsi="Times New Roman" w:cs="Times New Roman"/>
          <w:sz w:val="24"/>
          <w:szCs w:val="24"/>
          <w:lang w:eastAsia="ko-KR"/>
        </w:rPr>
        <w:t>U slučaju utvrđenja postojanja N</w:t>
      </w:r>
      <w:r w:rsidR="00DD25F0" w:rsidRPr="00B54670">
        <w:rPr>
          <w:rFonts w:ascii="Times New Roman" w:eastAsia="Batang" w:hAnsi="Times New Roman" w:cs="Times New Roman"/>
          <w:sz w:val="24"/>
          <w:szCs w:val="24"/>
          <w:lang w:eastAsia="ko-KR"/>
        </w:rPr>
        <w:t xml:space="preserve">epravilnosti </w:t>
      </w:r>
      <w:r w:rsidR="00AF464F" w:rsidRPr="00B54670">
        <w:rPr>
          <w:rFonts w:ascii="Times New Roman" w:eastAsia="Batang" w:hAnsi="Times New Roman" w:cs="Times New Roman"/>
          <w:sz w:val="24"/>
          <w:szCs w:val="24"/>
          <w:lang w:eastAsia="ko-KR"/>
        </w:rPr>
        <w:t xml:space="preserve">Financijska institucija </w:t>
      </w:r>
      <w:r w:rsidR="00DD25F0" w:rsidRPr="00B54670">
        <w:rPr>
          <w:rFonts w:ascii="Times New Roman" w:eastAsia="Batang" w:hAnsi="Times New Roman" w:cs="Times New Roman"/>
          <w:sz w:val="24"/>
          <w:szCs w:val="24"/>
          <w:lang w:eastAsia="ko-KR"/>
        </w:rPr>
        <w:t>izražava suglasnost</w:t>
      </w:r>
      <w:r w:rsidRPr="00B54670">
        <w:rPr>
          <w:rFonts w:ascii="Times New Roman" w:eastAsia="Batang" w:hAnsi="Times New Roman" w:cs="Times New Roman"/>
          <w:sz w:val="24"/>
          <w:szCs w:val="24"/>
          <w:lang w:eastAsia="ko-KR"/>
        </w:rPr>
        <w:t xml:space="preserve"> HAMAG-BICRO</w:t>
      </w:r>
      <w:r w:rsidR="00DD25F0" w:rsidRPr="00B54670">
        <w:rPr>
          <w:rFonts w:ascii="Times New Roman" w:eastAsia="Batang" w:hAnsi="Times New Roman" w:cs="Times New Roman"/>
          <w:sz w:val="24"/>
          <w:szCs w:val="24"/>
          <w:lang w:eastAsia="ko-KR"/>
        </w:rPr>
        <w:t>-u za poduzimanje svih</w:t>
      </w:r>
      <w:r w:rsidRPr="00B54670">
        <w:rPr>
          <w:rFonts w:ascii="Times New Roman" w:eastAsia="Batang" w:hAnsi="Times New Roman" w:cs="Times New Roman"/>
          <w:sz w:val="24"/>
          <w:szCs w:val="24"/>
          <w:lang w:eastAsia="ko-KR"/>
        </w:rPr>
        <w:t xml:space="preserve"> odgovarajuć</w:t>
      </w:r>
      <w:r w:rsidR="00DD25F0" w:rsidRPr="00B54670">
        <w:rPr>
          <w:rFonts w:ascii="Times New Roman" w:eastAsia="Batang" w:hAnsi="Times New Roman" w:cs="Times New Roman"/>
          <w:sz w:val="24"/>
          <w:szCs w:val="24"/>
          <w:lang w:eastAsia="ko-KR"/>
        </w:rPr>
        <w:t>ih radnji</w:t>
      </w:r>
      <w:r w:rsidRPr="00B54670">
        <w:rPr>
          <w:rFonts w:ascii="Times New Roman" w:eastAsia="Batang" w:hAnsi="Times New Roman" w:cs="Times New Roman"/>
          <w:sz w:val="24"/>
          <w:szCs w:val="24"/>
          <w:lang w:eastAsia="ko-KR"/>
        </w:rPr>
        <w:t xml:space="preserve">, uključujući i </w:t>
      </w:r>
      <w:r w:rsidR="00DD25F0" w:rsidRPr="00B54670">
        <w:rPr>
          <w:rFonts w:ascii="Times New Roman" w:eastAsia="Batang" w:hAnsi="Times New Roman" w:cs="Times New Roman"/>
          <w:sz w:val="24"/>
          <w:szCs w:val="24"/>
          <w:lang w:eastAsia="ko-KR"/>
        </w:rPr>
        <w:t xml:space="preserve">podnošenje </w:t>
      </w:r>
      <w:r w:rsidRPr="00B54670">
        <w:rPr>
          <w:rFonts w:ascii="Times New Roman" w:eastAsia="Batang" w:hAnsi="Times New Roman" w:cs="Times New Roman"/>
          <w:sz w:val="24"/>
          <w:szCs w:val="24"/>
          <w:lang w:eastAsia="ko-KR"/>
        </w:rPr>
        <w:t>zahtjev</w:t>
      </w:r>
      <w:r w:rsidR="00DD25F0" w:rsidRPr="00B54670">
        <w:rPr>
          <w:rFonts w:ascii="Times New Roman" w:eastAsia="Batang" w:hAnsi="Times New Roman" w:cs="Times New Roman"/>
          <w:sz w:val="24"/>
          <w:szCs w:val="24"/>
          <w:lang w:eastAsia="ko-KR"/>
        </w:rPr>
        <w:t>a</w:t>
      </w:r>
      <w:r w:rsidRPr="00B54670">
        <w:rPr>
          <w:rFonts w:ascii="Times New Roman" w:eastAsia="Batang" w:hAnsi="Times New Roman" w:cs="Times New Roman"/>
          <w:sz w:val="24"/>
          <w:szCs w:val="24"/>
          <w:lang w:eastAsia="ko-KR"/>
        </w:rPr>
        <w:t xml:space="preserve"> za povratom </w:t>
      </w:r>
      <w:r w:rsidR="00E2534C" w:rsidRPr="00B54670">
        <w:rPr>
          <w:rFonts w:ascii="Times New Roman" w:eastAsia="Batang" w:hAnsi="Times New Roman" w:cs="Times New Roman"/>
          <w:sz w:val="24"/>
          <w:szCs w:val="24"/>
          <w:lang w:eastAsia="ko-KR"/>
        </w:rPr>
        <w:t xml:space="preserve">sredstava </w:t>
      </w:r>
      <w:r w:rsidR="002C753A" w:rsidRPr="00B54670">
        <w:rPr>
          <w:rFonts w:ascii="Times New Roman" w:eastAsia="Batang" w:hAnsi="Times New Roman" w:cs="Times New Roman"/>
          <w:sz w:val="24"/>
          <w:szCs w:val="24"/>
          <w:lang w:eastAsia="ko-KR"/>
        </w:rPr>
        <w:t xml:space="preserve">isplaćenih </w:t>
      </w:r>
      <w:r w:rsidRPr="00B54670">
        <w:rPr>
          <w:rFonts w:ascii="Times New Roman" w:eastAsia="Batang" w:hAnsi="Times New Roman" w:cs="Times New Roman"/>
          <w:sz w:val="24"/>
          <w:szCs w:val="24"/>
          <w:lang w:eastAsia="ko-KR"/>
        </w:rPr>
        <w:t xml:space="preserve">po </w:t>
      </w:r>
      <w:r w:rsidR="002A3353" w:rsidRPr="00B54670">
        <w:rPr>
          <w:rFonts w:ascii="Times New Roman" w:eastAsia="Batang" w:hAnsi="Times New Roman" w:cs="Times New Roman"/>
          <w:sz w:val="24"/>
          <w:szCs w:val="24"/>
          <w:lang w:eastAsia="ko-KR"/>
        </w:rPr>
        <w:t xml:space="preserve">Jamstvu izdanom sukladno </w:t>
      </w:r>
      <w:r w:rsidRPr="00B54670">
        <w:rPr>
          <w:rFonts w:ascii="Times New Roman" w:eastAsia="Batang" w:hAnsi="Times New Roman" w:cs="Times New Roman"/>
          <w:sz w:val="24"/>
          <w:szCs w:val="24"/>
          <w:lang w:eastAsia="ko-KR"/>
        </w:rPr>
        <w:t>ovom Sporazumu.</w:t>
      </w:r>
    </w:p>
    <w:p w14:paraId="6DF1EE20" w14:textId="77777777" w:rsidR="00B31FF0" w:rsidRPr="00B54670" w:rsidRDefault="00B31FF0" w:rsidP="00B31FF0">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128FECE2" w14:textId="77777777" w:rsidR="00B31FF0" w:rsidRPr="00B54670" w:rsidRDefault="00B31FF0" w:rsidP="00B31FF0">
      <w:pPr>
        <w:pStyle w:val="Odlomakpopisa"/>
        <w:numPr>
          <w:ilvl w:val="0"/>
          <w:numId w:val="22"/>
        </w:numPr>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U slučaju kada je odgovorna za nastalu štetu, nastalu zbog krajnje nepažnje ili s namjerom, Financijska institucija u svakom pojedinom slučaju odgovara HAMAG-BICRO za nastalu štetu samo do visine iznosa kojeg je HAMAG-BICRO platio Financijskoj instituciji temeljem izdanog Jamstva uvećanog za zakonske zatezne kamate.</w:t>
      </w:r>
    </w:p>
    <w:p w14:paraId="0300F721" w14:textId="77777777" w:rsidR="00B31FF0" w:rsidRPr="00B54670" w:rsidRDefault="00B31FF0" w:rsidP="00B31FF0">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1F053116" w14:textId="77777777" w:rsidR="00B31FF0" w:rsidRPr="00B54670" w:rsidRDefault="00B31FF0" w:rsidP="00B31FF0"/>
    <w:p w14:paraId="5F6756C4" w14:textId="21892B90" w:rsidR="00BD5ABF" w:rsidRPr="00B54670" w:rsidRDefault="009A3A91" w:rsidP="00BD5ABF">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Stupanje na snagu, t</w:t>
      </w:r>
      <w:r w:rsidR="00BD5ABF" w:rsidRPr="00B54670">
        <w:rPr>
          <w:rFonts w:ascii="Times New Roman" w:eastAsia="Batang" w:hAnsi="Times New Roman" w:cs="Times New Roman"/>
          <w:b/>
          <w:sz w:val="24"/>
          <w:szCs w:val="24"/>
          <w:lang w:eastAsia="ko-KR"/>
        </w:rPr>
        <w:t>rajanje i otkaz Sporazuma</w:t>
      </w:r>
    </w:p>
    <w:p w14:paraId="1A7880A3" w14:textId="77777777" w:rsidR="00BD5ABF" w:rsidRPr="00B54670" w:rsidRDefault="00BD5ABF" w:rsidP="00BD5ABF">
      <w:pPr>
        <w:autoSpaceDE w:val="0"/>
        <w:autoSpaceDN w:val="0"/>
        <w:adjustRightInd w:val="0"/>
        <w:spacing w:after="0" w:line="240" w:lineRule="auto"/>
        <w:jc w:val="center"/>
        <w:rPr>
          <w:rFonts w:ascii="Times New Roman" w:eastAsia="Batang" w:hAnsi="Times New Roman" w:cs="Times New Roman"/>
          <w:b/>
          <w:bCs/>
          <w:sz w:val="24"/>
          <w:szCs w:val="24"/>
          <w:lang w:eastAsia="ko-KR"/>
        </w:rPr>
      </w:pPr>
      <w:r w:rsidRPr="00B54670">
        <w:rPr>
          <w:rFonts w:ascii="Times New Roman" w:eastAsia="Batang" w:hAnsi="Times New Roman" w:cs="Times New Roman"/>
          <w:b/>
          <w:bCs/>
          <w:sz w:val="24"/>
          <w:szCs w:val="24"/>
          <w:lang w:eastAsia="ko-KR"/>
        </w:rPr>
        <w:t xml:space="preserve">Članak </w:t>
      </w:r>
      <w:r w:rsidR="00D07848" w:rsidRPr="00B54670">
        <w:rPr>
          <w:rFonts w:ascii="Times New Roman" w:eastAsia="Batang" w:hAnsi="Times New Roman" w:cs="Times New Roman"/>
          <w:b/>
          <w:bCs/>
          <w:sz w:val="24"/>
          <w:szCs w:val="24"/>
          <w:lang w:eastAsia="ko-KR"/>
        </w:rPr>
        <w:t>2</w:t>
      </w:r>
      <w:r w:rsidR="00204716" w:rsidRPr="00B54670">
        <w:rPr>
          <w:rFonts w:ascii="Times New Roman" w:eastAsia="Batang" w:hAnsi="Times New Roman" w:cs="Times New Roman"/>
          <w:b/>
          <w:bCs/>
          <w:sz w:val="24"/>
          <w:szCs w:val="24"/>
          <w:lang w:eastAsia="ko-KR"/>
        </w:rPr>
        <w:t>3</w:t>
      </w:r>
      <w:r w:rsidR="0009584E" w:rsidRPr="00B54670">
        <w:rPr>
          <w:rFonts w:ascii="Times New Roman" w:eastAsia="Batang" w:hAnsi="Times New Roman" w:cs="Times New Roman"/>
          <w:b/>
          <w:bCs/>
          <w:sz w:val="24"/>
          <w:szCs w:val="24"/>
          <w:lang w:eastAsia="ko-KR"/>
        </w:rPr>
        <w:t>.</w:t>
      </w:r>
    </w:p>
    <w:p w14:paraId="1BEBA21E" w14:textId="77777777" w:rsidR="00BD5ABF" w:rsidRPr="00B54670" w:rsidRDefault="00BD5ABF" w:rsidP="00BD5ABF">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39B71584" w14:textId="77777777"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suglasno utvrđuju da ovaj Sporazum stupa na snagu i primjenjuje se danom potpisa ovlaštenih predstavnika obiju Strana.</w:t>
      </w:r>
    </w:p>
    <w:p w14:paraId="3FC140C5"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73DE9AE8" w14:textId="755F4CF6" w:rsidR="00B36A5C"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Ovaj Sporazum </w:t>
      </w:r>
      <w:r w:rsidR="00674B61" w:rsidRPr="00B54670">
        <w:rPr>
          <w:rFonts w:ascii="Times New Roman" w:eastAsia="Batang" w:hAnsi="Times New Roman" w:cs="Times New Roman"/>
          <w:sz w:val="24"/>
          <w:szCs w:val="24"/>
          <w:lang w:eastAsia="ko-KR"/>
        </w:rPr>
        <w:t xml:space="preserve">zaključuje se sa rokom </w:t>
      </w:r>
      <w:r w:rsidR="00C13DB9" w:rsidRPr="00B54670">
        <w:rPr>
          <w:rFonts w:ascii="Times New Roman" w:eastAsia="Batang" w:hAnsi="Times New Roman" w:cs="Times New Roman"/>
          <w:sz w:val="24"/>
          <w:szCs w:val="24"/>
          <w:lang w:eastAsia="ko-KR"/>
        </w:rPr>
        <w:t>važenja</w:t>
      </w:r>
      <w:r w:rsidR="001F7472" w:rsidRPr="00B54670">
        <w:rPr>
          <w:rFonts w:ascii="Times New Roman" w:eastAsia="Batang" w:hAnsi="Times New Roman" w:cs="Times New Roman"/>
          <w:sz w:val="24"/>
          <w:szCs w:val="24"/>
          <w:lang w:eastAsia="ko-KR"/>
        </w:rPr>
        <w:t xml:space="preserve"> do</w:t>
      </w:r>
      <w:r w:rsidR="00686010" w:rsidRPr="00B54670">
        <w:rPr>
          <w:rFonts w:ascii="Times New Roman" w:eastAsia="Batang" w:hAnsi="Times New Roman" w:cs="Times New Roman"/>
          <w:sz w:val="24"/>
          <w:szCs w:val="24"/>
          <w:lang w:eastAsia="ko-KR"/>
        </w:rPr>
        <w:t xml:space="preserve"> dana</w:t>
      </w:r>
      <w:r w:rsidR="00E3603D" w:rsidRPr="00B54670">
        <w:rPr>
          <w:rFonts w:ascii="Times New Roman" w:eastAsia="Batang" w:hAnsi="Times New Roman" w:cs="Times New Roman"/>
          <w:sz w:val="24"/>
          <w:szCs w:val="24"/>
          <w:lang w:eastAsia="ko-KR"/>
        </w:rPr>
        <w:t xml:space="preserve"> 31. prosinca </w:t>
      </w:r>
      <w:r w:rsidR="00A9607E">
        <w:rPr>
          <w:rFonts w:ascii="Times New Roman" w:eastAsia="Batang" w:hAnsi="Times New Roman" w:cs="Times New Roman"/>
          <w:sz w:val="24"/>
          <w:szCs w:val="24"/>
          <w:lang w:eastAsia="ko-KR"/>
        </w:rPr>
        <w:t>2023</w:t>
      </w:r>
      <w:r w:rsidR="00E3603D" w:rsidRPr="00B54670">
        <w:rPr>
          <w:rFonts w:ascii="Times New Roman" w:eastAsia="Batang" w:hAnsi="Times New Roman" w:cs="Times New Roman"/>
          <w:sz w:val="24"/>
          <w:szCs w:val="24"/>
          <w:lang w:eastAsia="ko-KR"/>
        </w:rPr>
        <w:t xml:space="preserve"> koji datum je ujedno i zadnji dan kada </w:t>
      </w:r>
      <w:r w:rsidR="001F7472" w:rsidRPr="00B54670">
        <w:rPr>
          <w:rFonts w:ascii="Times New Roman" w:eastAsia="Batang" w:hAnsi="Times New Roman" w:cs="Times New Roman"/>
          <w:sz w:val="24"/>
          <w:szCs w:val="24"/>
          <w:lang w:eastAsia="ko-KR"/>
        </w:rPr>
        <w:t>se može podnijeti Zahtjev za jamstvo sukladno odredbama ovog Sporazuma.</w:t>
      </w:r>
    </w:p>
    <w:p w14:paraId="3DE9B237"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4966AC3D" w14:textId="4228A8B1"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Svaka Strana može otkazati ovaj Sporazum na način da drugoj </w:t>
      </w:r>
      <w:r w:rsidR="001D692D" w:rsidRPr="00B54670">
        <w:rPr>
          <w:rFonts w:ascii="Times New Roman" w:eastAsia="Batang" w:hAnsi="Times New Roman" w:cs="Times New Roman"/>
          <w:sz w:val="24"/>
          <w:szCs w:val="24"/>
          <w:lang w:eastAsia="ko-KR"/>
        </w:rPr>
        <w:t>S</w:t>
      </w:r>
      <w:r w:rsidRPr="00B54670">
        <w:rPr>
          <w:rFonts w:ascii="Times New Roman" w:eastAsia="Batang" w:hAnsi="Times New Roman" w:cs="Times New Roman"/>
          <w:sz w:val="24"/>
          <w:szCs w:val="24"/>
          <w:lang w:eastAsia="ko-KR"/>
        </w:rPr>
        <w:t>trani uputi pisani otkaz uz otkazni rok od 30 (trideset) dana.</w:t>
      </w:r>
    </w:p>
    <w:p w14:paraId="02EA8C36"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7B11A43E" w14:textId="72B087D6"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Strane su suglasne da HAMAG-BICRO može otkazati ovaj Sporazum sukladno odredbama ovog članka u slučaju povreda </w:t>
      </w:r>
      <w:r w:rsidR="00D07848" w:rsidRPr="00B54670">
        <w:rPr>
          <w:rFonts w:ascii="Times New Roman" w:eastAsia="Batang" w:hAnsi="Times New Roman" w:cs="Times New Roman"/>
          <w:sz w:val="24"/>
          <w:szCs w:val="24"/>
          <w:lang w:eastAsia="ko-KR"/>
        </w:rPr>
        <w:t>odredbi</w:t>
      </w:r>
      <w:r w:rsidRPr="00B54670">
        <w:rPr>
          <w:rFonts w:ascii="Times New Roman" w:eastAsia="Batang" w:hAnsi="Times New Roman" w:cs="Times New Roman"/>
          <w:sz w:val="24"/>
          <w:szCs w:val="24"/>
          <w:lang w:eastAsia="ko-KR"/>
        </w:rPr>
        <w:t xml:space="preserve"> ovog Sporazuma</w:t>
      </w:r>
      <w:r w:rsidR="009B68AE" w:rsidRPr="00B54670">
        <w:rPr>
          <w:rFonts w:ascii="Times New Roman" w:eastAsia="Batang" w:hAnsi="Times New Roman" w:cs="Times New Roman"/>
          <w:sz w:val="24"/>
          <w:szCs w:val="24"/>
          <w:lang w:eastAsia="ko-KR"/>
        </w:rPr>
        <w:t xml:space="preserve"> od strane F</w:t>
      </w:r>
      <w:r w:rsidR="00416610" w:rsidRPr="00B54670">
        <w:rPr>
          <w:rFonts w:ascii="Times New Roman" w:eastAsia="Batang" w:hAnsi="Times New Roman" w:cs="Times New Roman"/>
          <w:sz w:val="24"/>
          <w:szCs w:val="24"/>
          <w:lang w:eastAsia="ko-KR"/>
        </w:rPr>
        <w:t>inancijske institucije</w:t>
      </w:r>
      <w:r w:rsidR="00CA69EB" w:rsidRPr="00B54670">
        <w:rPr>
          <w:rFonts w:ascii="Times New Roman" w:eastAsia="Batang" w:hAnsi="Times New Roman" w:cs="Times New Roman"/>
          <w:sz w:val="24"/>
          <w:szCs w:val="24"/>
          <w:lang w:eastAsia="ko-KR"/>
        </w:rPr>
        <w:t xml:space="preserve">, </w:t>
      </w:r>
      <w:r w:rsidR="0053370D" w:rsidRPr="00B54670">
        <w:rPr>
          <w:rFonts w:ascii="Times New Roman" w:eastAsia="Batang" w:hAnsi="Times New Roman" w:cs="Times New Roman"/>
          <w:sz w:val="24"/>
          <w:szCs w:val="24"/>
          <w:lang w:eastAsia="ko-KR"/>
        </w:rPr>
        <w:t>te</w:t>
      </w:r>
      <w:r w:rsidR="00CA69EB" w:rsidRPr="00B54670">
        <w:rPr>
          <w:rFonts w:ascii="Times New Roman" w:eastAsia="Batang" w:hAnsi="Times New Roman" w:cs="Times New Roman"/>
          <w:sz w:val="24"/>
          <w:szCs w:val="24"/>
          <w:lang w:eastAsia="ko-KR"/>
        </w:rPr>
        <w:t xml:space="preserve"> </w:t>
      </w:r>
      <w:r w:rsidR="00F96EC0" w:rsidRPr="00B54670">
        <w:rPr>
          <w:rFonts w:ascii="Times New Roman" w:eastAsia="Batang" w:hAnsi="Times New Roman" w:cs="Times New Roman"/>
          <w:sz w:val="24"/>
          <w:szCs w:val="24"/>
          <w:lang w:eastAsia="ko-KR"/>
        </w:rPr>
        <w:t xml:space="preserve">osobito ako HAMAG-BICRO utvrdi da je </w:t>
      </w:r>
      <w:r w:rsidR="009B68AE" w:rsidRPr="00B54670">
        <w:rPr>
          <w:rFonts w:ascii="Times New Roman" w:eastAsia="Batang" w:hAnsi="Times New Roman" w:cs="Times New Roman"/>
          <w:sz w:val="24"/>
          <w:szCs w:val="24"/>
          <w:lang w:eastAsia="ko-KR"/>
        </w:rPr>
        <w:t>F</w:t>
      </w:r>
      <w:r w:rsidR="00F96EC0" w:rsidRPr="00B54670">
        <w:rPr>
          <w:rFonts w:ascii="Times New Roman" w:eastAsia="Batang" w:hAnsi="Times New Roman" w:cs="Times New Roman"/>
          <w:sz w:val="24"/>
          <w:szCs w:val="24"/>
          <w:lang w:eastAsia="ko-KR"/>
        </w:rPr>
        <w:t>inancijska institucija</w:t>
      </w:r>
      <w:r w:rsidR="004A6047" w:rsidRPr="00B54670">
        <w:rPr>
          <w:rFonts w:ascii="Times New Roman" w:eastAsia="Batang" w:hAnsi="Times New Roman" w:cs="Times New Roman"/>
          <w:sz w:val="24"/>
          <w:szCs w:val="24"/>
          <w:lang w:eastAsia="ko-KR"/>
        </w:rPr>
        <w:t xml:space="preserve"> K</w:t>
      </w:r>
      <w:r w:rsidR="00CA69EB" w:rsidRPr="00B54670">
        <w:rPr>
          <w:rFonts w:ascii="Times New Roman" w:eastAsia="Batang" w:hAnsi="Times New Roman" w:cs="Times New Roman"/>
          <w:sz w:val="24"/>
          <w:szCs w:val="24"/>
          <w:lang w:eastAsia="ko-KR"/>
        </w:rPr>
        <w:t xml:space="preserve">rajnjem primatelju odredila kamatnu stopu </w:t>
      </w:r>
      <w:r w:rsidR="006D6BB9" w:rsidRPr="00B54670">
        <w:rPr>
          <w:rFonts w:ascii="Times New Roman" w:eastAsia="Batang" w:hAnsi="Times New Roman" w:cs="Times New Roman"/>
          <w:sz w:val="24"/>
          <w:szCs w:val="24"/>
          <w:lang w:eastAsia="ko-KR"/>
        </w:rPr>
        <w:t>višu od</w:t>
      </w:r>
      <w:r w:rsidR="00CA69EB" w:rsidRPr="00B54670">
        <w:rPr>
          <w:rFonts w:ascii="Times New Roman" w:eastAsia="Batang" w:hAnsi="Times New Roman" w:cs="Times New Roman"/>
          <w:sz w:val="24"/>
          <w:szCs w:val="24"/>
          <w:lang w:eastAsia="ko-KR"/>
        </w:rPr>
        <w:t xml:space="preserve"> kamatne stope </w:t>
      </w:r>
      <w:r w:rsidR="00CA018A" w:rsidRPr="00B54670">
        <w:rPr>
          <w:rFonts w:ascii="Times New Roman" w:eastAsia="Batang" w:hAnsi="Times New Roman" w:cs="Times New Roman"/>
          <w:sz w:val="24"/>
          <w:szCs w:val="24"/>
          <w:lang w:eastAsia="ko-KR"/>
        </w:rPr>
        <w:t xml:space="preserve">koja </w:t>
      </w:r>
      <w:r w:rsidR="00D15D3B" w:rsidRPr="00B54670">
        <w:rPr>
          <w:rFonts w:ascii="Times New Roman" w:eastAsia="Batang" w:hAnsi="Times New Roman" w:cs="Times New Roman"/>
          <w:sz w:val="24"/>
          <w:szCs w:val="24"/>
          <w:lang w:eastAsia="ko-KR"/>
        </w:rPr>
        <w:t xml:space="preserve">se </w:t>
      </w:r>
      <w:r w:rsidR="006D6BB9" w:rsidRPr="00B54670">
        <w:rPr>
          <w:rFonts w:ascii="Times New Roman" w:eastAsia="Batang" w:hAnsi="Times New Roman" w:cs="Times New Roman"/>
          <w:sz w:val="24"/>
          <w:szCs w:val="24"/>
          <w:lang w:eastAsia="ko-KR"/>
        </w:rPr>
        <w:t>uobičajeno</w:t>
      </w:r>
      <w:r w:rsidR="00A61346" w:rsidRPr="00B54670">
        <w:rPr>
          <w:rFonts w:ascii="Times New Roman" w:eastAsia="Batang" w:hAnsi="Times New Roman" w:cs="Times New Roman"/>
          <w:sz w:val="24"/>
          <w:szCs w:val="24"/>
          <w:lang w:eastAsia="ko-KR"/>
        </w:rPr>
        <w:t xml:space="preserve"> </w:t>
      </w:r>
      <w:r w:rsidR="00B145C6" w:rsidRPr="00B54670">
        <w:rPr>
          <w:rFonts w:ascii="Times New Roman" w:eastAsia="Batang" w:hAnsi="Times New Roman" w:cs="Times New Roman"/>
          <w:sz w:val="24"/>
          <w:szCs w:val="24"/>
          <w:lang w:eastAsia="ko-KR"/>
        </w:rPr>
        <w:t xml:space="preserve">prema internim pravilima i politikama Financijske institucije </w:t>
      </w:r>
      <w:r w:rsidR="00CA018A" w:rsidRPr="00B54670">
        <w:rPr>
          <w:rFonts w:ascii="Times New Roman" w:eastAsia="Batang" w:hAnsi="Times New Roman" w:cs="Times New Roman"/>
          <w:sz w:val="24"/>
          <w:szCs w:val="24"/>
          <w:lang w:eastAsia="ko-KR"/>
        </w:rPr>
        <w:t>određuje</w:t>
      </w:r>
      <w:r w:rsidR="00E20236" w:rsidRPr="00B54670">
        <w:rPr>
          <w:rFonts w:ascii="Times New Roman" w:eastAsia="Batang" w:hAnsi="Times New Roman" w:cs="Times New Roman"/>
          <w:sz w:val="24"/>
          <w:szCs w:val="24"/>
          <w:lang w:eastAsia="ko-KR"/>
        </w:rPr>
        <w:t xml:space="preserve"> </w:t>
      </w:r>
      <w:r w:rsidR="00572C95" w:rsidRPr="00B54670">
        <w:rPr>
          <w:rFonts w:ascii="Times New Roman" w:eastAsia="Batang" w:hAnsi="Times New Roman" w:cs="Times New Roman"/>
          <w:sz w:val="24"/>
          <w:szCs w:val="24"/>
          <w:lang w:eastAsia="ko-KR"/>
        </w:rPr>
        <w:t xml:space="preserve">drugim </w:t>
      </w:r>
      <w:r w:rsidR="00762FD1" w:rsidRPr="00B54670">
        <w:rPr>
          <w:rFonts w:ascii="Times New Roman" w:eastAsia="Batang" w:hAnsi="Times New Roman" w:cs="Times New Roman"/>
          <w:sz w:val="24"/>
          <w:szCs w:val="24"/>
          <w:lang w:eastAsia="ko-KR"/>
        </w:rPr>
        <w:t>subjektima</w:t>
      </w:r>
      <w:r w:rsidR="006D4176" w:rsidRPr="00B54670">
        <w:rPr>
          <w:rFonts w:ascii="Times New Roman" w:eastAsia="Batang" w:hAnsi="Times New Roman" w:cs="Times New Roman"/>
          <w:sz w:val="24"/>
          <w:szCs w:val="24"/>
          <w:lang w:eastAsia="ko-KR"/>
        </w:rPr>
        <w:t xml:space="preserve"> </w:t>
      </w:r>
      <w:r w:rsidR="006D6BB9" w:rsidRPr="00B54670">
        <w:rPr>
          <w:rFonts w:ascii="Times New Roman" w:eastAsia="Batang" w:hAnsi="Times New Roman" w:cs="Times New Roman"/>
          <w:sz w:val="24"/>
          <w:szCs w:val="24"/>
          <w:lang w:eastAsia="ko-KR"/>
        </w:rPr>
        <w:t>iste</w:t>
      </w:r>
      <w:r w:rsidR="003514EC" w:rsidRPr="00B54670">
        <w:rPr>
          <w:rFonts w:ascii="Times New Roman" w:eastAsia="Batang" w:hAnsi="Times New Roman" w:cs="Times New Roman"/>
          <w:sz w:val="24"/>
          <w:szCs w:val="24"/>
          <w:lang w:eastAsia="ko-KR"/>
        </w:rPr>
        <w:t xml:space="preserve"> rizične kategorije </w:t>
      </w:r>
      <w:r w:rsidR="006D6BB9" w:rsidRPr="00B54670">
        <w:rPr>
          <w:rFonts w:ascii="Times New Roman" w:eastAsia="Batang" w:hAnsi="Times New Roman" w:cs="Times New Roman"/>
          <w:sz w:val="24"/>
          <w:szCs w:val="24"/>
          <w:lang w:eastAsia="ko-KR"/>
        </w:rPr>
        <w:t xml:space="preserve">kojoj pripada </w:t>
      </w:r>
      <w:r w:rsidR="004A6047" w:rsidRPr="00B54670">
        <w:rPr>
          <w:rFonts w:ascii="Times New Roman" w:eastAsia="Batang" w:hAnsi="Times New Roman" w:cs="Times New Roman"/>
          <w:sz w:val="24"/>
          <w:szCs w:val="24"/>
          <w:lang w:eastAsia="ko-KR"/>
        </w:rPr>
        <w:t>K</w:t>
      </w:r>
      <w:r w:rsidR="003514EC" w:rsidRPr="00B54670">
        <w:rPr>
          <w:rFonts w:ascii="Times New Roman" w:eastAsia="Batang" w:hAnsi="Times New Roman" w:cs="Times New Roman"/>
          <w:sz w:val="24"/>
          <w:szCs w:val="24"/>
          <w:lang w:eastAsia="ko-KR"/>
        </w:rPr>
        <w:t>rajnji primatelj.</w:t>
      </w:r>
    </w:p>
    <w:p w14:paraId="6ED6DA4E"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4381D5F3" w14:textId="14EBE1B5"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Otkazni rok počinje teći prvi sljedeći </w:t>
      </w:r>
      <w:r w:rsidR="00D07848" w:rsidRPr="00B54670">
        <w:rPr>
          <w:rFonts w:ascii="Times New Roman" w:eastAsia="Batang" w:hAnsi="Times New Roman" w:cs="Times New Roman"/>
          <w:sz w:val="24"/>
          <w:szCs w:val="24"/>
          <w:lang w:eastAsia="ko-KR"/>
        </w:rPr>
        <w:t>dan od dana kada je druga</w:t>
      </w:r>
      <w:r w:rsidR="00FA000B" w:rsidRPr="00B54670">
        <w:rPr>
          <w:rFonts w:ascii="Times New Roman" w:eastAsia="Batang" w:hAnsi="Times New Roman" w:cs="Times New Roman"/>
          <w:sz w:val="24"/>
          <w:szCs w:val="24"/>
          <w:lang w:eastAsia="ko-KR"/>
        </w:rPr>
        <w:t xml:space="preserve"> S</w:t>
      </w:r>
      <w:r w:rsidRPr="00B54670">
        <w:rPr>
          <w:rFonts w:ascii="Times New Roman" w:eastAsia="Batang" w:hAnsi="Times New Roman" w:cs="Times New Roman"/>
          <w:sz w:val="24"/>
          <w:szCs w:val="24"/>
          <w:lang w:eastAsia="ko-KR"/>
        </w:rPr>
        <w:t xml:space="preserve">trana primila preporučeno pismo s povratnicom o otkazu </w:t>
      </w:r>
      <w:r w:rsidR="00D07848" w:rsidRPr="00B54670">
        <w:rPr>
          <w:rFonts w:ascii="Times New Roman" w:eastAsia="Batang" w:hAnsi="Times New Roman" w:cs="Times New Roman"/>
          <w:sz w:val="24"/>
          <w:szCs w:val="24"/>
          <w:lang w:eastAsia="ko-KR"/>
        </w:rPr>
        <w:t>istog</w:t>
      </w:r>
      <w:r w:rsidRPr="00B54670">
        <w:rPr>
          <w:rFonts w:ascii="Times New Roman" w:eastAsia="Batang" w:hAnsi="Times New Roman" w:cs="Times New Roman"/>
          <w:sz w:val="24"/>
          <w:szCs w:val="24"/>
          <w:lang w:eastAsia="ko-KR"/>
        </w:rPr>
        <w:t>.</w:t>
      </w:r>
    </w:p>
    <w:p w14:paraId="66F9AF9B" w14:textId="77777777" w:rsidR="00BD5ABF" w:rsidRPr="00B54670" w:rsidRDefault="00BD5ABF" w:rsidP="00D07848">
      <w:pPr>
        <w:autoSpaceDE w:val="0"/>
        <w:autoSpaceDN w:val="0"/>
        <w:adjustRightInd w:val="0"/>
        <w:spacing w:after="0" w:line="240" w:lineRule="auto"/>
        <w:ind w:hanging="720"/>
        <w:rPr>
          <w:rFonts w:ascii="Times New Roman" w:eastAsia="Batang" w:hAnsi="Times New Roman" w:cs="Times New Roman"/>
          <w:sz w:val="24"/>
          <w:szCs w:val="24"/>
          <w:lang w:eastAsia="ko-KR"/>
        </w:rPr>
      </w:pPr>
    </w:p>
    <w:p w14:paraId="13D2AF78" w14:textId="39F483B5"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 xml:space="preserve">U slučaju otkaza ovog Sporazuma, </w:t>
      </w:r>
      <w:r w:rsidR="005E3AFE" w:rsidRPr="00B54670">
        <w:rPr>
          <w:rFonts w:ascii="Times New Roman" w:eastAsia="Batang" w:hAnsi="Times New Roman" w:cs="Times New Roman"/>
          <w:sz w:val="24"/>
          <w:szCs w:val="24"/>
          <w:lang w:eastAsia="ko-KR"/>
        </w:rPr>
        <w:t xml:space="preserve">svaki leasing  </w:t>
      </w:r>
      <w:r w:rsidR="00D52CEB" w:rsidRPr="00B54670">
        <w:rPr>
          <w:rFonts w:ascii="Times New Roman" w:eastAsia="Batang" w:hAnsi="Times New Roman" w:cs="Times New Roman"/>
          <w:sz w:val="24"/>
          <w:szCs w:val="24"/>
          <w:lang w:eastAsia="ko-KR"/>
        </w:rPr>
        <w:t xml:space="preserve">koji </w:t>
      </w:r>
      <w:r w:rsidR="005E3AFE" w:rsidRPr="00B54670">
        <w:rPr>
          <w:rFonts w:ascii="Times New Roman" w:eastAsia="Batang" w:hAnsi="Times New Roman" w:cs="Times New Roman"/>
          <w:sz w:val="24"/>
          <w:szCs w:val="24"/>
          <w:lang w:eastAsia="ko-KR"/>
        </w:rPr>
        <w:t>je</w:t>
      </w:r>
      <w:r w:rsidR="00D52CEB" w:rsidRPr="00B54670">
        <w:rPr>
          <w:rFonts w:ascii="Times New Roman" w:eastAsia="Batang" w:hAnsi="Times New Roman" w:cs="Times New Roman"/>
          <w:sz w:val="24"/>
          <w:szCs w:val="24"/>
          <w:lang w:eastAsia="ko-KR"/>
        </w:rPr>
        <w:t xml:space="preserve"> odobren i J</w:t>
      </w:r>
      <w:r w:rsidRPr="00B54670">
        <w:rPr>
          <w:rFonts w:ascii="Times New Roman" w:eastAsia="Batang" w:hAnsi="Times New Roman" w:cs="Times New Roman"/>
          <w:sz w:val="24"/>
          <w:szCs w:val="24"/>
          <w:lang w:eastAsia="ko-KR"/>
        </w:rPr>
        <w:t xml:space="preserve">amstva koja su izdana u skladu s odredbama </w:t>
      </w:r>
      <w:r w:rsidR="00FF3EF8" w:rsidRPr="00B54670">
        <w:rPr>
          <w:rFonts w:ascii="Times New Roman" w:eastAsia="Batang" w:hAnsi="Times New Roman" w:cs="Times New Roman"/>
          <w:sz w:val="24"/>
          <w:szCs w:val="24"/>
          <w:lang w:eastAsia="ko-KR"/>
        </w:rPr>
        <w:t xml:space="preserve">ovog </w:t>
      </w:r>
      <w:r w:rsidRPr="00B54670">
        <w:rPr>
          <w:rFonts w:ascii="Times New Roman" w:eastAsia="Batang" w:hAnsi="Times New Roman" w:cs="Times New Roman"/>
          <w:sz w:val="24"/>
          <w:szCs w:val="24"/>
          <w:lang w:eastAsia="ko-KR"/>
        </w:rPr>
        <w:t>Sp</w:t>
      </w:r>
      <w:r w:rsidR="00B9390C" w:rsidRPr="00B54670">
        <w:rPr>
          <w:rFonts w:ascii="Times New Roman" w:eastAsia="Batang" w:hAnsi="Times New Roman" w:cs="Times New Roman"/>
          <w:sz w:val="24"/>
          <w:szCs w:val="24"/>
          <w:lang w:eastAsia="ko-KR"/>
        </w:rPr>
        <w:t>orazuma do isteka otkaznog roka</w:t>
      </w:r>
      <w:r w:rsidRPr="00B54670">
        <w:rPr>
          <w:rFonts w:ascii="Times New Roman" w:eastAsia="Batang" w:hAnsi="Times New Roman" w:cs="Times New Roman"/>
          <w:sz w:val="24"/>
          <w:szCs w:val="24"/>
          <w:lang w:eastAsia="ko-KR"/>
        </w:rPr>
        <w:t xml:space="preserve"> ostaju </w:t>
      </w:r>
      <w:r w:rsidR="009A6D38" w:rsidRPr="00B54670">
        <w:rPr>
          <w:rFonts w:ascii="Times New Roman" w:eastAsia="Batang" w:hAnsi="Times New Roman" w:cs="Times New Roman"/>
          <w:sz w:val="24"/>
          <w:szCs w:val="24"/>
          <w:lang w:eastAsia="ko-KR"/>
        </w:rPr>
        <w:t xml:space="preserve">na snazi </w:t>
      </w:r>
      <w:r w:rsidRPr="00B54670">
        <w:rPr>
          <w:rFonts w:ascii="Times New Roman" w:eastAsia="Batang" w:hAnsi="Times New Roman" w:cs="Times New Roman"/>
          <w:sz w:val="24"/>
          <w:szCs w:val="24"/>
          <w:lang w:eastAsia="ko-KR"/>
        </w:rPr>
        <w:t xml:space="preserve">u svemu po ugovorenim uvjetima, </w:t>
      </w:r>
      <w:r w:rsidR="00B9390C" w:rsidRPr="00B54670">
        <w:rPr>
          <w:rFonts w:ascii="Times New Roman" w:eastAsia="Batang" w:hAnsi="Times New Roman" w:cs="Times New Roman"/>
          <w:sz w:val="24"/>
          <w:szCs w:val="24"/>
          <w:lang w:eastAsia="ko-KR"/>
        </w:rPr>
        <w:t>te</w:t>
      </w:r>
      <w:r w:rsidRPr="00B54670">
        <w:rPr>
          <w:rFonts w:ascii="Times New Roman" w:eastAsia="Batang" w:hAnsi="Times New Roman" w:cs="Times New Roman"/>
          <w:sz w:val="24"/>
          <w:szCs w:val="24"/>
          <w:lang w:eastAsia="ko-KR"/>
        </w:rPr>
        <w:t xml:space="preserve"> će se unutar otkaznog roka dovršiti obrada </w:t>
      </w:r>
      <w:r w:rsidR="008867AB" w:rsidRPr="00B54670">
        <w:rPr>
          <w:rFonts w:ascii="Times New Roman" w:eastAsia="Batang" w:hAnsi="Times New Roman" w:cs="Times New Roman"/>
          <w:sz w:val="24"/>
          <w:szCs w:val="24"/>
          <w:lang w:eastAsia="ko-KR"/>
        </w:rPr>
        <w:t>Z</w:t>
      </w:r>
      <w:r w:rsidRPr="00B54670">
        <w:rPr>
          <w:rFonts w:ascii="Times New Roman" w:eastAsia="Batang" w:hAnsi="Times New Roman" w:cs="Times New Roman"/>
          <w:sz w:val="24"/>
          <w:szCs w:val="24"/>
          <w:lang w:eastAsia="ko-KR"/>
        </w:rPr>
        <w:t>ahtjeva za izdavanje jamstva koji</w:t>
      </w:r>
      <w:r w:rsidR="008867AB" w:rsidRPr="00B54670">
        <w:rPr>
          <w:rFonts w:ascii="Times New Roman" w:eastAsia="Batang" w:hAnsi="Times New Roman" w:cs="Times New Roman"/>
          <w:sz w:val="24"/>
          <w:szCs w:val="24"/>
          <w:lang w:eastAsia="ko-KR"/>
        </w:rPr>
        <w:t xml:space="preserve"> </w:t>
      </w:r>
      <w:r w:rsidR="00B9390C" w:rsidRPr="00B54670">
        <w:rPr>
          <w:rFonts w:ascii="Times New Roman" w:eastAsia="Batang" w:hAnsi="Times New Roman" w:cs="Times New Roman"/>
          <w:sz w:val="24"/>
          <w:szCs w:val="24"/>
          <w:lang w:eastAsia="ko-KR"/>
        </w:rPr>
        <w:t>su zaprimljeni u HAMAG-BICRO-u</w:t>
      </w:r>
      <w:r w:rsidRPr="00B54670">
        <w:rPr>
          <w:rFonts w:ascii="Times New Roman" w:eastAsia="Batang" w:hAnsi="Times New Roman" w:cs="Times New Roman"/>
          <w:sz w:val="24"/>
          <w:szCs w:val="24"/>
          <w:lang w:eastAsia="ko-KR"/>
        </w:rPr>
        <w:t xml:space="preserve"> </w:t>
      </w:r>
      <w:r w:rsidR="009B5D29" w:rsidRPr="00B54670">
        <w:rPr>
          <w:rFonts w:ascii="Times New Roman" w:eastAsia="Batang" w:hAnsi="Times New Roman" w:cs="Times New Roman"/>
          <w:sz w:val="24"/>
          <w:szCs w:val="24"/>
          <w:lang w:eastAsia="ko-KR"/>
        </w:rPr>
        <w:t xml:space="preserve">do dana zaprimanja otkaza </w:t>
      </w:r>
      <w:r w:rsidRPr="00B54670">
        <w:rPr>
          <w:rFonts w:ascii="Times New Roman" w:eastAsia="Batang" w:hAnsi="Times New Roman" w:cs="Times New Roman"/>
          <w:sz w:val="24"/>
          <w:szCs w:val="24"/>
          <w:lang w:eastAsia="ko-KR"/>
        </w:rPr>
        <w:t>na koje će se također primjenjivati ovaj Sporazum.</w:t>
      </w:r>
    </w:p>
    <w:p w14:paraId="14A24020"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2F82C193" w14:textId="7FB65104"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Za vrijeme otkaznog roka H</w:t>
      </w:r>
      <w:r w:rsidR="00D64E3A" w:rsidRPr="00B54670">
        <w:rPr>
          <w:rFonts w:ascii="Times New Roman" w:eastAsia="Batang" w:hAnsi="Times New Roman" w:cs="Times New Roman"/>
          <w:sz w:val="24"/>
          <w:szCs w:val="24"/>
          <w:lang w:eastAsia="ko-KR"/>
        </w:rPr>
        <w:t>AMAG-BICRO neće zaprimati nove Z</w:t>
      </w:r>
      <w:r w:rsidRPr="00B54670">
        <w:rPr>
          <w:rFonts w:ascii="Times New Roman" w:eastAsia="Batang" w:hAnsi="Times New Roman" w:cs="Times New Roman"/>
          <w:sz w:val="24"/>
          <w:szCs w:val="24"/>
          <w:lang w:eastAsia="ko-KR"/>
        </w:rPr>
        <w:t>ahtjeve za jamstva.</w:t>
      </w:r>
    </w:p>
    <w:p w14:paraId="4648F5D9" w14:textId="77777777" w:rsidR="00C3351C" w:rsidRPr="00B54670" w:rsidRDefault="00C3351C" w:rsidP="00C3351C">
      <w:pPr>
        <w:pStyle w:val="Odlomakpopisa"/>
        <w:rPr>
          <w:rFonts w:ascii="Times New Roman" w:eastAsia="Batang" w:hAnsi="Times New Roman" w:cs="Times New Roman"/>
          <w:sz w:val="24"/>
          <w:szCs w:val="24"/>
          <w:lang w:eastAsia="ko-KR"/>
        </w:rPr>
      </w:pPr>
    </w:p>
    <w:p w14:paraId="780C70AD" w14:textId="153B6547" w:rsidR="00C3351C" w:rsidRPr="00B54670" w:rsidRDefault="00C3351C"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su suglasne da u slučaju otkaza/raskida</w:t>
      </w:r>
      <w:r w:rsidR="008D7A23" w:rsidRPr="00B54670">
        <w:rPr>
          <w:rFonts w:ascii="Times New Roman" w:eastAsia="Batang" w:hAnsi="Times New Roman" w:cs="Times New Roman"/>
          <w:sz w:val="24"/>
          <w:szCs w:val="24"/>
          <w:lang w:eastAsia="ko-KR"/>
        </w:rPr>
        <w:t xml:space="preserve"> Sporazuma,</w:t>
      </w:r>
      <w:r w:rsidRPr="00B54670">
        <w:rPr>
          <w:rFonts w:ascii="Times New Roman" w:eastAsia="Batang" w:hAnsi="Times New Roman" w:cs="Times New Roman"/>
          <w:sz w:val="24"/>
          <w:szCs w:val="24"/>
          <w:lang w:eastAsia="ko-KR"/>
        </w:rPr>
        <w:t xml:space="preserve"> prestanka važenja Sporazuma</w:t>
      </w:r>
      <w:r w:rsidR="00FC6AC3" w:rsidRPr="00B54670">
        <w:rPr>
          <w:rFonts w:ascii="Times New Roman" w:eastAsia="Batang" w:hAnsi="Times New Roman" w:cs="Times New Roman"/>
          <w:sz w:val="24"/>
          <w:szCs w:val="24"/>
          <w:lang w:eastAsia="ko-KR"/>
        </w:rPr>
        <w:t xml:space="preserve"> sukladno st</w:t>
      </w:r>
      <w:r w:rsidR="00DD6F08" w:rsidRPr="00B54670">
        <w:rPr>
          <w:rFonts w:ascii="Times New Roman" w:eastAsia="Batang" w:hAnsi="Times New Roman" w:cs="Times New Roman"/>
          <w:sz w:val="24"/>
          <w:szCs w:val="24"/>
          <w:lang w:eastAsia="ko-KR"/>
        </w:rPr>
        <w:t>.</w:t>
      </w:r>
      <w:r w:rsidR="00FC6AC3" w:rsidRPr="00B54670">
        <w:rPr>
          <w:rFonts w:ascii="Times New Roman" w:eastAsia="Batang" w:hAnsi="Times New Roman" w:cs="Times New Roman"/>
          <w:sz w:val="24"/>
          <w:szCs w:val="24"/>
          <w:lang w:eastAsia="ko-KR"/>
        </w:rPr>
        <w:t xml:space="preserve"> 2 </w:t>
      </w:r>
      <w:r w:rsidR="008D7A23" w:rsidRPr="00B54670">
        <w:rPr>
          <w:rFonts w:ascii="Times New Roman" w:eastAsia="Batang" w:hAnsi="Times New Roman" w:cs="Times New Roman"/>
          <w:sz w:val="24"/>
          <w:szCs w:val="24"/>
          <w:lang w:eastAsia="ko-KR"/>
        </w:rPr>
        <w:t xml:space="preserve">ovog članka </w:t>
      </w:r>
      <w:r w:rsidR="00C6473E" w:rsidRPr="00B54670">
        <w:rPr>
          <w:rFonts w:ascii="Times New Roman" w:eastAsia="Batang" w:hAnsi="Times New Roman" w:cs="Times New Roman"/>
          <w:sz w:val="24"/>
          <w:szCs w:val="24"/>
          <w:lang w:eastAsia="ko-KR"/>
        </w:rPr>
        <w:t>te u slučaju iz st</w:t>
      </w:r>
      <w:r w:rsidR="008D7A23" w:rsidRPr="00B54670">
        <w:rPr>
          <w:rFonts w:ascii="Times New Roman" w:eastAsia="Batang" w:hAnsi="Times New Roman" w:cs="Times New Roman"/>
          <w:sz w:val="24"/>
          <w:szCs w:val="24"/>
          <w:lang w:eastAsia="ko-KR"/>
        </w:rPr>
        <w:t>.</w:t>
      </w:r>
      <w:r w:rsidR="00C6473E" w:rsidRPr="00B54670">
        <w:rPr>
          <w:rFonts w:ascii="Times New Roman" w:eastAsia="Batang" w:hAnsi="Times New Roman" w:cs="Times New Roman"/>
          <w:sz w:val="24"/>
          <w:szCs w:val="24"/>
          <w:lang w:eastAsia="ko-KR"/>
        </w:rPr>
        <w:t xml:space="preserve"> 10 ovog članka</w:t>
      </w:r>
      <w:r w:rsidR="00093306" w:rsidRPr="00B54670">
        <w:rPr>
          <w:rFonts w:ascii="Times New Roman" w:eastAsia="Batang" w:hAnsi="Times New Roman" w:cs="Times New Roman"/>
          <w:sz w:val="24"/>
          <w:szCs w:val="24"/>
          <w:lang w:eastAsia="ko-KR"/>
        </w:rPr>
        <w:t xml:space="preserve">, sva </w:t>
      </w:r>
      <w:r w:rsidR="00FF3EF8" w:rsidRPr="00B54670">
        <w:rPr>
          <w:rFonts w:ascii="Times New Roman" w:eastAsia="Batang" w:hAnsi="Times New Roman" w:cs="Times New Roman"/>
          <w:sz w:val="24"/>
          <w:szCs w:val="24"/>
          <w:lang w:eastAsia="ko-KR"/>
        </w:rPr>
        <w:t xml:space="preserve">prethodno </w:t>
      </w:r>
      <w:r w:rsidR="00093306" w:rsidRPr="00B54670">
        <w:rPr>
          <w:rFonts w:ascii="Times New Roman" w:eastAsia="Batang" w:hAnsi="Times New Roman" w:cs="Times New Roman"/>
          <w:sz w:val="24"/>
          <w:szCs w:val="24"/>
          <w:lang w:eastAsia="ko-KR"/>
        </w:rPr>
        <w:t xml:space="preserve">izdana važeća Jamstva i dalje ostaju na snazi </w:t>
      </w:r>
      <w:r w:rsidR="00FF3EF8" w:rsidRPr="00B54670">
        <w:rPr>
          <w:rFonts w:ascii="Times New Roman" w:eastAsia="Batang" w:hAnsi="Times New Roman" w:cs="Times New Roman"/>
          <w:sz w:val="24"/>
          <w:szCs w:val="24"/>
          <w:lang w:eastAsia="ko-KR"/>
        </w:rPr>
        <w:t xml:space="preserve">te se na njih primjenjuju </w:t>
      </w:r>
      <w:r w:rsidR="00093306" w:rsidRPr="00B54670">
        <w:rPr>
          <w:rFonts w:ascii="Times New Roman" w:eastAsia="Batang" w:hAnsi="Times New Roman" w:cs="Times New Roman"/>
          <w:sz w:val="24"/>
          <w:szCs w:val="24"/>
          <w:lang w:eastAsia="ko-KR"/>
        </w:rPr>
        <w:t xml:space="preserve">sve pripadajuće odredbe ovog Sporazuma, </w:t>
      </w:r>
      <w:r w:rsidR="004E509F" w:rsidRPr="00B54670">
        <w:rPr>
          <w:rFonts w:ascii="Times New Roman" w:eastAsia="Batang" w:hAnsi="Times New Roman" w:cs="Times New Roman"/>
          <w:sz w:val="24"/>
          <w:szCs w:val="24"/>
          <w:lang w:eastAsia="ko-KR"/>
        </w:rPr>
        <w:t xml:space="preserve">uključujući, ali ne ograničavajući se na </w:t>
      </w:r>
      <w:r w:rsidR="00093306" w:rsidRPr="00B54670">
        <w:rPr>
          <w:rFonts w:ascii="Times New Roman" w:eastAsia="Batang" w:hAnsi="Times New Roman" w:cs="Times New Roman"/>
          <w:sz w:val="24"/>
          <w:szCs w:val="24"/>
          <w:lang w:eastAsia="ko-KR"/>
        </w:rPr>
        <w:t>odredbe o izvješćivanju, praćenju</w:t>
      </w:r>
      <w:r w:rsidR="004E509F" w:rsidRPr="00B54670">
        <w:rPr>
          <w:rFonts w:ascii="Times New Roman" w:eastAsia="Batang" w:hAnsi="Times New Roman" w:cs="Times New Roman"/>
          <w:sz w:val="24"/>
          <w:szCs w:val="24"/>
          <w:lang w:eastAsia="ko-KR"/>
        </w:rPr>
        <w:t xml:space="preserve"> i nadzoru</w:t>
      </w:r>
      <w:r w:rsidR="00093306" w:rsidRPr="00B54670">
        <w:rPr>
          <w:rFonts w:ascii="Times New Roman" w:eastAsia="Batang" w:hAnsi="Times New Roman" w:cs="Times New Roman"/>
          <w:sz w:val="24"/>
          <w:szCs w:val="24"/>
          <w:lang w:eastAsia="ko-KR"/>
        </w:rPr>
        <w:t xml:space="preserve"> provedbe projekta, </w:t>
      </w:r>
      <w:r w:rsidR="004E509F" w:rsidRPr="00B54670">
        <w:rPr>
          <w:rFonts w:ascii="Times New Roman" w:eastAsia="Batang" w:hAnsi="Times New Roman" w:cs="Times New Roman"/>
          <w:sz w:val="24"/>
          <w:szCs w:val="24"/>
          <w:lang w:eastAsia="ko-KR"/>
        </w:rPr>
        <w:t>osiguravanja revizijskog traga i omo</w:t>
      </w:r>
      <w:r w:rsidR="009642CF" w:rsidRPr="00B54670">
        <w:rPr>
          <w:rFonts w:ascii="Times New Roman" w:eastAsia="Batang" w:hAnsi="Times New Roman" w:cs="Times New Roman"/>
          <w:sz w:val="24"/>
          <w:szCs w:val="24"/>
          <w:lang w:eastAsia="ko-KR"/>
        </w:rPr>
        <w:t>gućavanju namjenske kontrole i revizije te čuvanju arhive.</w:t>
      </w:r>
    </w:p>
    <w:p w14:paraId="104B9DCD"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3FF18C2D" w14:textId="47A86B2B" w:rsidR="00BD5ABF" w:rsidRPr="00B54670" w:rsidRDefault="00BD5ABF" w:rsidP="00AE5AB8">
      <w:pPr>
        <w:pStyle w:val="Odlomakpopisa"/>
        <w:numPr>
          <w:ilvl w:val="0"/>
          <w:numId w:val="2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Strane suglasno utvrđuju da će za vrijeme važenja ovog Sporazuma kontinuirano pratiti provedbu istog t</w:t>
      </w:r>
      <w:r w:rsidR="008E4474" w:rsidRPr="00B54670">
        <w:rPr>
          <w:rFonts w:ascii="Times New Roman" w:eastAsia="Batang" w:hAnsi="Times New Roman" w:cs="Times New Roman"/>
          <w:sz w:val="24"/>
          <w:szCs w:val="24"/>
          <w:lang w:eastAsia="ko-KR"/>
        </w:rPr>
        <w:t>e redovito obavještavati drugu S</w:t>
      </w:r>
      <w:r w:rsidRPr="00B54670">
        <w:rPr>
          <w:rFonts w:ascii="Times New Roman" w:eastAsia="Batang" w:hAnsi="Times New Roman" w:cs="Times New Roman"/>
          <w:sz w:val="24"/>
          <w:szCs w:val="24"/>
          <w:lang w:eastAsia="ko-KR"/>
        </w:rPr>
        <w:t>tranu o svim uočenim problemima u  njegovoj prov</w:t>
      </w:r>
      <w:r w:rsidR="00D07848" w:rsidRPr="00B54670">
        <w:rPr>
          <w:rFonts w:ascii="Times New Roman" w:eastAsia="Batang" w:hAnsi="Times New Roman" w:cs="Times New Roman"/>
          <w:sz w:val="24"/>
          <w:szCs w:val="24"/>
          <w:lang w:eastAsia="ko-KR"/>
        </w:rPr>
        <w:t>edbi i realizaciji. U tu svrhu S</w:t>
      </w:r>
      <w:r w:rsidRPr="00B54670">
        <w:rPr>
          <w:rFonts w:ascii="Times New Roman" w:eastAsia="Batang" w:hAnsi="Times New Roman" w:cs="Times New Roman"/>
          <w:sz w:val="24"/>
          <w:szCs w:val="24"/>
          <w:lang w:eastAsia="ko-KR"/>
        </w:rPr>
        <w:t xml:space="preserve">trane će se najmanje </w:t>
      </w:r>
      <w:r w:rsidR="009A6D38" w:rsidRPr="00B54670">
        <w:rPr>
          <w:rFonts w:ascii="Times New Roman" w:eastAsia="Batang" w:hAnsi="Times New Roman" w:cs="Times New Roman"/>
          <w:sz w:val="24"/>
          <w:szCs w:val="24"/>
          <w:lang w:eastAsia="ko-KR"/>
        </w:rPr>
        <w:t>jednom</w:t>
      </w:r>
      <w:r w:rsidRPr="00B54670">
        <w:rPr>
          <w:rFonts w:ascii="Times New Roman" w:eastAsia="Batang" w:hAnsi="Times New Roman" w:cs="Times New Roman"/>
          <w:sz w:val="24"/>
          <w:szCs w:val="24"/>
          <w:lang w:eastAsia="ko-KR"/>
        </w:rPr>
        <w:t xml:space="preserve"> godišnje sastajati radi pronalaska rješenja uočenih problema u provedbi.</w:t>
      </w:r>
    </w:p>
    <w:p w14:paraId="309B77DC" w14:textId="77777777" w:rsidR="00BD5ABF" w:rsidRPr="00B5467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15D932AD" w14:textId="4C8240EB" w:rsidR="005D7995" w:rsidRPr="00B54670" w:rsidRDefault="00BD5ABF" w:rsidP="00AE5AB8">
      <w:pPr>
        <w:pStyle w:val="Odlomakpopisa"/>
        <w:numPr>
          <w:ilvl w:val="0"/>
          <w:numId w:val="23"/>
        </w:numPr>
        <w:spacing w:after="0" w:line="240" w:lineRule="auto"/>
        <w:ind w:hanging="720"/>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 xml:space="preserve">Utvrđuje se da danom iscrpljenja sredstava koja su HAMAG-BICRO-u dodijeljena </w:t>
      </w:r>
      <w:r w:rsidR="00E46AD8" w:rsidRPr="00B54670">
        <w:rPr>
          <w:rFonts w:ascii="Times New Roman" w:eastAsia="Calibri" w:hAnsi="Times New Roman" w:cs="Times New Roman"/>
          <w:color w:val="000000"/>
          <w:sz w:val="24"/>
          <w:szCs w:val="24"/>
          <w:lang w:eastAsia="af-ZA"/>
        </w:rPr>
        <w:t>za provedbu OPKK</w:t>
      </w:r>
      <w:r w:rsidRPr="00B54670">
        <w:rPr>
          <w:rFonts w:ascii="Times New Roman" w:eastAsia="Calibri" w:hAnsi="Times New Roman" w:cs="Times New Roman"/>
          <w:color w:val="000000"/>
          <w:sz w:val="24"/>
          <w:szCs w:val="24"/>
          <w:lang w:eastAsia="af-ZA"/>
        </w:rPr>
        <w:t xml:space="preserve"> ili danom stupanja na snagu raskida/otkaza Sporazuma </w:t>
      </w:r>
      <w:r w:rsidR="00550581" w:rsidRPr="00B54670">
        <w:rPr>
          <w:rFonts w:ascii="Times New Roman" w:eastAsia="Calibri" w:hAnsi="Times New Roman" w:cs="Times New Roman"/>
          <w:color w:val="000000"/>
          <w:sz w:val="24"/>
          <w:szCs w:val="24"/>
          <w:lang w:eastAsia="af-ZA"/>
        </w:rPr>
        <w:t>razine I.</w:t>
      </w:r>
      <w:r w:rsidR="00D07848" w:rsidRPr="00B54670">
        <w:rPr>
          <w:rFonts w:ascii="Times New Roman" w:eastAsia="Calibri" w:hAnsi="Times New Roman" w:cs="Times New Roman"/>
          <w:color w:val="000000"/>
          <w:sz w:val="24"/>
          <w:szCs w:val="24"/>
          <w:lang w:eastAsia="af-ZA"/>
        </w:rPr>
        <w:t xml:space="preserve"> </w:t>
      </w:r>
      <w:r w:rsidRPr="00B54670">
        <w:rPr>
          <w:rFonts w:ascii="Times New Roman" w:eastAsia="Calibri" w:hAnsi="Times New Roman" w:cs="Times New Roman"/>
          <w:color w:val="000000"/>
          <w:sz w:val="24"/>
          <w:szCs w:val="24"/>
          <w:lang w:eastAsia="af-ZA"/>
        </w:rPr>
        <w:t xml:space="preserve">automatski prestaje obveza HAMAG-BICRO-a na obradu i postupanje po </w:t>
      </w:r>
      <w:r w:rsidR="00550581" w:rsidRPr="00B54670">
        <w:rPr>
          <w:rFonts w:ascii="Times New Roman" w:eastAsia="Calibri" w:hAnsi="Times New Roman" w:cs="Times New Roman"/>
          <w:color w:val="000000"/>
          <w:sz w:val="24"/>
          <w:szCs w:val="24"/>
          <w:lang w:eastAsia="af-ZA"/>
        </w:rPr>
        <w:t>Z</w:t>
      </w:r>
      <w:r w:rsidRPr="00B54670">
        <w:rPr>
          <w:rFonts w:ascii="Times New Roman" w:eastAsia="Calibri" w:hAnsi="Times New Roman" w:cs="Times New Roman"/>
          <w:color w:val="000000"/>
          <w:sz w:val="24"/>
          <w:szCs w:val="24"/>
          <w:lang w:eastAsia="af-ZA"/>
        </w:rPr>
        <w:t xml:space="preserve">ahtjevima za jamstvo sukladno odredbama ovog Sporazuma. </w:t>
      </w:r>
    </w:p>
    <w:p w14:paraId="063F0234" w14:textId="77777777" w:rsidR="005D7995" w:rsidRPr="00B54670" w:rsidRDefault="005D7995" w:rsidP="005D7995">
      <w:pPr>
        <w:pStyle w:val="Odlomakpopisa"/>
        <w:rPr>
          <w:rFonts w:ascii="Times New Roman" w:eastAsia="Calibri" w:hAnsi="Times New Roman" w:cs="Times New Roman"/>
          <w:color w:val="000000"/>
          <w:sz w:val="24"/>
          <w:szCs w:val="24"/>
          <w:lang w:eastAsia="af-ZA"/>
        </w:rPr>
      </w:pPr>
    </w:p>
    <w:p w14:paraId="575200C5" w14:textId="3C014D17" w:rsidR="00BD5ABF" w:rsidRPr="00B54670" w:rsidRDefault="00BD5ABF" w:rsidP="005D7995">
      <w:pPr>
        <w:pStyle w:val="Odlomakpopisa"/>
        <w:spacing w:after="0" w:line="240" w:lineRule="auto"/>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 xml:space="preserve">Zahtjevi </w:t>
      </w:r>
      <w:r w:rsidR="005D7995" w:rsidRPr="00B54670">
        <w:rPr>
          <w:rFonts w:ascii="Times New Roman" w:eastAsia="Calibri" w:hAnsi="Times New Roman" w:cs="Times New Roman"/>
          <w:color w:val="000000"/>
          <w:sz w:val="24"/>
          <w:szCs w:val="24"/>
          <w:lang w:eastAsia="af-ZA"/>
        </w:rPr>
        <w:t xml:space="preserve">za jamstvo </w:t>
      </w:r>
      <w:r w:rsidRPr="00B54670">
        <w:rPr>
          <w:rFonts w:ascii="Times New Roman" w:eastAsia="Calibri" w:hAnsi="Times New Roman" w:cs="Times New Roman"/>
          <w:color w:val="000000"/>
          <w:sz w:val="24"/>
          <w:szCs w:val="24"/>
          <w:lang w:eastAsia="af-ZA"/>
        </w:rPr>
        <w:t xml:space="preserve">podneseni prije dana iscrpljenja sredstava ili dana stupanja na snagu  raskida/otkaza Sporazuma </w:t>
      </w:r>
      <w:r w:rsidR="005D7995" w:rsidRPr="00B54670">
        <w:rPr>
          <w:rFonts w:ascii="Times New Roman" w:eastAsia="Calibri" w:hAnsi="Times New Roman" w:cs="Times New Roman"/>
          <w:color w:val="000000"/>
          <w:sz w:val="24"/>
          <w:szCs w:val="24"/>
          <w:lang w:eastAsia="af-ZA"/>
        </w:rPr>
        <w:t>razine I.</w:t>
      </w:r>
      <w:r w:rsidR="00D07848" w:rsidRPr="00B54670">
        <w:rPr>
          <w:rFonts w:ascii="Times New Roman" w:eastAsia="Calibri" w:hAnsi="Times New Roman" w:cs="Times New Roman"/>
          <w:color w:val="000000"/>
          <w:sz w:val="24"/>
          <w:szCs w:val="24"/>
          <w:lang w:eastAsia="af-ZA"/>
        </w:rPr>
        <w:t xml:space="preserve"> </w:t>
      </w:r>
      <w:r w:rsidRPr="00B54670">
        <w:rPr>
          <w:rFonts w:ascii="Times New Roman" w:eastAsia="Calibri" w:hAnsi="Times New Roman" w:cs="Times New Roman"/>
          <w:color w:val="000000"/>
          <w:sz w:val="24"/>
          <w:szCs w:val="24"/>
          <w:lang w:eastAsia="af-ZA"/>
        </w:rPr>
        <w:t>biti će obrađeni na način određen odredbama ovog Sporazuma.</w:t>
      </w:r>
    </w:p>
    <w:p w14:paraId="7FF47B33" w14:textId="77777777" w:rsidR="006965AE" w:rsidRPr="00B54670" w:rsidRDefault="006965AE" w:rsidP="006965AE">
      <w:pPr>
        <w:pStyle w:val="Odlomakpopisa"/>
        <w:rPr>
          <w:rFonts w:ascii="Times New Roman" w:eastAsia="Calibri" w:hAnsi="Times New Roman" w:cs="Times New Roman"/>
          <w:color w:val="000000"/>
          <w:sz w:val="24"/>
          <w:szCs w:val="24"/>
          <w:lang w:eastAsia="af-ZA"/>
        </w:rPr>
      </w:pPr>
    </w:p>
    <w:p w14:paraId="61275A79" w14:textId="18F73D68" w:rsidR="006965AE" w:rsidRPr="00B54670" w:rsidRDefault="006965AE" w:rsidP="00AE5AB8">
      <w:pPr>
        <w:pStyle w:val="Odlomakpopisa"/>
        <w:numPr>
          <w:ilvl w:val="0"/>
          <w:numId w:val="23"/>
        </w:numPr>
        <w:spacing w:after="0" w:line="240" w:lineRule="auto"/>
        <w:ind w:hanging="720"/>
        <w:jc w:val="both"/>
        <w:rPr>
          <w:rFonts w:ascii="Times New Roman" w:eastAsia="Calibri" w:hAnsi="Times New Roman" w:cs="Times New Roman"/>
          <w:color w:val="000000"/>
          <w:sz w:val="24"/>
          <w:szCs w:val="24"/>
          <w:lang w:eastAsia="af-ZA"/>
        </w:rPr>
      </w:pPr>
      <w:r w:rsidRPr="00B54670">
        <w:rPr>
          <w:rFonts w:ascii="Times New Roman" w:eastAsia="Calibri" w:hAnsi="Times New Roman" w:cs="Times New Roman"/>
          <w:color w:val="000000"/>
          <w:sz w:val="24"/>
          <w:szCs w:val="24"/>
          <w:lang w:eastAsia="af-ZA"/>
        </w:rPr>
        <w:t>U sluča</w:t>
      </w:r>
      <w:r w:rsidR="00DD25F0" w:rsidRPr="00B54670">
        <w:rPr>
          <w:rFonts w:ascii="Times New Roman" w:eastAsia="Calibri" w:hAnsi="Times New Roman" w:cs="Times New Roman"/>
          <w:color w:val="000000"/>
          <w:sz w:val="24"/>
          <w:szCs w:val="24"/>
          <w:lang w:eastAsia="af-ZA"/>
        </w:rPr>
        <w:t xml:space="preserve">ju iscrpljenja sredstava koja su HAMAG-BICRO-u dodijeljena </w:t>
      </w:r>
      <w:r w:rsidR="004B7D51" w:rsidRPr="00B54670">
        <w:rPr>
          <w:rFonts w:ascii="Times New Roman" w:eastAsia="Calibri" w:hAnsi="Times New Roman" w:cs="Times New Roman"/>
          <w:color w:val="000000"/>
          <w:sz w:val="24"/>
          <w:szCs w:val="24"/>
          <w:lang w:eastAsia="af-ZA"/>
        </w:rPr>
        <w:t xml:space="preserve">za provedbu OPKK </w:t>
      </w:r>
      <w:r w:rsidR="00DD25F0" w:rsidRPr="00B54670">
        <w:rPr>
          <w:rFonts w:ascii="Times New Roman" w:eastAsia="Calibri" w:hAnsi="Times New Roman" w:cs="Times New Roman"/>
          <w:color w:val="000000"/>
          <w:sz w:val="24"/>
          <w:szCs w:val="24"/>
          <w:lang w:eastAsia="af-ZA"/>
        </w:rPr>
        <w:t xml:space="preserve">ili raskida/otkaza Sporazuma </w:t>
      </w:r>
      <w:r w:rsidR="0094595F" w:rsidRPr="00B54670">
        <w:rPr>
          <w:rFonts w:ascii="Times New Roman" w:eastAsia="Calibri" w:hAnsi="Times New Roman" w:cs="Times New Roman"/>
          <w:color w:val="000000"/>
          <w:sz w:val="24"/>
          <w:szCs w:val="24"/>
          <w:lang w:eastAsia="af-ZA"/>
        </w:rPr>
        <w:t>razine I.</w:t>
      </w:r>
      <w:r w:rsidR="00DD25F0" w:rsidRPr="00B54670">
        <w:rPr>
          <w:rFonts w:ascii="Times New Roman" w:eastAsia="Calibri" w:hAnsi="Times New Roman" w:cs="Times New Roman"/>
          <w:color w:val="000000"/>
          <w:sz w:val="24"/>
          <w:szCs w:val="24"/>
          <w:lang w:eastAsia="af-ZA"/>
        </w:rPr>
        <w:t xml:space="preserve">, HAMAG-BICRO se obvezuje bez odgađanja obavijestiti </w:t>
      </w:r>
      <w:r w:rsidR="0094595F" w:rsidRPr="00B54670">
        <w:rPr>
          <w:rFonts w:ascii="Times New Roman" w:eastAsia="Calibri" w:hAnsi="Times New Roman" w:cs="Times New Roman"/>
          <w:color w:val="000000"/>
          <w:sz w:val="24"/>
          <w:szCs w:val="24"/>
          <w:lang w:eastAsia="af-ZA"/>
        </w:rPr>
        <w:t>F</w:t>
      </w:r>
      <w:r w:rsidR="00DD25F0" w:rsidRPr="00B54670">
        <w:rPr>
          <w:rFonts w:ascii="Times New Roman" w:eastAsia="Calibri" w:hAnsi="Times New Roman" w:cs="Times New Roman"/>
          <w:color w:val="000000"/>
          <w:sz w:val="24"/>
          <w:szCs w:val="24"/>
          <w:lang w:eastAsia="af-ZA"/>
        </w:rPr>
        <w:t>inancijsku instituciju o predmetnim okolnostima</w:t>
      </w:r>
      <w:r w:rsidR="002D7992" w:rsidRPr="00B54670">
        <w:rPr>
          <w:rFonts w:ascii="Times New Roman" w:eastAsia="Calibri" w:hAnsi="Times New Roman" w:cs="Times New Roman"/>
          <w:color w:val="000000"/>
          <w:sz w:val="24"/>
          <w:szCs w:val="24"/>
          <w:lang w:eastAsia="af-ZA"/>
        </w:rPr>
        <w:t xml:space="preserve"> te joj </w:t>
      </w:r>
      <w:r w:rsidR="00C431D8" w:rsidRPr="00B54670">
        <w:rPr>
          <w:rFonts w:ascii="Times New Roman" w:eastAsia="Calibri" w:hAnsi="Times New Roman" w:cs="Times New Roman"/>
          <w:color w:val="000000"/>
          <w:sz w:val="24"/>
          <w:szCs w:val="24"/>
          <w:lang w:eastAsia="af-ZA"/>
        </w:rPr>
        <w:t>d</w:t>
      </w:r>
      <w:r w:rsidR="002D7992" w:rsidRPr="00B54670">
        <w:rPr>
          <w:rFonts w:ascii="Times New Roman" w:eastAsia="Calibri" w:hAnsi="Times New Roman" w:cs="Times New Roman"/>
          <w:color w:val="000000"/>
          <w:sz w:val="24"/>
          <w:szCs w:val="24"/>
          <w:lang w:eastAsia="af-ZA"/>
        </w:rPr>
        <w:t>ost</w:t>
      </w:r>
      <w:r w:rsidR="00C431D8" w:rsidRPr="00B54670">
        <w:rPr>
          <w:rFonts w:ascii="Times New Roman" w:eastAsia="Calibri" w:hAnsi="Times New Roman" w:cs="Times New Roman"/>
          <w:color w:val="000000"/>
          <w:sz w:val="24"/>
          <w:szCs w:val="24"/>
          <w:lang w:eastAsia="af-ZA"/>
        </w:rPr>
        <w:t>a</w:t>
      </w:r>
      <w:r w:rsidR="002D7992" w:rsidRPr="00B54670">
        <w:rPr>
          <w:rFonts w:ascii="Times New Roman" w:eastAsia="Calibri" w:hAnsi="Times New Roman" w:cs="Times New Roman"/>
          <w:color w:val="000000"/>
          <w:sz w:val="24"/>
          <w:szCs w:val="24"/>
          <w:lang w:eastAsia="af-ZA"/>
        </w:rPr>
        <w:t xml:space="preserve">viti pisani otkaz sukladno </w:t>
      </w:r>
      <w:r w:rsidR="00AA08F9" w:rsidRPr="00B54670">
        <w:rPr>
          <w:rFonts w:ascii="Times New Roman" w:eastAsia="Calibri" w:hAnsi="Times New Roman" w:cs="Times New Roman"/>
          <w:color w:val="000000"/>
          <w:sz w:val="24"/>
          <w:szCs w:val="24"/>
          <w:lang w:eastAsia="af-ZA"/>
        </w:rPr>
        <w:t>ovom članku.</w:t>
      </w:r>
    </w:p>
    <w:p w14:paraId="60CA1CC2" w14:textId="77777777" w:rsidR="00B95719" w:rsidRPr="00B54670" w:rsidRDefault="00B95719" w:rsidP="00B95719">
      <w:pPr>
        <w:pStyle w:val="Odlomakpopisa"/>
        <w:spacing w:after="0" w:line="240" w:lineRule="auto"/>
        <w:jc w:val="both"/>
        <w:rPr>
          <w:rFonts w:ascii="Times New Roman" w:eastAsia="Calibri" w:hAnsi="Times New Roman" w:cs="Times New Roman"/>
          <w:color w:val="000000"/>
          <w:sz w:val="24"/>
          <w:szCs w:val="24"/>
          <w:lang w:eastAsia="af-ZA"/>
        </w:rPr>
      </w:pPr>
    </w:p>
    <w:p w14:paraId="13F95F4F" w14:textId="77777777" w:rsidR="00B95719" w:rsidRPr="00B54670" w:rsidRDefault="00B95719" w:rsidP="00B95719"/>
    <w:p w14:paraId="0ACF73BB" w14:textId="416A5555" w:rsidR="00F372B0" w:rsidRPr="00B54670" w:rsidRDefault="00A3161B" w:rsidP="00D07848">
      <w:pPr>
        <w:pStyle w:val="Naslovlanka"/>
        <w:spacing w:line="360" w:lineRule="auto"/>
      </w:pPr>
      <w:r w:rsidRPr="00B54670">
        <w:t>Mjerodavno pravo i rješavanje sporova</w:t>
      </w:r>
      <w:bookmarkEnd w:id="0"/>
    </w:p>
    <w:p w14:paraId="53979264" w14:textId="77777777" w:rsidR="00A3161B" w:rsidRPr="00B54670" w:rsidRDefault="00287A5D" w:rsidP="00D07848">
      <w:pPr>
        <w:pStyle w:val="Naslovlanka"/>
        <w:spacing w:line="360" w:lineRule="auto"/>
      </w:pPr>
      <w:r w:rsidRPr="00B54670">
        <w:t xml:space="preserve">Članak </w:t>
      </w:r>
      <w:r w:rsidR="00D07848" w:rsidRPr="00B54670">
        <w:t>2</w:t>
      </w:r>
      <w:r w:rsidR="00204716" w:rsidRPr="00B54670">
        <w:t>4</w:t>
      </w:r>
      <w:r w:rsidR="0009584E" w:rsidRPr="00B54670">
        <w:t>.</w:t>
      </w:r>
    </w:p>
    <w:p w14:paraId="78D7EEC6" w14:textId="77777777" w:rsidR="00A3161B" w:rsidRPr="00B54670" w:rsidRDefault="00A3161B" w:rsidP="00AE5AB8">
      <w:pPr>
        <w:pStyle w:val="Stavci"/>
        <w:numPr>
          <w:ilvl w:val="0"/>
          <w:numId w:val="24"/>
        </w:numPr>
        <w:spacing w:line="276" w:lineRule="auto"/>
        <w:ind w:left="567" w:hanging="567"/>
      </w:pPr>
      <w:r w:rsidRPr="00B54670">
        <w:t xml:space="preserve">Za ovaj Sporazum mjerodavno je </w:t>
      </w:r>
      <w:r w:rsidR="00B157DA" w:rsidRPr="00B54670">
        <w:t xml:space="preserve">hrvatsko pravo </w:t>
      </w:r>
      <w:r w:rsidRPr="00B54670">
        <w:t>i tumači se u skladu s propisima Republike Hrvatske.</w:t>
      </w:r>
    </w:p>
    <w:p w14:paraId="0EF02A14" w14:textId="77777777" w:rsidR="00A3161B" w:rsidRPr="00B54670" w:rsidRDefault="00A3161B" w:rsidP="00D07848">
      <w:pPr>
        <w:pStyle w:val="Stavci"/>
        <w:spacing w:line="276" w:lineRule="auto"/>
        <w:ind w:left="567" w:hanging="567"/>
      </w:pPr>
      <w:r w:rsidRPr="00B54670">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2E8AF664" w14:textId="77777777" w:rsidR="009B7E91" w:rsidRPr="00B54670" w:rsidRDefault="009B7E91" w:rsidP="009D59F5">
      <w:pPr>
        <w:pStyle w:val="Stavci"/>
        <w:numPr>
          <w:ilvl w:val="0"/>
          <w:numId w:val="0"/>
        </w:numPr>
        <w:spacing w:line="276" w:lineRule="auto"/>
        <w:ind w:left="567" w:hanging="567"/>
      </w:pPr>
    </w:p>
    <w:p w14:paraId="241B2BDA" w14:textId="77777777" w:rsidR="00325672" w:rsidRPr="00B54670" w:rsidRDefault="00325672" w:rsidP="009D59F5">
      <w:pPr>
        <w:autoSpaceDE w:val="0"/>
        <w:autoSpaceDN w:val="0"/>
        <w:adjustRightInd w:val="0"/>
        <w:spacing w:after="0"/>
        <w:rPr>
          <w:rFonts w:ascii="Times New Roman" w:eastAsia="Batang" w:hAnsi="Times New Roman" w:cs="Times New Roman"/>
          <w:b/>
          <w:sz w:val="24"/>
          <w:szCs w:val="24"/>
          <w:lang w:eastAsia="ko-KR"/>
        </w:rPr>
      </w:pPr>
    </w:p>
    <w:p w14:paraId="416E15A6" w14:textId="77777777" w:rsidR="00325672" w:rsidRPr="00B54670" w:rsidRDefault="00D07848" w:rsidP="009D59F5">
      <w:pPr>
        <w:autoSpaceDE w:val="0"/>
        <w:autoSpaceDN w:val="0"/>
        <w:adjustRightInd w:val="0"/>
        <w:spacing w:after="0"/>
        <w:jc w:val="center"/>
        <w:rPr>
          <w:rFonts w:ascii="Times New Roman" w:eastAsia="Batang" w:hAnsi="Times New Roman" w:cs="Times New Roman"/>
          <w:b/>
          <w:sz w:val="24"/>
          <w:szCs w:val="24"/>
          <w:lang w:eastAsia="ko-KR"/>
        </w:rPr>
      </w:pPr>
      <w:r w:rsidRPr="00B54670">
        <w:rPr>
          <w:rFonts w:ascii="Times New Roman" w:eastAsia="Batang" w:hAnsi="Times New Roman" w:cs="Times New Roman"/>
          <w:b/>
          <w:sz w:val="24"/>
          <w:szCs w:val="24"/>
          <w:lang w:eastAsia="ko-KR"/>
        </w:rPr>
        <w:t>Z</w:t>
      </w:r>
      <w:r w:rsidR="00325672" w:rsidRPr="00B54670">
        <w:rPr>
          <w:rFonts w:ascii="Times New Roman" w:eastAsia="Batang" w:hAnsi="Times New Roman" w:cs="Times New Roman"/>
          <w:b/>
          <w:sz w:val="24"/>
          <w:szCs w:val="24"/>
          <w:lang w:eastAsia="ko-KR"/>
        </w:rPr>
        <w:t>avršne odredbe</w:t>
      </w:r>
    </w:p>
    <w:p w14:paraId="374157C6" w14:textId="77777777" w:rsidR="00325672" w:rsidRPr="00B54670" w:rsidRDefault="00F372B0" w:rsidP="009D59F5">
      <w:pPr>
        <w:autoSpaceDE w:val="0"/>
        <w:autoSpaceDN w:val="0"/>
        <w:adjustRightInd w:val="0"/>
        <w:spacing w:after="0"/>
        <w:jc w:val="center"/>
        <w:rPr>
          <w:rFonts w:ascii="Times New Roman" w:eastAsia="Batang" w:hAnsi="Times New Roman" w:cs="Times New Roman"/>
          <w:b/>
          <w:bCs/>
          <w:sz w:val="24"/>
          <w:szCs w:val="24"/>
          <w:lang w:eastAsia="ko-KR"/>
        </w:rPr>
      </w:pPr>
      <w:r w:rsidRPr="00B54670">
        <w:rPr>
          <w:rFonts w:ascii="Times New Roman" w:eastAsia="Batang" w:hAnsi="Times New Roman" w:cs="Times New Roman"/>
          <w:b/>
          <w:bCs/>
          <w:sz w:val="24"/>
          <w:szCs w:val="24"/>
          <w:lang w:eastAsia="ko-KR"/>
        </w:rPr>
        <w:t>Članak 2</w:t>
      </w:r>
      <w:r w:rsidR="00204716" w:rsidRPr="00B54670">
        <w:rPr>
          <w:rFonts w:ascii="Times New Roman" w:eastAsia="Batang" w:hAnsi="Times New Roman" w:cs="Times New Roman"/>
          <w:b/>
          <w:bCs/>
          <w:sz w:val="24"/>
          <w:szCs w:val="24"/>
          <w:lang w:eastAsia="ko-KR"/>
        </w:rPr>
        <w:t>5</w:t>
      </w:r>
      <w:r w:rsidR="00325672" w:rsidRPr="00B54670">
        <w:rPr>
          <w:rFonts w:ascii="Times New Roman" w:eastAsia="Batang" w:hAnsi="Times New Roman" w:cs="Times New Roman"/>
          <w:b/>
          <w:bCs/>
          <w:sz w:val="24"/>
          <w:szCs w:val="24"/>
          <w:lang w:eastAsia="ko-KR"/>
        </w:rPr>
        <w:t>.</w:t>
      </w:r>
    </w:p>
    <w:p w14:paraId="60D111EE" w14:textId="77777777" w:rsidR="00325672" w:rsidRPr="00B5467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4FA9D0D8" w14:textId="629056AB" w:rsidR="00D07848" w:rsidRDefault="00D07848" w:rsidP="00AE5AB8">
      <w:pPr>
        <w:pStyle w:val="Stavci"/>
        <w:numPr>
          <w:ilvl w:val="0"/>
          <w:numId w:val="25"/>
        </w:numPr>
        <w:ind w:left="567" w:hanging="644"/>
        <w:rPr>
          <w:lang w:eastAsia="ko-KR"/>
        </w:rPr>
      </w:pPr>
      <w:r w:rsidRPr="00B54670">
        <w:rPr>
          <w:lang w:eastAsia="ko-KR"/>
        </w:rPr>
        <w:t xml:space="preserve">Strane suglasno utvrđuju da su u cijelosti </w:t>
      </w:r>
      <w:r w:rsidR="00595D0E" w:rsidRPr="00B54670">
        <w:rPr>
          <w:lang w:eastAsia="ko-KR"/>
        </w:rPr>
        <w:t xml:space="preserve">razumjele </w:t>
      </w:r>
      <w:r w:rsidRPr="00B54670">
        <w:rPr>
          <w:lang w:eastAsia="ko-KR"/>
        </w:rPr>
        <w:t>sadržaj ovog Sporazuma te da njegove odredbe predstavljaju njihovu pravu volju i primjenjuju se na prava i obveze Strana ovog Sporazuma koja su njegov predmet.</w:t>
      </w:r>
    </w:p>
    <w:p w14:paraId="4D35BF4D" w14:textId="18BE3DC6" w:rsidR="00D07848" w:rsidRDefault="00D07848" w:rsidP="00595251">
      <w:pPr>
        <w:pStyle w:val="Stavci"/>
        <w:numPr>
          <w:ilvl w:val="0"/>
          <w:numId w:val="25"/>
        </w:numPr>
        <w:ind w:left="567" w:hanging="644"/>
        <w:rPr>
          <w:lang w:eastAsia="ko-KR"/>
        </w:rPr>
      </w:pPr>
      <w:r w:rsidRPr="00B54670">
        <w:rPr>
          <w:lang w:eastAsia="ko-KR"/>
        </w:rPr>
        <w:t xml:space="preserve">Ako se za neku od odredaba Sporazuma naknadno utvrdi da je ništetna, ta činjenica neće imati utjecaja na valjanost njegovih ostalih odredaba, odnosno na valjanost Sporazuma kao cjeline, a </w:t>
      </w:r>
      <w:r w:rsidR="00FA7F6F" w:rsidRPr="00B54670">
        <w:rPr>
          <w:lang w:eastAsia="ko-KR"/>
        </w:rPr>
        <w:t>S</w:t>
      </w:r>
      <w:r w:rsidRPr="00B54670">
        <w:rPr>
          <w:lang w:eastAsia="ko-KR"/>
        </w:rPr>
        <w:t>trane se obvezuju ništetnu odredbu zamijeniti valjanom koja će omogućiti ostvarenje svrhe radi k</w:t>
      </w:r>
      <w:r w:rsidR="00E012C7">
        <w:rPr>
          <w:lang w:eastAsia="ko-KR"/>
        </w:rPr>
        <w:t>oje je ovaj Sporazum zaključen.</w:t>
      </w:r>
    </w:p>
    <w:p w14:paraId="7DF936FF" w14:textId="77777777" w:rsidR="00E012C7" w:rsidRDefault="00D07848" w:rsidP="00E012C7">
      <w:pPr>
        <w:pStyle w:val="Stavci"/>
        <w:numPr>
          <w:ilvl w:val="0"/>
          <w:numId w:val="25"/>
        </w:numPr>
        <w:ind w:left="567" w:hanging="644"/>
        <w:rPr>
          <w:lang w:eastAsia="ko-KR"/>
        </w:rPr>
      </w:pPr>
      <w:r w:rsidRPr="00B54670">
        <w:rPr>
          <w:lang w:eastAsia="ko-KR"/>
        </w:rPr>
        <w:t>Ovaj Sporazum je sastavljen u (2) dva istovjetna i jednako valjana</w:t>
      </w:r>
      <w:r w:rsidR="009A3A91" w:rsidRPr="00B54670">
        <w:rPr>
          <w:lang w:eastAsia="ko-KR"/>
        </w:rPr>
        <w:t xml:space="preserve"> primjerka, za svaku od S</w:t>
      </w:r>
      <w:r w:rsidRPr="00B54670">
        <w:rPr>
          <w:lang w:eastAsia="ko-KR"/>
        </w:rPr>
        <w:t>trana po 1 (jedan) primjerak.</w:t>
      </w:r>
    </w:p>
    <w:p w14:paraId="04D9AD6F" w14:textId="77777777" w:rsidR="00CB411C" w:rsidRDefault="009902F7" w:rsidP="00CB411C">
      <w:pPr>
        <w:pStyle w:val="Stavci"/>
        <w:numPr>
          <w:ilvl w:val="0"/>
          <w:numId w:val="25"/>
        </w:numPr>
        <w:ind w:left="567" w:hanging="644"/>
        <w:rPr>
          <w:lang w:eastAsia="ko-KR"/>
        </w:rPr>
      </w:pPr>
      <w:r w:rsidRPr="00B54670">
        <w:rPr>
          <w:lang w:eastAsia="ko-KR"/>
        </w:rPr>
        <w:t xml:space="preserve">Sve izmjene i dopune ovom Sporazumu moraju biti učinjene u pisanom obliku te potpisane od ovlaštenih predstavnika obiju </w:t>
      </w:r>
      <w:r w:rsidR="00FA7F6F" w:rsidRPr="00B54670">
        <w:rPr>
          <w:lang w:eastAsia="ko-KR"/>
        </w:rPr>
        <w:t>S</w:t>
      </w:r>
      <w:r w:rsidRPr="00B54670">
        <w:rPr>
          <w:lang w:eastAsia="ko-KR"/>
        </w:rPr>
        <w:t>trana.</w:t>
      </w:r>
    </w:p>
    <w:p w14:paraId="157A0A35" w14:textId="27E7DB6D" w:rsidR="00CB411C" w:rsidRPr="00CB411C" w:rsidRDefault="00CB411C" w:rsidP="00CB411C">
      <w:pPr>
        <w:pStyle w:val="Stavci"/>
        <w:numPr>
          <w:ilvl w:val="0"/>
          <w:numId w:val="25"/>
        </w:numPr>
        <w:ind w:left="567" w:hanging="644"/>
        <w:rPr>
          <w:lang w:eastAsia="ko-KR"/>
        </w:rPr>
      </w:pPr>
      <w:r w:rsidRPr="00CB411C">
        <w:rPr>
          <w:rFonts w:eastAsia="Batang"/>
          <w:lang w:eastAsia="ko-KR"/>
        </w:rPr>
        <w:t>Ovaj Sporazum stupa na snagu i primjenjuje se danom potpisa ovlaštenih predstavnika obiju Strana.</w:t>
      </w:r>
    </w:p>
    <w:p w14:paraId="796AE903" w14:textId="77777777" w:rsidR="00CB411C" w:rsidRPr="00B54670" w:rsidRDefault="00CB411C" w:rsidP="00CB411C">
      <w:pPr>
        <w:pStyle w:val="Stavci"/>
        <w:numPr>
          <w:ilvl w:val="0"/>
          <w:numId w:val="0"/>
        </w:numPr>
        <w:ind w:left="567"/>
        <w:rPr>
          <w:lang w:eastAsia="ko-KR"/>
        </w:rPr>
      </w:pPr>
    </w:p>
    <w:p w14:paraId="0AC5E36D" w14:textId="701702AE" w:rsidR="00325672" w:rsidRPr="00B5467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64B27A01" w14:textId="77777777" w:rsidR="00325672" w:rsidRPr="00B5467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013"/>
      </w:tblGrid>
      <w:tr w:rsidR="00F540C1" w:rsidRPr="00B54670" w14:paraId="26BED6C2" w14:textId="77777777" w:rsidTr="000E028E">
        <w:tc>
          <w:tcPr>
            <w:tcW w:w="5382" w:type="dxa"/>
          </w:tcPr>
          <w:p w14:paraId="68786E3A"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Za HAMAG-BICRO:</w:t>
            </w:r>
            <w:r w:rsidRPr="00B54670">
              <w:rPr>
                <w:rFonts w:ascii="Times New Roman" w:eastAsia="Batang" w:hAnsi="Times New Roman" w:cs="Times New Roman"/>
                <w:sz w:val="24"/>
                <w:szCs w:val="24"/>
                <w:lang w:eastAsia="ko-KR"/>
              </w:rPr>
              <w:tab/>
            </w:r>
          </w:p>
        </w:tc>
        <w:tc>
          <w:tcPr>
            <w:tcW w:w="4013" w:type="dxa"/>
          </w:tcPr>
          <w:p w14:paraId="6F298421"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Za Financijsku instituciju:</w:t>
            </w:r>
          </w:p>
        </w:tc>
      </w:tr>
      <w:tr w:rsidR="00F540C1" w:rsidRPr="00B54670" w14:paraId="4048E36B" w14:textId="77777777" w:rsidTr="000E028E">
        <w:tc>
          <w:tcPr>
            <w:tcW w:w="5382" w:type="dxa"/>
          </w:tcPr>
          <w:p w14:paraId="02419231"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p>
          <w:p w14:paraId="289220BE" w14:textId="77777777" w:rsidR="00F540C1" w:rsidRDefault="00F540C1" w:rsidP="000E028E">
            <w:pPr>
              <w:autoSpaceDE w:val="0"/>
              <w:autoSpaceDN w:val="0"/>
              <w:adjustRightInd w:val="0"/>
              <w:jc w:val="both"/>
              <w:rPr>
                <w:rFonts w:ascii="Times New Roman" w:eastAsia="Batang" w:hAnsi="Times New Roman" w:cs="Times New Roman"/>
                <w:sz w:val="24"/>
                <w:szCs w:val="24"/>
                <w:lang w:eastAsia="ko-KR"/>
              </w:rPr>
            </w:pPr>
          </w:p>
          <w:p w14:paraId="0BBBF178" w14:textId="77777777" w:rsidR="0077479F" w:rsidRPr="00B54670" w:rsidRDefault="0077479F" w:rsidP="000E028E">
            <w:pPr>
              <w:autoSpaceDE w:val="0"/>
              <w:autoSpaceDN w:val="0"/>
              <w:adjustRightInd w:val="0"/>
              <w:jc w:val="both"/>
              <w:rPr>
                <w:rFonts w:ascii="Times New Roman" w:eastAsia="Batang" w:hAnsi="Times New Roman" w:cs="Times New Roman"/>
                <w:sz w:val="24"/>
                <w:szCs w:val="24"/>
                <w:lang w:eastAsia="ko-KR"/>
              </w:rPr>
            </w:pPr>
          </w:p>
          <w:p w14:paraId="08FEE2AF"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p>
          <w:p w14:paraId="354B0CE5"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__________________________</w:t>
            </w:r>
          </w:p>
          <w:p w14:paraId="1B3A854F"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Predsjednik Uprave,</w:t>
            </w:r>
          </w:p>
          <w:p w14:paraId="2F18F28E"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Vjeran Vrbanec</w:t>
            </w:r>
          </w:p>
          <w:p w14:paraId="6B1DF6AB"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p>
          <w:p w14:paraId="778CEA17" w14:textId="77777777" w:rsidR="00F540C1" w:rsidRDefault="00F540C1" w:rsidP="000E028E">
            <w:pPr>
              <w:autoSpaceDE w:val="0"/>
              <w:autoSpaceDN w:val="0"/>
              <w:adjustRightInd w:val="0"/>
              <w:jc w:val="both"/>
              <w:rPr>
                <w:rFonts w:ascii="Times New Roman" w:eastAsia="Batang" w:hAnsi="Times New Roman" w:cs="Times New Roman"/>
                <w:sz w:val="24"/>
                <w:szCs w:val="24"/>
                <w:lang w:eastAsia="ko-KR"/>
              </w:rPr>
            </w:pPr>
          </w:p>
          <w:p w14:paraId="442B4A28" w14:textId="77777777" w:rsidR="0077479F" w:rsidRPr="00B54670" w:rsidRDefault="0077479F" w:rsidP="000E028E">
            <w:pPr>
              <w:autoSpaceDE w:val="0"/>
              <w:autoSpaceDN w:val="0"/>
              <w:adjustRightInd w:val="0"/>
              <w:jc w:val="both"/>
              <w:rPr>
                <w:rFonts w:ascii="Times New Roman" w:eastAsia="Batang" w:hAnsi="Times New Roman" w:cs="Times New Roman"/>
                <w:sz w:val="24"/>
                <w:szCs w:val="24"/>
                <w:lang w:eastAsia="ko-KR"/>
              </w:rPr>
            </w:pPr>
          </w:p>
          <w:p w14:paraId="73FD6AD0"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__________________________</w:t>
            </w:r>
          </w:p>
          <w:p w14:paraId="5BF7B482"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Članica Uprave,</w:t>
            </w:r>
          </w:p>
          <w:p w14:paraId="48D4BE4F"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Marijana Oreb</w:t>
            </w:r>
          </w:p>
        </w:tc>
        <w:tc>
          <w:tcPr>
            <w:tcW w:w="4013" w:type="dxa"/>
          </w:tcPr>
          <w:p w14:paraId="2495C9CC"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p>
          <w:p w14:paraId="216B5C92" w14:textId="77777777" w:rsidR="00F540C1" w:rsidRDefault="00F540C1" w:rsidP="000E028E">
            <w:pPr>
              <w:autoSpaceDE w:val="0"/>
              <w:autoSpaceDN w:val="0"/>
              <w:adjustRightInd w:val="0"/>
              <w:jc w:val="both"/>
              <w:rPr>
                <w:rFonts w:ascii="Times New Roman" w:eastAsia="Batang" w:hAnsi="Times New Roman" w:cs="Times New Roman"/>
                <w:sz w:val="24"/>
                <w:szCs w:val="24"/>
                <w:lang w:eastAsia="ko-KR"/>
              </w:rPr>
            </w:pPr>
          </w:p>
          <w:p w14:paraId="4BC8B7E6" w14:textId="77777777" w:rsidR="0077479F" w:rsidRPr="00B54670" w:rsidRDefault="0077479F" w:rsidP="000E028E">
            <w:pPr>
              <w:autoSpaceDE w:val="0"/>
              <w:autoSpaceDN w:val="0"/>
              <w:adjustRightInd w:val="0"/>
              <w:jc w:val="both"/>
              <w:rPr>
                <w:rFonts w:ascii="Times New Roman" w:eastAsia="Batang" w:hAnsi="Times New Roman" w:cs="Times New Roman"/>
                <w:sz w:val="24"/>
                <w:szCs w:val="24"/>
                <w:lang w:eastAsia="ko-KR"/>
              </w:rPr>
            </w:pPr>
          </w:p>
          <w:p w14:paraId="2ECB0F21"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p>
          <w:p w14:paraId="3F102068"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___________________________</w:t>
            </w:r>
          </w:p>
          <w:p w14:paraId="68B81131"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r w:rsidRPr="00B54670">
              <w:rPr>
                <w:rFonts w:ascii="Times New Roman" w:eastAsia="Batang" w:hAnsi="Times New Roman" w:cs="Times New Roman"/>
                <w:sz w:val="24"/>
                <w:szCs w:val="24"/>
                <w:lang w:eastAsia="ko-KR"/>
              </w:rPr>
              <w:t>Predsjednik Uprave,</w:t>
            </w:r>
          </w:p>
          <w:p w14:paraId="787875B7" w14:textId="77777777" w:rsidR="00F540C1" w:rsidRPr="00B54670" w:rsidRDefault="00F540C1" w:rsidP="000E028E">
            <w:pPr>
              <w:autoSpaceDE w:val="0"/>
              <w:autoSpaceDN w:val="0"/>
              <w:adjustRightInd w:val="0"/>
              <w:jc w:val="both"/>
              <w:rPr>
                <w:rFonts w:ascii="Times New Roman" w:eastAsia="Batang" w:hAnsi="Times New Roman" w:cs="Times New Roman"/>
                <w:sz w:val="24"/>
                <w:szCs w:val="24"/>
                <w:lang w:eastAsia="ko-KR"/>
              </w:rPr>
            </w:pPr>
          </w:p>
        </w:tc>
      </w:tr>
    </w:tbl>
    <w:p w14:paraId="419E559C" w14:textId="77777777" w:rsidR="006D114B" w:rsidRPr="00B54670" w:rsidRDefault="006D114B" w:rsidP="004B570A">
      <w:pPr>
        <w:rPr>
          <w:rFonts w:ascii="Times New Roman" w:eastAsia="Batang" w:hAnsi="Times New Roman" w:cs="Times New Roman"/>
          <w:sz w:val="24"/>
          <w:szCs w:val="24"/>
          <w:lang w:eastAsia="ko-KR"/>
        </w:rPr>
      </w:pPr>
    </w:p>
    <w:p w14:paraId="2A006468" w14:textId="77777777" w:rsidR="006D114B" w:rsidRPr="00B54670" w:rsidRDefault="006D114B" w:rsidP="004B570A">
      <w:pPr>
        <w:rPr>
          <w:rFonts w:ascii="Times New Roman" w:eastAsia="Batang" w:hAnsi="Times New Roman" w:cs="Times New Roman"/>
          <w:sz w:val="24"/>
          <w:szCs w:val="24"/>
          <w:lang w:eastAsia="ko-KR"/>
        </w:rPr>
      </w:pPr>
    </w:p>
    <w:p w14:paraId="77F0167B" w14:textId="77777777" w:rsidR="009E6596" w:rsidRPr="0077479F" w:rsidRDefault="009E6596" w:rsidP="0077479F">
      <w:pPr>
        <w:pStyle w:val="Bezproreda"/>
        <w:spacing w:line="276" w:lineRule="auto"/>
        <w:rPr>
          <w:rFonts w:ascii="Times New Roman" w:hAnsi="Times New Roman" w:cs="Times New Roman"/>
          <w:sz w:val="24"/>
          <w:szCs w:val="24"/>
          <w:u w:val="single"/>
          <w:lang w:eastAsia="ko-KR"/>
        </w:rPr>
      </w:pPr>
      <w:r w:rsidRPr="0077479F">
        <w:rPr>
          <w:rFonts w:ascii="Times New Roman" w:hAnsi="Times New Roman" w:cs="Times New Roman"/>
          <w:sz w:val="24"/>
          <w:szCs w:val="24"/>
          <w:u w:val="single"/>
          <w:lang w:eastAsia="ko-KR"/>
        </w:rPr>
        <w:t>Popis priloga:</w:t>
      </w:r>
    </w:p>
    <w:p w14:paraId="509B761A" w14:textId="77777777" w:rsidR="009E6596" w:rsidRPr="0077479F" w:rsidRDefault="009E6596" w:rsidP="0077479F">
      <w:pPr>
        <w:pStyle w:val="Bezproreda"/>
        <w:spacing w:line="276" w:lineRule="auto"/>
        <w:rPr>
          <w:rFonts w:ascii="Times New Roman" w:hAnsi="Times New Roman" w:cs="Times New Roman"/>
          <w:sz w:val="24"/>
          <w:szCs w:val="24"/>
          <w:lang w:eastAsia="ko-KR"/>
        </w:rPr>
      </w:pPr>
      <w:r w:rsidRPr="0077479F">
        <w:rPr>
          <w:rFonts w:ascii="Times New Roman" w:hAnsi="Times New Roman" w:cs="Times New Roman"/>
          <w:sz w:val="24"/>
          <w:szCs w:val="24"/>
          <w:lang w:eastAsia="ko-KR"/>
        </w:rPr>
        <w:t>Prilog 1 – Sporazum razine I (bez priloga)</w:t>
      </w:r>
    </w:p>
    <w:p w14:paraId="6C18AABE" w14:textId="5862E81E" w:rsidR="006D114B" w:rsidRPr="0077479F" w:rsidRDefault="009E6596" w:rsidP="0077479F">
      <w:pPr>
        <w:pStyle w:val="Bezproreda"/>
        <w:spacing w:line="276" w:lineRule="auto"/>
        <w:rPr>
          <w:rFonts w:ascii="Times New Roman" w:hAnsi="Times New Roman" w:cs="Times New Roman"/>
          <w:sz w:val="24"/>
          <w:szCs w:val="24"/>
          <w:lang w:eastAsia="ko-KR"/>
        </w:rPr>
      </w:pPr>
      <w:r w:rsidRPr="0077479F">
        <w:rPr>
          <w:rFonts w:ascii="Times New Roman" w:hAnsi="Times New Roman" w:cs="Times New Roman"/>
          <w:sz w:val="24"/>
          <w:szCs w:val="24"/>
          <w:lang w:eastAsia="ko-KR"/>
        </w:rPr>
        <w:t xml:space="preserve">Prilog 2 – </w:t>
      </w:r>
      <w:r w:rsidR="002B3283" w:rsidRPr="0077479F">
        <w:rPr>
          <w:rFonts w:ascii="Times New Roman" w:hAnsi="Times New Roman" w:cs="Times New Roman"/>
          <w:sz w:val="24"/>
          <w:szCs w:val="24"/>
          <w:lang w:eastAsia="ko-KR"/>
        </w:rPr>
        <w:t xml:space="preserve">Obrazac za izvješćivanje </w:t>
      </w:r>
    </w:p>
    <w:sectPr w:rsidR="006D114B" w:rsidRPr="0077479F" w:rsidSect="00D07848">
      <w:headerReference w:type="default" r:id="rId9"/>
      <w:footerReference w:type="even" r:id="rId10"/>
      <w:footerReference w:type="default" r:id="rId11"/>
      <w:pgSz w:w="12240" w:h="15840"/>
      <w:pgMar w:top="1417" w:right="1417" w:bottom="141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7D41" w14:textId="77777777" w:rsidR="003D1C9B" w:rsidRDefault="003D1C9B">
      <w:pPr>
        <w:spacing w:after="0" w:line="240" w:lineRule="auto"/>
      </w:pPr>
      <w:r>
        <w:separator/>
      </w:r>
    </w:p>
  </w:endnote>
  <w:endnote w:type="continuationSeparator" w:id="0">
    <w:p w14:paraId="7F758C0D" w14:textId="77777777" w:rsidR="003D1C9B" w:rsidRDefault="003D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8DD" w14:textId="77777777" w:rsidR="00B54670" w:rsidRDefault="00B54670" w:rsidP="000519E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DBEBBC8" w14:textId="77777777" w:rsidR="00B54670" w:rsidRDefault="00B54670" w:rsidP="000519E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0858" w14:textId="77777777" w:rsidR="00B54670" w:rsidRDefault="00B54670" w:rsidP="000519E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75AEB">
      <w:rPr>
        <w:rStyle w:val="Brojstranice"/>
        <w:noProof/>
      </w:rPr>
      <w:t>17</w:t>
    </w:r>
    <w:r>
      <w:rPr>
        <w:rStyle w:val="Brojstranice"/>
      </w:rPr>
      <w:fldChar w:fldCharType="end"/>
    </w:r>
  </w:p>
  <w:p w14:paraId="0C15D078" w14:textId="77777777" w:rsidR="00B54670" w:rsidRDefault="00B54670" w:rsidP="000519E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0734" w14:textId="77777777" w:rsidR="003D1C9B" w:rsidRDefault="003D1C9B">
      <w:pPr>
        <w:spacing w:after="0" w:line="240" w:lineRule="auto"/>
      </w:pPr>
      <w:r>
        <w:separator/>
      </w:r>
    </w:p>
  </w:footnote>
  <w:footnote w:type="continuationSeparator" w:id="0">
    <w:p w14:paraId="58F9553A" w14:textId="77777777" w:rsidR="003D1C9B" w:rsidRDefault="003D1C9B">
      <w:pPr>
        <w:spacing w:after="0" w:line="240" w:lineRule="auto"/>
      </w:pPr>
      <w:r>
        <w:continuationSeparator/>
      </w:r>
    </w:p>
  </w:footnote>
  <w:footnote w:id="1">
    <w:p w14:paraId="7FA1CD91" w14:textId="77777777" w:rsidR="00B54670" w:rsidRPr="00A718A1" w:rsidRDefault="00B54670"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Dostupno na: </w:t>
      </w:r>
      <w:hyperlink r:id="rId1" w:history="1">
        <w:r w:rsidRPr="00A718A1">
          <w:rPr>
            <w:rStyle w:val="Hiperveza"/>
            <w:sz w:val="14"/>
            <w:szCs w:val="14"/>
          </w:rPr>
          <w:t>http://www.strukturnifondovi.hr/UserDocsImages/Documents/Strukturni%20fondovi%202014.%20%E2%80%93%202020/3%20-%20Ex%20ante%20Assessment%20Report.pdf</w:t>
        </w:r>
      </w:hyperlink>
    </w:p>
  </w:footnote>
  <w:footnote w:id="2">
    <w:p w14:paraId="7D582C4F"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2" w:history="1">
        <w:r w:rsidRPr="00A718A1">
          <w:rPr>
            <w:rStyle w:val="Hiperveza"/>
            <w:sz w:val="14"/>
            <w:szCs w:val="14"/>
          </w:rPr>
          <w:t>http://ec.europa.eu/regional_policy/sources/docgener/informat/2014/guidance_support_enterprise.pdf</w:t>
        </w:r>
      </w:hyperlink>
    </w:p>
  </w:footnote>
  <w:footnote w:id="3">
    <w:p w14:paraId="3AA8BD9F"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3" w:history="1">
        <w:r w:rsidRPr="00A718A1">
          <w:rPr>
            <w:rStyle w:val="Hiperveza"/>
            <w:sz w:val="14"/>
            <w:szCs w:val="14"/>
          </w:rPr>
          <w:t>http://ec.europa.eu/regional_policy/sources/docgener/informat/2014/guidance_glossary.pdf</w:t>
        </w:r>
      </w:hyperlink>
    </w:p>
  </w:footnote>
  <w:footnote w:id="4">
    <w:p w14:paraId="767F5E64"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4" w:history="1">
        <w:r w:rsidRPr="00A718A1">
          <w:rPr>
            <w:rStyle w:val="Hiperveza"/>
            <w:sz w:val="14"/>
            <w:szCs w:val="14"/>
          </w:rPr>
          <w:t>http://ec.europa.eu/regional_policy/sources/thefunds/fin_inst/pdf/fi_esif_2014_2020.pdf</w:t>
        </w:r>
      </w:hyperlink>
    </w:p>
  </w:footnote>
  <w:footnote w:id="5">
    <w:p w14:paraId="0F55162C"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5" w:history="1">
        <w:r w:rsidRPr="00A718A1">
          <w:rPr>
            <w:rStyle w:val="Hiperveza"/>
            <w:sz w:val="14"/>
            <w:szCs w:val="14"/>
          </w:rPr>
          <w:t>http://ec.europa.eu/regional_policy/sources/thefunds/fin_inst/pdf/ex_ante_vol1.pdf</w:t>
        </w:r>
      </w:hyperlink>
    </w:p>
  </w:footnote>
  <w:footnote w:id="6">
    <w:p w14:paraId="4E404291"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6" w:history="1">
        <w:r w:rsidRPr="00A718A1">
          <w:rPr>
            <w:rStyle w:val="Hiperveza"/>
            <w:sz w:val="14"/>
            <w:szCs w:val="14"/>
          </w:rPr>
          <w:t>http://ec.europa.eu/regional_policy/sources/thefunds/fin_inst/pdf/ex_ante_vol0.pdf</w:t>
        </w:r>
      </w:hyperlink>
    </w:p>
  </w:footnote>
  <w:footnote w:id="7">
    <w:p w14:paraId="12469171"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7" w:history="1">
        <w:r w:rsidRPr="00A718A1">
          <w:rPr>
            <w:rStyle w:val="Hiperveza"/>
            <w:sz w:val="14"/>
            <w:szCs w:val="14"/>
          </w:rPr>
          <w:t>https://www.fi-compass.eu/sites/default/files/publications/manual_vol-I_ex-ante-assessment-general-metholology.pdf</w:t>
        </w:r>
      </w:hyperlink>
    </w:p>
  </w:footnote>
  <w:footnote w:id="8">
    <w:p w14:paraId="38464A95" w14:textId="77777777" w:rsidR="00B54670" w:rsidRPr="00A718A1" w:rsidRDefault="00B54670"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8" w:history="1">
        <w:r w:rsidRPr="00A718A1">
          <w:rPr>
            <w:rStyle w:val="Hiperveza"/>
            <w:sz w:val="14"/>
            <w:szCs w:val="14"/>
          </w:rPr>
          <w:t>http://ec.europa.eu/regional_policy/sources/thefunds/fin_inst/pdf/ex_ante_vol2.pdf</w:t>
        </w:r>
      </w:hyperlink>
    </w:p>
  </w:footnote>
  <w:footnote w:id="9">
    <w:p w14:paraId="7BA8083F" w14:textId="77777777" w:rsidR="00B54670" w:rsidRPr="00A718A1" w:rsidRDefault="00B54670"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9" w:history="1">
        <w:r w:rsidRPr="00A718A1">
          <w:rPr>
            <w:rStyle w:val="Hiperveza"/>
            <w:sz w:val="14"/>
            <w:szCs w:val="14"/>
          </w:rPr>
          <w:t>http://ec.europa.eu/regional_policy/sources/thefunds/fin_inst/pdf/ex_ante_vol3.pdf</w:t>
        </w:r>
      </w:hyperlink>
    </w:p>
  </w:footnote>
  <w:footnote w:id="10">
    <w:p w14:paraId="78515C15" w14:textId="77777777" w:rsidR="00B54670" w:rsidRPr="00A718A1" w:rsidRDefault="00B54670"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0" w:history="1">
        <w:r w:rsidRPr="00A718A1">
          <w:rPr>
            <w:rStyle w:val="Hiperveza"/>
            <w:sz w:val="14"/>
            <w:szCs w:val="14"/>
          </w:rPr>
          <w:t>http://ec.europa.eu/regional_policy/sources/thefunds/fin_inst/pdf/ex_ante_vol4.pdf</w:t>
        </w:r>
      </w:hyperlink>
    </w:p>
  </w:footnote>
  <w:footnote w:id="11">
    <w:p w14:paraId="644693ED" w14:textId="77777777" w:rsidR="00B54670" w:rsidRPr="00A718A1" w:rsidRDefault="00B54670"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1" w:history="1">
        <w:r w:rsidRPr="00A718A1">
          <w:rPr>
            <w:rStyle w:val="Hiperveza"/>
            <w:sz w:val="14"/>
            <w:szCs w:val="14"/>
          </w:rPr>
          <w:t>http://ec.europa.eu/regional_policy/sources/thefunds/fin_inst/pdf/ex_ante_vol5.pdf</w:t>
        </w:r>
      </w:hyperlink>
    </w:p>
  </w:footnote>
  <w:footnote w:id="12">
    <w:p w14:paraId="02A5E682" w14:textId="77777777" w:rsidR="00B54670" w:rsidRDefault="00B54670" w:rsidP="00F84328">
      <w:pPr>
        <w:pStyle w:val="Tekstfusnote"/>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2" w:history="1">
        <w:r w:rsidRPr="00A718A1">
          <w:rPr>
            <w:rStyle w:val="Hiperveza"/>
            <w:sz w:val="14"/>
            <w:szCs w:val="14"/>
          </w:rPr>
          <w:t>http://ec.europa.eu/regional_policy/sources/thefunds/fin_inst/pdf/ex_ante_training.pdf</w:t>
        </w:r>
      </w:hyperlink>
    </w:p>
  </w:footnote>
  <w:footnote w:id="13">
    <w:p w14:paraId="3188C2EC" w14:textId="77777777" w:rsidR="00B54670" w:rsidRPr="00A718A1" w:rsidRDefault="00B54670" w:rsidP="00F84328">
      <w:pPr>
        <w:spacing w:after="0" w:line="240" w:lineRule="auto"/>
        <w:jc w:val="both"/>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3" w:history="1">
        <w:r w:rsidRPr="00A718A1">
          <w:rPr>
            <w:rStyle w:val="Hiperveza"/>
            <w:sz w:val="14"/>
            <w:szCs w:val="14"/>
          </w:rPr>
          <w:t>http://ec.europa.eu/regional_policy/sources/thefunds/fin_inst/pdf/guidance_request_payment_en.pdf</w:t>
        </w:r>
      </w:hyperlink>
    </w:p>
  </w:footnote>
  <w:footnote w:id="14">
    <w:p w14:paraId="66AAAC54" w14:textId="77777777" w:rsidR="00B54670" w:rsidRPr="00A718A1" w:rsidRDefault="00B54670" w:rsidP="00F84328">
      <w:pPr>
        <w:spacing w:after="0" w:line="240" w:lineRule="auto"/>
        <w:jc w:val="both"/>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4" w:history="1">
        <w:r w:rsidRPr="00A718A1">
          <w:rPr>
            <w:rStyle w:val="Hiperveza"/>
            <w:sz w:val="14"/>
            <w:szCs w:val="14"/>
          </w:rPr>
          <w:t>http://ec.europa.eu/regional_policy/sources/thefunds/fin_inst/pdf/guidance_reporting_instruction_air2014.pdf</w:t>
        </w:r>
      </w:hyperlink>
    </w:p>
  </w:footnote>
  <w:footnote w:id="15">
    <w:p w14:paraId="3CA20621" w14:textId="77777777" w:rsidR="00B54670" w:rsidRPr="00BB505C" w:rsidRDefault="00B54670" w:rsidP="00F84328">
      <w:pPr>
        <w:spacing w:after="0" w:line="240" w:lineRule="auto"/>
        <w:jc w:val="both"/>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5" w:history="1">
        <w:r w:rsidRPr="00A718A1">
          <w:rPr>
            <w:rStyle w:val="Hiperveza"/>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163" w14:textId="77777777" w:rsidR="00B54670" w:rsidRDefault="00B54670">
    <w:pPr>
      <w:pStyle w:val="Zaglavlje"/>
    </w:pPr>
  </w:p>
  <w:p w14:paraId="5CF1D061" w14:textId="77777777" w:rsidR="00B54670" w:rsidRDefault="00B5467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DE0"/>
    <w:multiLevelType w:val="hybridMultilevel"/>
    <w:tmpl w:val="52EA5834"/>
    <w:lvl w:ilvl="0" w:tplc="27262CC2">
      <w:start w:val="1"/>
      <w:numFmt w:val="decimal"/>
      <w:pStyle w:val="Stavci"/>
      <w:lvlText w:val="(%1)"/>
      <w:lvlJc w:val="left"/>
      <w:pPr>
        <w:ind w:left="6031" w:hanging="360"/>
      </w:pPr>
      <w:rPr>
        <w:rFonts w:hint="default"/>
        <w:b w:val="0"/>
      </w:rPr>
    </w:lvl>
    <w:lvl w:ilvl="1" w:tplc="B144F836">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7D25D7A">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CD161B"/>
    <w:multiLevelType w:val="hybridMultilevel"/>
    <w:tmpl w:val="74E4BED8"/>
    <w:lvl w:ilvl="0" w:tplc="7CB6B46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709F9"/>
    <w:multiLevelType w:val="hybridMultilevel"/>
    <w:tmpl w:val="8892D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B1240E"/>
    <w:multiLevelType w:val="hybridMultilevel"/>
    <w:tmpl w:val="DF30DB3A"/>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7" w15:restartNumberingAfterBreak="0">
    <w:nsid w:val="17332608"/>
    <w:multiLevelType w:val="hybridMultilevel"/>
    <w:tmpl w:val="5BB009E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B62C90"/>
    <w:multiLevelType w:val="hybridMultilevel"/>
    <w:tmpl w:val="8E9A250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3DE22F1"/>
    <w:multiLevelType w:val="hybridMultilevel"/>
    <w:tmpl w:val="767E4D52"/>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1B77E9"/>
    <w:multiLevelType w:val="hybridMultilevel"/>
    <w:tmpl w:val="5DBED146"/>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CFF563D"/>
    <w:multiLevelType w:val="hybridMultilevel"/>
    <w:tmpl w:val="4B5C8616"/>
    <w:lvl w:ilvl="0" w:tplc="757EC5F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04716E"/>
    <w:multiLevelType w:val="hybridMultilevel"/>
    <w:tmpl w:val="7B48DF10"/>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258365A"/>
    <w:multiLevelType w:val="hybridMultilevel"/>
    <w:tmpl w:val="0C50BE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7306D4"/>
    <w:multiLevelType w:val="hybridMultilevel"/>
    <w:tmpl w:val="22BC110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481B77"/>
    <w:multiLevelType w:val="hybridMultilevel"/>
    <w:tmpl w:val="9D88FA5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58771DC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26" w15:restartNumberingAfterBreak="0">
    <w:nsid w:val="5BF8024D"/>
    <w:multiLevelType w:val="hybridMultilevel"/>
    <w:tmpl w:val="EDF67CF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15839C6"/>
    <w:multiLevelType w:val="hybridMultilevel"/>
    <w:tmpl w:val="3E4068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6B5E4CB3"/>
    <w:multiLevelType w:val="hybridMultilevel"/>
    <w:tmpl w:val="43B4D05A"/>
    <w:lvl w:ilvl="0" w:tplc="0E4606E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A35C37"/>
    <w:multiLevelType w:val="hybridMultilevel"/>
    <w:tmpl w:val="C846DF58"/>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0"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232AA6"/>
    <w:multiLevelType w:val="hybridMultilevel"/>
    <w:tmpl w:val="102E103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151ACA"/>
    <w:multiLevelType w:val="hybridMultilevel"/>
    <w:tmpl w:val="6074D708"/>
    <w:lvl w:ilvl="0" w:tplc="EE805E3E">
      <w:start w:val="1"/>
      <w:numFmt w:val="decimal"/>
      <w:lvlText w:val="(%1)"/>
      <w:lvlJc w:val="left"/>
      <w:pPr>
        <w:ind w:left="720" w:hanging="360"/>
      </w:pPr>
      <w:rPr>
        <w:rFonts w:ascii="Times New Roman" w:hAnsi="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D938DF"/>
    <w:multiLevelType w:val="hybridMultilevel"/>
    <w:tmpl w:val="0CC683F0"/>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6"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6"/>
  </w:num>
  <w:num w:numId="3">
    <w:abstractNumId w:val="34"/>
  </w:num>
  <w:num w:numId="4">
    <w:abstractNumId w:val="0"/>
  </w:num>
  <w:num w:numId="5">
    <w:abstractNumId w:val="0"/>
    <w:lvlOverride w:ilvl="0">
      <w:startOverride w:val="1"/>
    </w:lvlOverride>
  </w:num>
  <w:num w:numId="6">
    <w:abstractNumId w:val="33"/>
  </w:num>
  <w:num w:numId="7">
    <w:abstractNumId w:val="21"/>
  </w:num>
  <w:num w:numId="8">
    <w:abstractNumId w:val="11"/>
  </w:num>
  <w:num w:numId="9">
    <w:abstractNumId w:val="17"/>
  </w:num>
  <w:num w:numId="10">
    <w:abstractNumId w:val="22"/>
  </w:num>
  <w:num w:numId="11">
    <w:abstractNumId w:val="10"/>
  </w:num>
  <w:num w:numId="12">
    <w:abstractNumId w:val="12"/>
  </w:num>
  <w:num w:numId="13">
    <w:abstractNumId w:val="31"/>
  </w:num>
  <w:num w:numId="14">
    <w:abstractNumId w:val="36"/>
  </w:num>
  <w:num w:numId="15">
    <w:abstractNumId w:val="32"/>
  </w:num>
  <w:num w:numId="16">
    <w:abstractNumId w:val="13"/>
  </w:num>
  <w:num w:numId="17">
    <w:abstractNumId w:val="30"/>
  </w:num>
  <w:num w:numId="18">
    <w:abstractNumId w:val="15"/>
  </w:num>
  <w:num w:numId="19">
    <w:abstractNumId w:val="19"/>
  </w:num>
  <w:num w:numId="20">
    <w:abstractNumId w:val="20"/>
  </w:num>
  <w:num w:numId="21">
    <w:abstractNumId w:val="14"/>
  </w:num>
  <w:num w:numId="22">
    <w:abstractNumId w:val="2"/>
  </w:num>
  <w:num w:numId="23">
    <w:abstractNumId w:val="7"/>
  </w:num>
  <w:num w:numId="24">
    <w:abstractNumId w:val="0"/>
    <w:lvlOverride w:ilvl="0">
      <w:startOverride w:val="1"/>
    </w:lvlOverride>
  </w:num>
  <w:num w:numId="25">
    <w:abstractNumId w:val="0"/>
    <w:lvlOverride w:ilvl="0">
      <w:startOverride w:val="1"/>
    </w:lvlOverride>
  </w:num>
  <w:num w:numId="26">
    <w:abstractNumId w:val="5"/>
  </w:num>
  <w:num w:numId="27">
    <w:abstractNumId w:val="6"/>
  </w:num>
  <w:num w:numId="28">
    <w:abstractNumId w:val="8"/>
  </w:num>
  <w:num w:numId="29">
    <w:abstractNumId w:val="24"/>
  </w:num>
  <w:num w:numId="30">
    <w:abstractNumId w:val="27"/>
  </w:num>
  <w:num w:numId="31">
    <w:abstractNumId w:val="3"/>
  </w:num>
  <w:num w:numId="32">
    <w:abstractNumId w:val="26"/>
  </w:num>
  <w:num w:numId="33">
    <w:abstractNumId w:val="23"/>
  </w:num>
  <w:num w:numId="34">
    <w:abstractNumId w:val="4"/>
  </w:num>
  <w:num w:numId="35">
    <w:abstractNumId w:val="9"/>
  </w:num>
  <w:num w:numId="36">
    <w:abstractNumId w:val="29"/>
  </w:num>
  <w:num w:numId="37">
    <w:abstractNumId w:val="1"/>
  </w:num>
  <w:num w:numId="38">
    <w:abstractNumId w:val="35"/>
  </w:num>
  <w:num w:numId="39">
    <w:abstractNumId w:val="28"/>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72"/>
    <w:rsid w:val="00000C75"/>
    <w:rsid w:val="00001704"/>
    <w:rsid w:val="00002787"/>
    <w:rsid w:val="00002A07"/>
    <w:rsid w:val="0000365C"/>
    <w:rsid w:val="00003D51"/>
    <w:rsid w:val="000053FE"/>
    <w:rsid w:val="000068E1"/>
    <w:rsid w:val="00011573"/>
    <w:rsid w:val="00011642"/>
    <w:rsid w:val="00011C16"/>
    <w:rsid w:val="0001267C"/>
    <w:rsid w:val="000132DB"/>
    <w:rsid w:val="00014375"/>
    <w:rsid w:val="00014695"/>
    <w:rsid w:val="000148FD"/>
    <w:rsid w:val="00015013"/>
    <w:rsid w:val="00015294"/>
    <w:rsid w:val="00015B2C"/>
    <w:rsid w:val="000162C3"/>
    <w:rsid w:val="000169E9"/>
    <w:rsid w:val="00017448"/>
    <w:rsid w:val="000179EC"/>
    <w:rsid w:val="00017D23"/>
    <w:rsid w:val="00017D99"/>
    <w:rsid w:val="0002232A"/>
    <w:rsid w:val="000225A1"/>
    <w:rsid w:val="0002356D"/>
    <w:rsid w:val="000235ED"/>
    <w:rsid w:val="00023ED5"/>
    <w:rsid w:val="00024540"/>
    <w:rsid w:val="00025F9D"/>
    <w:rsid w:val="00026E84"/>
    <w:rsid w:val="00030874"/>
    <w:rsid w:val="00030B9E"/>
    <w:rsid w:val="00030CF7"/>
    <w:rsid w:val="00031369"/>
    <w:rsid w:val="00031656"/>
    <w:rsid w:val="00031A9C"/>
    <w:rsid w:val="000326C0"/>
    <w:rsid w:val="00032E3E"/>
    <w:rsid w:val="00033410"/>
    <w:rsid w:val="000334D8"/>
    <w:rsid w:val="000335C0"/>
    <w:rsid w:val="000412BE"/>
    <w:rsid w:val="00041ACF"/>
    <w:rsid w:val="00041CF7"/>
    <w:rsid w:val="00041D2A"/>
    <w:rsid w:val="00041DE9"/>
    <w:rsid w:val="00042092"/>
    <w:rsid w:val="00042886"/>
    <w:rsid w:val="00042E75"/>
    <w:rsid w:val="0004536F"/>
    <w:rsid w:val="00045A1D"/>
    <w:rsid w:val="00045DCD"/>
    <w:rsid w:val="000468BB"/>
    <w:rsid w:val="00047FB0"/>
    <w:rsid w:val="000519E6"/>
    <w:rsid w:val="00051E78"/>
    <w:rsid w:val="00052800"/>
    <w:rsid w:val="00053CB4"/>
    <w:rsid w:val="00054DEC"/>
    <w:rsid w:val="00055BEA"/>
    <w:rsid w:val="0005602F"/>
    <w:rsid w:val="00056CCF"/>
    <w:rsid w:val="0005721D"/>
    <w:rsid w:val="00057D20"/>
    <w:rsid w:val="0006072A"/>
    <w:rsid w:val="000609C4"/>
    <w:rsid w:val="0006108D"/>
    <w:rsid w:val="00061D4D"/>
    <w:rsid w:val="00061D52"/>
    <w:rsid w:val="00061ED5"/>
    <w:rsid w:val="00062B4D"/>
    <w:rsid w:val="00062D9F"/>
    <w:rsid w:val="00063934"/>
    <w:rsid w:val="00064D40"/>
    <w:rsid w:val="000676B6"/>
    <w:rsid w:val="00070753"/>
    <w:rsid w:val="000717B1"/>
    <w:rsid w:val="00072302"/>
    <w:rsid w:val="00072459"/>
    <w:rsid w:val="00072758"/>
    <w:rsid w:val="000733AA"/>
    <w:rsid w:val="000735C8"/>
    <w:rsid w:val="00073662"/>
    <w:rsid w:val="00073F48"/>
    <w:rsid w:val="00077E67"/>
    <w:rsid w:val="00082B93"/>
    <w:rsid w:val="00082DCB"/>
    <w:rsid w:val="000837D8"/>
    <w:rsid w:val="00083A2A"/>
    <w:rsid w:val="00084429"/>
    <w:rsid w:val="00086393"/>
    <w:rsid w:val="0008655C"/>
    <w:rsid w:val="0008709A"/>
    <w:rsid w:val="00090DB7"/>
    <w:rsid w:val="00092C87"/>
    <w:rsid w:val="00093306"/>
    <w:rsid w:val="00093398"/>
    <w:rsid w:val="00093672"/>
    <w:rsid w:val="00093C1C"/>
    <w:rsid w:val="0009584E"/>
    <w:rsid w:val="00096DE6"/>
    <w:rsid w:val="0009712B"/>
    <w:rsid w:val="000A17C0"/>
    <w:rsid w:val="000A1C10"/>
    <w:rsid w:val="000A1C6D"/>
    <w:rsid w:val="000A1CBF"/>
    <w:rsid w:val="000A3C7C"/>
    <w:rsid w:val="000A458B"/>
    <w:rsid w:val="000A4791"/>
    <w:rsid w:val="000A4891"/>
    <w:rsid w:val="000A4B66"/>
    <w:rsid w:val="000A62BE"/>
    <w:rsid w:val="000A6740"/>
    <w:rsid w:val="000A6EF2"/>
    <w:rsid w:val="000A6F4D"/>
    <w:rsid w:val="000A7895"/>
    <w:rsid w:val="000A7FBD"/>
    <w:rsid w:val="000B18AD"/>
    <w:rsid w:val="000B21FE"/>
    <w:rsid w:val="000B3141"/>
    <w:rsid w:val="000B3398"/>
    <w:rsid w:val="000B5AFD"/>
    <w:rsid w:val="000B6F24"/>
    <w:rsid w:val="000B71B7"/>
    <w:rsid w:val="000C3CEB"/>
    <w:rsid w:val="000C3D67"/>
    <w:rsid w:val="000C44BE"/>
    <w:rsid w:val="000C4B16"/>
    <w:rsid w:val="000C7C25"/>
    <w:rsid w:val="000D0A4C"/>
    <w:rsid w:val="000D0DF5"/>
    <w:rsid w:val="000D1D5B"/>
    <w:rsid w:val="000D1EA4"/>
    <w:rsid w:val="000D347F"/>
    <w:rsid w:val="000D34FE"/>
    <w:rsid w:val="000D549B"/>
    <w:rsid w:val="000D63AA"/>
    <w:rsid w:val="000D72CF"/>
    <w:rsid w:val="000E028E"/>
    <w:rsid w:val="000E13FC"/>
    <w:rsid w:val="000E16AB"/>
    <w:rsid w:val="000E27C9"/>
    <w:rsid w:val="000E28AE"/>
    <w:rsid w:val="000E3ED9"/>
    <w:rsid w:val="000E4C16"/>
    <w:rsid w:val="000E5907"/>
    <w:rsid w:val="000E7D10"/>
    <w:rsid w:val="000F1298"/>
    <w:rsid w:val="000F3E50"/>
    <w:rsid w:val="000F3EA7"/>
    <w:rsid w:val="000F4CFB"/>
    <w:rsid w:val="000F5407"/>
    <w:rsid w:val="000F5688"/>
    <w:rsid w:val="000F6779"/>
    <w:rsid w:val="000F6E79"/>
    <w:rsid w:val="000F7636"/>
    <w:rsid w:val="001000E3"/>
    <w:rsid w:val="001003D0"/>
    <w:rsid w:val="0010099B"/>
    <w:rsid w:val="00100F1E"/>
    <w:rsid w:val="00101C18"/>
    <w:rsid w:val="00101DB8"/>
    <w:rsid w:val="001026D7"/>
    <w:rsid w:val="001030FE"/>
    <w:rsid w:val="00103D74"/>
    <w:rsid w:val="0010554F"/>
    <w:rsid w:val="00105E34"/>
    <w:rsid w:val="00107C42"/>
    <w:rsid w:val="00107E7C"/>
    <w:rsid w:val="001100CB"/>
    <w:rsid w:val="001105A7"/>
    <w:rsid w:val="001106B9"/>
    <w:rsid w:val="001107A7"/>
    <w:rsid w:val="00111368"/>
    <w:rsid w:val="00112469"/>
    <w:rsid w:val="0011375A"/>
    <w:rsid w:val="00113F73"/>
    <w:rsid w:val="0011406D"/>
    <w:rsid w:val="00115504"/>
    <w:rsid w:val="0011556F"/>
    <w:rsid w:val="00116592"/>
    <w:rsid w:val="0011758C"/>
    <w:rsid w:val="001209EF"/>
    <w:rsid w:val="00120FA6"/>
    <w:rsid w:val="00120FC6"/>
    <w:rsid w:val="0012123D"/>
    <w:rsid w:val="00121515"/>
    <w:rsid w:val="00121E61"/>
    <w:rsid w:val="001229DE"/>
    <w:rsid w:val="0012398E"/>
    <w:rsid w:val="00124F88"/>
    <w:rsid w:val="001254EB"/>
    <w:rsid w:val="00125599"/>
    <w:rsid w:val="0012683F"/>
    <w:rsid w:val="00126ED3"/>
    <w:rsid w:val="00127F88"/>
    <w:rsid w:val="001306DD"/>
    <w:rsid w:val="00132B82"/>
    <w:rsid w:val="00134462"/>
    <w:rsid w:val="001347C6"/>
    <w:rsid w:val="001355DD"/>
    <w:rsid w:val="001359C9"/>
    <w:rsid w:val="00135CC4"/>
    <w:rsid w:val="00135E3F"/>
    <w:rsid w:val="00136423"/>
    <w:rsid w:val="00137F0D"/>
    <w:rsid w:val="00140596"/>
    <w:rsid w:val="001406EA"/>
    <w:rsid w:val="0014090D"/>
    <w:rsid w:val="00141399"/>
    <w:rsid w:val="00141670"/>
    <w:rsid w:val="00141748"/>
    <w:rsid w:val="00141B91"/>
    <w:rsid w:val="00142788"/>
    <w:rsid w:val="001435C7"/>
    <w:rsid w:val="00143A15"/>
    <w:rsid w:val="00144C4D"/>
    <w:rsid w:val="001453FD"/>
    <w:rsid w:val="00145A3F"/>
    <w:rsid w:val="001473CE"/>
    <w:rsid w:val="001504B2"/>
    <w:rsid w:val="00150BC7"/>
    <w:rsid w:val="00151E01"/>
    <w:rsid w:val="00152A00"/>
    <w:rsid w:val="001533B9"/>
    <w:rsid w:val="00153A1C"/>
    <w:rsid w:val="00153FE9"/>
    <w:rsid w:val="00154007"/>
    <w:rsid w:val="001543C4"/>
    <w:rsid w:val="001543CB"/>
    <w:rsid w:val="00155297"/>
    <w:rsid w:val="00157831"/>
    <w:rsid w:val="001578E6"/>
    <w:rsid w:val="00157C06"/>
    <w:rsid w:val="00160E73"/>
    <w:rsid w:val="00161D0E"/>
    <w:rsid w:val="00162360"/>
    <w:rsid w:val="00162971"/>
    <w:rsid w:val="00162FF4"/>
    <w:rsid w:val="00164BB8"/>
    <w:rsid w:val="0016520F"/>
    <w:rsid w:val="001658C0"/>
    <w:rsid w:val="0016625F"/>
    <w:rsid w:val="00166449"/>
    <w:rsid w:val="00167701"/>
    <w:rsid w:val="00167BD0"/>
    <w:rsid w:val="00167D9F"/>
    <w:rsid w:val="001701B5"/>
    <w:rsid w:val="00170687"/>
    <w:rsid w:val="00170C91"/>
    <w:rsid w:val="001711C2"/>
    <w:rsid w:val="00171CB8"/>
    <w:rsid w:val="00171FCA"/>
    <w:rsid w:val="001730EC"/>
    <w:rsid w:val="00173657"/>
    <w:rsid w:val="00173D91"/>
    <w:rsid w:val="0017405D"/>
    <w:rsid w:val="00174ED6"/>
    <w:rsid w:val="00175461"/>
    <w:rsid w:val="00175F45"/>
    <w:rsid w:val="00184950"/>
    <w:rsid w:val="00184E37"/>
    <w:rsid w:val="00184FE6"/>
    <w:rsid w:val="0018508E"/>
    <w:rsid w:val="00187509"/>
    <w:rsid w:val="001900D8"/>
    <w:rsid w:val="0019176A"/>
    <w:rsid w:val="00191CAD"/>
    <w:rsid w:val="001920C6"/>
    <w:rsid w:val="00192530"/>
    <w:rsid w:val="00192F68"/>
    <w:rsid w:val="0019301E"/>
    <w:rsid w:val="00193066"/>
    <w:rsid w:val="00194816"/>
    <w:rsid w:val="00194DD4"/>
    <w:rsid w:val="001951E1"/>
    <w:rsid w:val="00196AD2"/>
    <w:rsid w:val="00196CD4"/>
    <w:rsid w:val="001A055B"/>
    <w:rsid w:val="001A1FC5"/>
    <w:rsid w:val="001A2152"/>
    <w:rsid w:val="001A21A3"/>
    <w:rsid w:val="001A22BD"/>
    <w:rsid w:val="001A25B5"/>
    <w:rsid w:val="001A304C"/>
    <w:rsid w:val="001A3917"/>
    <w:rsid w:val="001A3EEF"/>
    <w:rsid w:val="001A72A5"/>
    <w:rsid w:val="001A78E1"/>
    <w:rsid w:val="001A7A72"/>
    <w:rsid w:val="001B00E0"/>
    <w:rsid w:val="001B0610"/>
    <w:rsid w:val="001B1A51"/>
    <w:rsid w:val="001B2083"/>
    <w:rsid w:val="001B236B"/>
    <w:rsid w:val="001B23BC"/>
    <w:rsid w:val="001B325E"/>
    <w:rsid w:val="001B3674"/>
    <w:rsid w:val="001B3AEE"/>
    <w:rsid w:val="001B482B"/>
    <w:rsid w:val="001B48D7"/>
    <w:rsid w:val="001B616C"/>
    <w:rsid w:val="001C0AAC"/>
    <w:rsid w:val="001C369B"/>
    <w:rsid w:val="001C3E81"/>
    <w:rsid w:val="001C45C9"/>
    <w:rsid w:val="001C48F1"/>
    <w:rsid w:val="001C49AD"/>
    <w:rsid w:val="001C6103"/>
    <w:rsid w:val="001D0373"/>
    <w:rsid w:val="001D045F"/>
    <w:rsid w:val="001D087A"/>
    <w:rsid w:val="001D1338"/>
    <w:rsid w:val="001D1F61"/>
    <w:rsid w:val="001D35B9"/>
    <w:rsid w:val="001D591C"/>
    <w:rsid w:val="001D5BE3"/>
    <w:rsid w:val="001D6287"/>
    <w:rsid w:val="001D692D"/>
    <w:rsid w:val="001D6C38"/>
    <w:rsid w:val="001D7718"/>
    <w:rsid w:val="001D7F74"/>
    <w:rsid w:val="001E0185"/>
    <w:rsid w:val="001E1A0B"/>
    <w:rsid w:val="001E223F"/>
    <w:rsid w:val="001E27CB"/>
    <w:rsid w:val="001E3355"/>
    <w:rsid w:val="001E3431"/>
    <w:rsid w:val="001E5587"/>
    <w:rsid w:val="001E712F"/>
    <w:rsid w:val="001E747F"/>
    <w:rsid w:val="001F08D8"/>
    <w:rsid w:val="001F164E"/>
    <w:rsid w:val="001F2535"/>
    <w:rsid w:val="001F2573"/>
    <w:rsid w:val="001F3715"/>
    <w:rsid w:val="001F4C68"/>
    <w:rsid w:val="001F592D"/>
    <w:rsid w:val="001F6F01"/>
    <w:rsid w:val="001F7472"/>
    <w:rsid w:val="001F795E"/>
    <w:rsid w:val="00203F22"/>
    <w:rsid w:val="00203FEC"/>
    <w:rsid w:val="00204716"/>
    <w:rsid w:val="00204C26"/>
    <w:rsid w:val="00206768"/>
    <w:rsid w:val="002072D6"/>
    <w:rsid w:val="00207D24"/>
    <w:rsid w:val="00207E26"/>
    <w:rsid w:val="0021151B"/>
    <w:rsid w:val="0021227B"/>
    <w:rsid w:val="00214179"/>
    <w:rsid w:val="002150A1"/>
    <w:rsid w:val="00215404"/>
    <w:rsid w:val="002160AA"/>
    <w:rsid w:val="00217FED"/>
    <w:rsid w:val="00220483"/>
    <w:rsid w:val="00221696"/>
    <w:rsid w:val="0022205C"/>
    <w:rsid w:val="002249F3"/>
    <w:rsid w:val="00225099"/>
    <w:rsid w:val="00225BB8"/>
    <w:rsid w:val="00226093"/>
    <w:rsid w:val="002266C7"/>
    <w:rsid w:val="00230920"/>
    <w:rsid w:val="002328E8"/>
    <w:rsid w:val="00232C79"/>
    <w:rsid w:val="0023305C"/>
    <w:rsid w:val="00234669"/>
    <w:rsid w:val="00235B43"/>
    <w:rsid w:val="00235D30"/>
    <w:rsid w:val="00236665"/>
    <w:rsid w:val="00236D98"/>
    <w:rsid w:val="00237576"/>
    <w:rsid w:val="00240523"/>
    <w:rsid w:val="00241648"/>
    <w:rsid w:val="0024309B"/>
    <w:rsid w:val="0024404D"/>
    <w:rsid w:val="002446A5"/>
    <w:rsid w:val="0024513B"/>
    <w:rsid w:val="00246CB4"/>
    <w:rsid w:val="00247026"/>
    <w:rsid w:val="0024733A"/>
    <w:rsid w:val="0025032E"/>
    <w:rsid w:val="0025094A"/>
    <w:rsid w:val="00250C5F"/>
    <w:rsid w:val="00251D26"/>
    <w:rsid w:val="0025593B"/>
    <w:rsid w:val="00256D5C"/>
    <w:rsid w:val="00257E52"/>
    <w:rsid w:val="00260093"/>
    <w:rsid w:val="0026071C"/>
    <w:rsid w:val="00261B7D"/>
    <w:rsid w:val="00263C80"/>
    <w:rsid w:val="0026466B"/>
    <w:rsid w:val="00264D28"/>
    <w:rsid w:val="002652E4"/>
    <w:rsid w:val="00265D46"/>
    <w:rsid w:val="00266F32"/>
    <w:rsid w:val="00270977"/>
    <w:rsid w:val="00270FE5"/>
    <w:rsid w:val="0027122B"/>
    <w:rsid w:val="00271B96"/>
    <w:rsid w:val="00273965"/>
    <w:rsid w:val="00273E79"/>
    <w:rsid w:val="002762D4"/>
    <w:rsid w:val="00276559"/>
    <w:rsid w:val="00281A85"/>
    <w:rsid w:val="00281C1A"/>
    <w:rsid w:val="00281C5A"/>
    <w:rsid w:val="00281DAC"/>
    <w:rsid w:val="0028303F"/>
    <w:rsid w:val="00284AAF"/>
    <w:rsid w:val="002859AD"/>
    <w:rsid w:val="00286AF5"/>
    <w:rsid w:val="00286B9A"/>
    <w:rsid w:val="00287A5D"/>
    <w:rsid w:val="00290AA6"/>
    <w:rsid w:val="002915FB"/>
    <w:rsid w:val="00292226"/>
    <w:rsid w:val="002956B7"/>
    <w:rsid w:val="00295A6B"/>
    <w:rsid w:val="00295B55"/>
    <w:rsid w:val="002A00A7"/>
    <w:rsid w:val="002A0402"/>
    <w:rsid w:val="002A04B5"/>
    <w:rsid w:val="002A0F87"/>
    <w:rsid w:val="002A26D6"/>
    <w:rsid w:val="002A2EB7"/>
    <w:rsid w:val="002A3353"/>
    <w:rsid w:val="002A3DC3"/>
    <w:rsid w:val="002A64BB"/>
    <w:rsid w:val="002B00BE"/>
    <w:rsid w:val="002B00FD"/>
    <w:rsid w:val="002B043E"/>
    <w:rsid w:val="002B16AF"/>
    <w:rsid w:val="002B1EA3"/>
    <w:rsid w:val="002B23CD"/>
    <w:rsid w:val="002B3283"/>
    <w:rsid w:val="002B450E"/>
    <w:rsid w:val="002B4DC9"/>
    <w:rsid w:val="002B5256"/>
    <w:rsid w:val="002B5E00"/>
    <w:rsid w:val="002B6F94"/>
    <w:rsid w:val="002B7806"/>
    <w:rsid w:val="002C0A4D"/>
    <w:rsid w:val="002C1B21"/>
    <w:rsid w:val="002C3C38"/>
    <w:rsid w:val="002C4B82"/>
    <w:rsid w:val="002C4E07"/>
    <w:rsid w:val="002C50EC"/>
    <w:rsid w:val="002C5841"/>
    <w:rsid w:val="002C591B"/>
    <w:rsid w:val="002C6927"/>
    <w:rsid w:val="002C7015"/>
    <w:rsid w:val="002C70B4"/>
    <w:rsid w:val="002C753A"/>
    <w:rsid w:val="002C7F21"/>
    <w:rsid w:val="002D054F"/>
    <w:rsid w:val="002D1AE0"/>
    <w:rsid w:val="002D1EB4"/>
    <w:rsid w:val="002D3052"/>
    <w:rsid w:val="002D3436"/>
    <w:rsid w:val="002D3BED"/>
    <w:rsid w:val="002D45DE"/>
    <w:rsid w:val="002D506C"/>
    <w:rsid w:val="002D5415"/>
    <w:rsid w:val="002D63B6"/>
    <w:rsid w:val="002D648C"/>
    <w:rsid w:val="002D65C6"/>
    <w:rsid w:val="002D70EC"/>
    <w:rsid w:val="002D7992"/>
    <w:rsid w:val="002E0547"/>
    <w:rsid w:val="002E0CE4"/>
    <w:rsid w:val="002E26D5"/>
    <w:rsid w:val="002E2A48"/>
    <w:rsid w:val="002E38AD"/>
    <w:rsid w:val="002E3D2A"/>
    <w:rsid w:val="002E4659"/>
    <w:rsid w:val="002E4B85"/>
    <w:rsid w:val="002E54CE"/>
    <w:rsid w:val="002F0445"/>
    <w:rsid w:val="002F0BD4"/>
    <w:rsid w:val="002F3853"/>
    <w:rsid w:val="002F5297"/>
    <w:rsid w:val="002F53F1"/>
    <w:rsid w:val="002F6F88"/>
    <w:rsid w:val="002F750C"/>
    <w:rsid w:val="0030158F"/>
    <w:rsid w:val="003017D6"/>
    <w:rsid w:val="0030194C"/>
    <w:rsid w:val="00301EB4"/>
    <w:rsid w:val="003020FD"/>
    <w:rsid w:val="00304809"/>
    <w:rsid w:val="00304827"/>
    <w:rsid w:val="00304A30"/>
    <w:rsid w:val="00306548"/>
    <w:rsid w:val="00306BC7"/>
    <w:rsid w:val="00310B00"/>
    <w:rsid w:val="00310CB5"/>
    <w:rsid w:val="00310DED"/>
    <w:rsid w:val="00310E6D"/>
    <w:rsid w:val="003112E9"/>
    <w:rsid w:val="003118CD"/>
    <w:rsid w:val="00311B03"/>
    <w:rsid w:val="003127F5"/>
    <w:rsid w:val="003129D6"/>
    <w:rsid w:val="00312BBB"/>
    <w:rsid w:val="00313140"/>
    <w:rsid w:val="003135F8"/>
    <w:rsid w:val="00314A24"/>
    <w:rsid w:val="003152DE"/>
    <w:rsid w:val="0031591B"/>
    <w:rsid w:val="00315F4F"/>
    <w:rsid w:val="00316B15"/>
    <w:rsid w:val="00316C2C"/>
    <w:rsid w:val="00317D8F"/>
    <w:rsid w:val="00322657"/>
    <w:rsid w:val="003228D2"/>
    <w:rsid w:val="00322CD0"/>
    <w:rsid w:val="00323703"/>
    <w:rsid w:val="00324224"/>
    <w:rsid w:val="003242DF"/>
    <w:rsid w:val="00325466"/>
    <w:rsid w:val="00325672"/>
    <w:rsid w:val="00325725"/>
    <w:rsid w:val="00326102"/>
    <w:rsid w:val="00330A15"/>
    <w:rsid w:val="0033129E"/>
    <w:rsid w:val="003336B4"/>
    <w:rsid w:val="00333CBA"/>
    <w:rsid w:val="00334E5F"/>
    <w:rsid w:val="003356BF"/>
    <w:rsid w:val="003357D3"/>
    <w:rsid w:val="00335C1D"/>
    <w:rsid w:val="0033621E"/>
    <w:rsid w:val="003362D7"/>
    <w:rsid w:val="003364CF"/>
    <w:rsid w:val="00336E1E"/>
    <w:rsid w:val="00337FD0"/>
    <w:rsid w:val="0034058C"/>
    <w:rsid w:val="00341090"/>
    <w:rsid w:val="00341872"/>
    <w:rsid w:val="0034247A"/>
    <w:rsid w:val="003435C0"/>
    <w:rsid w:val="00346525"/>
    <w:rsid w:val="00346D20"/>
    <w:rsid w:val="003470DE"/>
    <w:rsid w:val="0034710E"/>
    <w:rsid w:val="00347196"/>
    <w:rsid w:val="00350673"/>
    <w:rsid w:val="00350D21"/>
    <w:rsid w:val="00350D5A"/>
    <w:rsid w:val="003514EC"/>
    <w:rsid w:val="003522B1"/>
    <w:rsid w:val="00352E49"/>
    <w:rsid w:val="00354AD1"/>
    <w:rsid w:val="003556C7"/>
    <w:rsid w:val="00355DC4"/>
    <w:rsid w:val="00356B72"/>
    <w:rsid w:val="00363A9D"/>
    <w:rsid w:val="00364DF5"/>
    <w:rsid w:val="00366395"/>
    <w:rsid w:val="0036640B"/>
    <w:rsid w:val="00366A1F"/>
    <w:rsid w:val="00366A90"/>
    <w:rsid w:val="0037088F"/>
    <w:rsid w:val="00371626"/>
    <w:rsid w:val="00372B40"/>
    <w:rsid w:val="003743FF"/>
    <w:rsid w:val="003760B9"/>
    <w:rsid w:val="003766B0"/>
    <w:rsid w:val="00376D56"/>
    <w:rsid w:val="00377372"/>
    <w:rsid w:val="00381038"/>
    <w:rsid w:val="00381F25"/>
    <w:rsid w:val="00382892"/>
    <w:rsid w:val="00382B62"/>
    <w:rsid w:val="00383B08"/>
    <w:rsid w:val="00383BF9"/>
    <w:rsid w:val="00385183"/>
    <w:rsid w:val="00385C48"/>
    <w:rsid w:val="00386051"/>
    <w:rsid w:val="00390248"/>
    <w:rsid w:val="00390CD7"/>
    <w:rsid w:val="00391182"/>
    <w:rsid w:val="0039225A"/>
    <w:rsid w:val="003927E6"/>
    <w:rsid w:val="00392FB2"/>
    <w:rsid w:val="00394762"/>
    <w:rsid w:val="003947AB"/>
    <w:rsid w:val="00394D28"/>
    <w:rsid w:val="00394D34"/>
    <w:rsid w:val="003955FC"/>
    <w:rsid w:val="00395AEA"/>
    <w:rsid w:val="0039601E"/>
    <w:rsid w:val="003963BB"/>
    <w:rsid w:val="00396C12"/>
    <w:rsid w:val="003974F3"/>
    <w:rsid w:val="00397510"/>
    <w:rsid w:val="0039776A"/>
    <w:rsid w:val="003979BB"/>
    <w:rsid w:val="00397A48"/>
    <w:rsid w:val="003A02A1"/>
    <w:rsid w:val="003A050F"/>
    <w:rsid w:val="003A070F"/>
    <w:rsid w:val="003A139E"/>
    <w:rsid w:val="003A376E"/>
    <w:rsid w:val="003A4259"/>
    <w:rsid w:val="003A6ECA"/>
    <w:rsid w:val="003A7282"/>
    <w:rsid w:val="003B08BC"/>
    <w:rsid w:val="003B1DF9"/>
    <w:rsid w:val="003B3863"/>
    <w:rsid w:val="003B3A22"/>
    <w:rsid w:val="003B4BB4"/>
    <w:rsid w:val="003B5071"/>
    <w:rsid w:val="003B5434"/>
    <w:rsid w:val="003B6263"/>
    <w:rsid w:val="003B67ED"/>
    <w:rsid w:val="003B68DD"/>
    <w:rsid w:val="003B721D"/>
    <w:rsid w:val="003B7A5D"/>
    <w:rsid w:val="003B7E19"/>
    <w:rsid w:val="003C01AE"/>
    <w:rsid w:val="003C093B"/>
    <w:rsid w:val="003C23C5"/>
    <w:rsid w:val="003C3389"/>
    <w:rsid w:val="003C5386"/>
    <w:rsid w:val="003C6C11"/>
    <w:rsid w:val="003D133E"/>
    <w:rsid w:val="003D1C9B"/>
    <w:rsid w:val="003D23E2"/>
    <w:rsid w:val="003D2A04"/>
    <w:rsid w:val="003D2BA7"/>
    <w:rsid w:val="003D5628"/>
    <w:rsid w:val="003D5761"/>
    <w:rsid w:val="003D5AFD"/>
    <w:rsid w:val="003D735F"/>
    <w:rsid w:val="003D79B3"/>
    <w:rsid w:val="003D7EC2"/>
    <w:rsid w:val="003E092A"/>
    <w:rsid w:val="003E0C94"/>
    <w:rsid w:val="003E0F68"/>
    <w:rsid w:val="003E29AC"/>
    <w:rsid w:val="003E4F15"/>
    <w:rsid w:val="003E5DF4"/>
    <w:rsid w:val="003E69AB"/>
    <w:rsid w:val="003E7A0F"/>
    <w:rsid w:val="003E7D64"/>
    <w:rsid w:val="003F0D47"/>
    <w:rsid w:val="003F0DD0"/>
    <w:rsid w:val="003F13F0"/>
    <w:rsid w:val="003F1F5B"/>
    <w:rsid w:val="003F264D"/>
    <w:rsid w:val="003F5160"/>
    <w:rsid w:val="003F5C06"/>
    <w:rsid w:val="003F7A13"/>
    <w:rsid w:val="00400C81"/>
    <w:rsid w:val="00401D5E"/>
    <w:rsid w:val="004048A3"/>
    <w:rsid w:val="0040610C"/>
    <w:rsid w:val="00406889"/>
    <w:rsid w:val="00406B90"/>
    <w:rsid w:val="00407BF0"/>
    <w:rsid w:val="00407F28"/>
    <w:rsid w:val="00410A48"/>
    <w:rsid w:val="0041125C"/>
    <w:rsid w:val="004113A3"/>
    <w:rsid w:val="00411DE8"/>
    <w:rsid w:val="00413973"/>
    <w:rsid w:val="00413A33"/>
    <w:rsid w:val="00414427"/>
    <w:rsid w:val="00416610"/>
    <w:rsid w:val="00416C85"/>
    <w:rsid w:val="00421528"/>
    <w:rsid w:val="00421E8C"/>
    <w:rsid w:val="00422092"/>
    <w:rsid w:val="004228F7"/>
    <w:rsid w:val="00423697"/>
    <w:rsid w:val="0042568F"/>
    <w:rsid w:val="0042658E"/>
    <w:rsid w:val="004275C8"/>
    <w:rsid w:val="00430149"/>
    <w:rsid w:val="00430548"/>
    <w:rsid w:val="0043080B"/>
    <w:rsid w:val="00430B8F"/>
    <w:rsid w:val="0043176D"/>
    <w:rsid w:val="004326E4"/>
    <w:rsid w:val="004329FE"/>
    <w:rsid w:val="00433735"/>
    <w:rsid w:val="004337E3"/>
    <w:rsid w:val="00433F1A"/>
    <w:rsid w:val="004347DC"/>
    <w:rsid w:val="00440670"/>
    <w:rsid w:val="00441915"/>
    <w:rsid w:val="0044235D"/>
    <w:rsid w:val="0044277D"/>
    <w:rsid w:val="00442A26"/>
    <w:rsid w:val="004438E8"/>
    <w:rsid w:val="00445BBD"/>
    <w:rsid w:val="0044642E"/>
    <w:rsid w:val="00446D92"/>
    <w:rsid w:val="00447A3C"/>
    <w:rsid w:val="00447CFC"/>
    <w:rsid w:val="00450811"/>
    <w:rsid w:val="0045199C"/>
    <w:rsid w:val="0045408F"/>
    <w:rsid w:val="00454D53"/>
    <w:rsid w:val="00454DB7"/>
    <w:rsid w:val="0045784D"/>
    <w:rsid w:val="004607EC"/>
    <w:rsid w:val="00460A7C"/>
    <w:rsid w:val="00461120"/>
    <w:rsid w:val="0046433E"/>
    <w:rsid w:val="00464E46"/>
    <w:rsid w:val="004664A4"/>
    <w:rsid w:val="004668F5"/>
    <w:rsid w:val="00467ECF"/>
    <w:rsid w:val="00470E02"/>
    <w:rsid w:val="0047189E"/>
    <w:rsid w:val="00471E33"/>
    <w:rsid w:val="00474D9C"/>
    <w:rsid w:val="00475067"/>
    <w:rsid w:val="00475080"/>
    <w:rsid w:val="00475B57"/>
    <w:rsid w:val="00477BB5"/>
    <w:rsid w:val="00481406"/>
    <w:rsid w:val="00481664"/>
    <w:rsid w:val="00482661"/>
    <w:rsid w:val="004826C6"/>
    <w:rsid w:val="00482E2B"/>
    <w:rsid w:val="00484948"/>
    <w:rsid w:val="00484F4E"/>
    <w:rsid w:val="0048501B"/>
    <w:rsid w:val="00486F28"/>
    <w:rsid w:val="004908EC"/>
    <w:rsid w:val="00492259"/>
    <w:rsid w:val="00492424"/>
    <w:rsid w:val="00493250"/>
    <w:rsid w:val="004951FA"/>
    <w:rsid w:val="00495628"/>
    <w:rsid w:val="00495E62"/>
    <w:rsid w:val="00496502"/>
    <w:rsid w:val="00496A59"/>
    <w:rsid w:val="004974C0"/>
    <w:rsid w:val="00497764"/>
    <w:rsid w:val="004A2DD5"/>
    <w:rsid w:val="004A3569"/>
    <w:rsid w:val="004A37E1"/>
    <w:rsid w:val="004A3849"/>
    <w:rsid w:val="004A3AD1"/>
    <w:rsid w:val="004A4781"/>
    <w:rsid w:val="004A4834"/>
    <w:rsid w:val="004A544A"/>
    <w:rsid w:val="004A5FD3"/>
    <w:rsid w:val="004A6047"/>
    <w:rsid w:val="004A6D30"/>
    <w:rsid w:val="004B0C28"/>
    <w:rsid w:val="004B2028"/>
    <w:rsid w:val="004B2275"/>
    <w:rsid w:val="004B24C7"/>
    <w:rsid w:val="004B25FF"/>
    <w:rsid w:val="004B2780"/>
    <w:rsid w:val="004B27A1"/>
    <w:rsid w:val="004B42E2"/>
    <w:rsid w:val="004B570A"/>
    <w:rsid w:val="004B69D9"/>
    <w:rsid w:val="004B6C3A"/>
    <w:rsid w:val="004B6E18"/>
    <w:rsid w:val="004B755E"/>
    <w:rsid w:val="004B7623"/>
    <w:rsid w:val="004B7D51"/>
    <w:rsid w:val="004C0E95"/>
    <w:rsid w:val="004C2301"/>
    <w:rsid w:val="004C244D"/>
    <w:rsid w:val="004C40B6"/>
    <w:rsid w:val="004C433D"/>
    <w:rsid w:val="004D0805"/>
    <w:rsid w:val="004D25EE"/>
    <w:rsid w:val="004D25FD"/>
    <w:rsid w:val="004D3E0B"/>
    <w:rsid w:val="004D4665"/>
    <w:rsid w:val="004D4A30"/>
    <w:rsid w:val="004D5328"/>
    <w:rsid w:val="004D5CBA"/>
    <w:rsid w:val="004D6F1D"/>
    <w:rsid w:val="004D73EE"/>
    <w:rsid w:val="004D7645"/>
    <w:rsid w:val="004E0581"/>
    <w:rsid w:val="004E1666"/>
    <w:rsid w:val="004E1BBE"/>
    <w:rsid w:val="004E21DB"/>
    <w:rsid w:val="004E243B"/>
    <w:rsid w:val="004E28A5"/>
    <w:rsid w:val="004E3058"/>
    <w:rsid w:val="004E380B"/>
    <w:rsid w:val="004E3ED9"/>
    <w:rsid w:val="004E509F"/>
    <w:rsid w:val="004E5ED6"/>
    <w:rsid w:val="004E7B80"/>
    <w:rsid w:val="004E7D60"/>
    <w:rsid w:val="004F0768"/>
    <w:rsid w:val="004F0F8E"/>
    <w:rsid w:val="004F1B8B"/>
    <w:rsid w:val="004F1DCF"/>
    <w:rsid w:val="004F1EFE"/>
    <w:rsid w:val="004F20AD"/>
    <w:rsid w:val="004F2FA5"/>
    <w:rsid w:val="004F31C5"/>
    <w:rsid w:val="004F31F3"/>
    <w:rsid w:val="004F33F3"/>
    <w:rsid w:val="004F4B1B"/>
    <w:rsid w:val="004F5013"/>
    <w:rsid w:val="004F50BF"/>
    <w:rsid w:val="004F54CB"/>
    <w:rsid w:val="004F79E7"/>
    <w:rsid w:val="005003FE"/>
    <w:rsid w:val="005007D6"/>
    <w:rsid w:val="005009C7"/>
    <w:rsid w:val="00501451"/>
    <w:rsid w:val="00501638"/>
    <w:rsid w:val="00501B5B"/>
    <w:rsid w:val="005030F4"/>
    <w:rsid w:val="00503D6A"/>
    <w:rsid w:val="00505AE1"/>
    <w:rsid w:val="00505C0D"/>
    <w:rsid w:val="00506B23"/>
    <w:rsid w:val="00506B26"/>
    <w:rsid w:val="005100C0"/>
    <w:rsid w:val="0051103F"/>
    <w:rsid w:val="00511294"/>
    <w:rsid w:val="0051190F"/>
    <w:rsid w:val="005119A3"/>
    <w:rsid w:val="0051302F"/>
    <w:rsid w:val="00513DB5"/>
    <w:rsid w:val="00514732"/>
    <w:rsid w:val="00514AD8"/>
    <w:rsid w:val="00515432"/>
    <w:rsid w:val="005161F4"/>
    <w:rsid w:val="00516602"/>
    <w:rsid w:val="00516FF0"/>
    <w:rsid w:val="005171A5"/>
    <w:rsid w:val="005203D4"/>
    <w:rsid w:val="005204A2"/>
    <w:rsid w:val="00524379"/>
    <w:rsid w:val="00524B6E"/>
    <w:rsid w:val="00524EC7"/>
    <w:rsid w:val="0052648D"/>
    <w:rsid w:val="005269A8"/>
    <w:rsid w:val="00527930"/>
    <w:rsid w:val="00527AA5"/>
    <w:rsid w:val="00531B6A"/>
    <w:rsid w:val="005321D9"/>
    <w:rsid w:val="0053370D"/>
    <w:rsid w:val="00533B75"/>
    <w:rsid w:val="00534C08"/>
    <w:rsid w:val="00535FA0"/>
    <w:rsid w:val="0053663E"/>
    <w:rsid w:val="0053681B"/>
    <w:rsid w:val="005378FE"/>
    <w:rsid w:val="00537927"/>
    <w:rsid w:val="005403CE"/>
    <w:rsid w:val="005410F1"/>
    <w:rsid w:val="0054340F"/>
    <w:rsid w:val="00544E77"/>
    <w:rsid w:val="00545720"/>
    <w:rsid w:val="0054584D"/>
    <w:rsid w:val="00545876"/>
    <w:rsid w:val="00545C8F"/>
    <w:rsid w:val="00546B96"/>
    <w:rsid w:val="00546E61"/>
    <w:rsid w:val="00547749"/>
    <w:rsid w:val="00547D40"/>
    <w:rsid w:val="00550581"/>
    <w:rsid w:val="0055138C"/>
    <w:rsid w:val="00552B51"/>
    <w:rsid w:val="0055308E"/>
    <w:rsid w:val="005534E8"/>
    <w:rsid w:val="00554BC3"/>
    <w:rsid w:val="005560E0"/>
    <w:rsid w:val="005574BD"/>
    <w:rsid w:val="00557CF6"/>
    <w:rsid w:val="00560586"/>
    <w:rsid w:val="00561413"/>
    <w:rsid w:val="00561757"/>
    <w:rsid w:val="00561927"/>
    <w:rsid w:val="00561EA4"/>
    <w:rsid w:val="00561EE9"/>
    <w:rsid w:val="0056200B"/>
    <w:rsid w:val="005625AA"/>
    <w:rsid w:val="00562C14"/>
    <w:rsid w:val="00562DA7"/>
    <w:rsid w:val="005634ED"/>
    <w:rsid w:val="00564315"/>
    <w:rsid w:val="00565A32"/>
    <w:rsid w:val="005669DD"/>
    <w:rsid w:val="00566AA3"/>
    <w:rsid w:val="00567E4C"/>
    <w:rsid w:val="00570129"/>
    <w:rsid w:val="00570A9D"/>
    <w:rsid w:val="0057147E"/>
    <w:rsid w:val="00572C95"/>
    <w:rsid w:val="00573C0D"/>
    <w:rsid w:val="00574FED"/>
    <w:rsid w:val="00575842"/>
    <w:rsid w:val="0057728C"/>
    <w:rsid w:val="00577952"/>
    <w:rsid w:val="00577D4E"/>
    <w:rsid w:val="005807A0"/>
    <w:rsid w:val="00580C72"/>
    <w:rsid w:val="00582678"/>
    <w:rsid w:val="00582A72"/>
    <w:rsid w:val="00582DFD"/>
    <w:rsid w:val="00582ED4"/>
    <w:rsid w:val="005830B2"/>
    <w:rsid w:val="005830BA"/>
    <w:rsid w:val="00583175"/>
    <w:rsid w:val="00583B4F"/>
    <w:rsid w:val="0058672E"/>
    <w:rsid w:val="00587235"/>
    <w:rsid w:val="00587495"/>
    <w:rsid w:val="005878F8"/>
    <w:rsid w:val="00587C14"/>
    <w:rsid w:val="005919BD"/>
    <w:rsid w:val="00592BC8"/>
    <w:rsid w:val="00592D53"/>
    <w:rsid w:val="00592E04"/>
    <w:rsid w:val="0059365F"/>
    <w:rsid w:val="00594230"/>
    <w:rsid w:val="00594F0F"/>
    <w:rsid w:val="00595251"/>
    <w:rsid w:val="005954E4"/>
    <w:rsid w:val="00595649"/>
    <w:rsid w:val="005957E7"/>
    <w:rsid w:val="00595BE2"/>
    <w:rsid w:val="00595CB3"/>
    <w:rsid w:val="00595D0E"/>
    <w:rsid w:val="00596425"/>
    <w:rsid w:val="005964E6"/>
    <w:rsid w:val="00597AFB"/>
    <w:rsid w:val="00597E65"/>
    <w:rsid w:val="005A017C"/>
    <w:rsid w:val="005A02B7"/>
    <w:rsid w:val="005A05B4"/>
    <w:rsid w:val="005A14D2"/>
    <w:rsid w:val="005A20B6"/>
    <w:rsid w:val="005A2F7A"/>
    <w:rsid w:val="005A3352"/>
    <w:rsid w:val="005A4B3E"/>
    <w:rsid w:val="005A511C"/>
    <w:rsid w:val="005A599B"/>
    <w:rsid w:val="005A6087"/>
    <w:rsid w:val="005A7889"/>
    <w:rsid w:val="005B0B83"/>
    <w:rsid w:val="005B28E3"/>
    <w:rsid w:val="005B35C5"/>
    <w:rsid w:val="005B412D"/>
    <w:rsid w:val="005B653B"/>
    <w:rsid w:val="005B6859"/>
    <w:rsid w:val="005B6AD4"/>
    <w:rsid w:val="005B6E14"/>
    <w:rsid w:val="005B702C"/>
    <w:rsid w:val="005C14E9"/>
    <w:rsid w:val="005C2071"/>
    <w:rsid w:val="005C2336"/>
    <w:rsid w:val="005C3D1D"/>
    <w:rsid w:val="005C45F8"/>
    <w:rsid w:val="005C46AC"/>
    <w:rsid w:val="005C4BC6"/>
    <w:rsid w:val="005C5270"/>
    <w:rsid w:val="005C5294"/>
    <w:rsid w:val="005C5916"/>
    <w:rsid w:val="005C5D27"/>
    <w:rsid w:val="005C6664"/>
    <w:rsid w:val="005D0E85"/>
    <w:rsid w:val="005D163F"/>
    <w:rsid w:val="005D184F"/>
    <w:rsid w:val="005D2194"/>
    <w:rsid w:val="005D281E"/>
    <w:rsid w:val="005D4001"/>
    <w:rsid w:val="005D48E7"/>
    <w:rsid w:val="005D492C"/>
    <w:rsid w:val="005D5297"/>
    <w:rsid w:val="005D52CC"/>
    <w:rsid w:val="005D55FA"/>
    <w:rsid w:val="005D5C2F"/>
    <w:rsid w:val="005D6781"/>
    <w:rsid w:val="005D6BAA"/>
    <w:rsid w:val="005D7995"/>
    <w:rsid w:val="005E0B51"/>
    <w:rsid w:val="005E0BAD"/>
    <w:rsid w:val="005E15E7"/>
    <w:rsid w:val="005E1E25"/>
    <w:rsid w:val="005E2B27"/>
    <w:rsid w:val="005E2B63"/>
    <w:rsid w:val="005E2C3B"/>
    <w:rsid w:val="005E317B"/>
    <w:rsid w:val="005E3330"/>
    <w:rsid w:val="005E335E"/>
    <w:rsid w:val="005E3AFE"/>
    <w:rsid w:val="005E498A"/>
    <w:rsid w:val="005E7AC6"/>
    <w:rsid w:val="005F0072"/>
    <w:rsid w:val="005F016D"/>
    <w:rsid w:val="005F18BA"/>
    <w:rsid w:val="005F36DA"/>
    <w:rsid w:val="005F370D"/>
    <w:rsid w:val="005F46D4"/>
    <w:rsid w:val="005F5959"/>
    <w:rsid w:val="005F65BF"/>
    <w:rsid w:val="005F6CD4"/>
    <w:rsid w:val="005F7CF6"/>
    <w:rsid w:val="00600A62"/>
    <w:rsid w:val="006019D7"/>
    <w:rsid w:val="00601AE7"/>
    <w:rsid w:val="006024D0"/>
    <w:rsid w:val="00603B4D"/>
    <w:rsid w:val="006045C5"/>
    <w:rsid w:val="006066AA"/>
    <w:rsid w:val="00607361"/>
    <w:rsid w:val="00610B8C"/>
    <w:rsid w:val="0061234B"/>
    <w:rsid w:val="00612C4B"/>
    <w:rsid w:val="0061342A"/>
    <w:rsid w:val="00614BDA"/>
    <w:rsid w:val="006150DB"/>
    <w:rsid w:val="00616D64"/>
    <w:rsid w:val="00616EA3"/>
    <w:rsid w:val="00616FDB"/>
    <w:rsid w:val="006177C6"/>
    <w:rsid w:val="00617F99"/>
    <w:rsid w:val="00620EF8"/>
    <w:rsid w:val="006216AE"/>
    <w:rsid w:val="006216F7"/>
    <w:rsid w:val="006217D3"/>
    <w:rsid w:val="006217FF"/>
    <w:rsid w:val="00621823"/>
    <w:rsid w:val="006232DC"/>
    <w:rsid w:val="006234A3"/>
    <w:rsid w:val="006236CD"/>
    <w:rsid w:val="00623926"/>
    <w:rsid w:val="00623B24"/>
    <w:rsid w:val="00624B45"/>
    <w:rsid w:val="00626971"/>
    <w:rsid w:val="00626E8A"/>
    <w:rsid w:val="00631526"/>
    <w:rsid w:val="00631841"/>
    <w:rsid w:val="00631C72"/>
    <w:rsid w:val="0063206B"/>
    <w:rsid w:val="006352C1"/>
    <w:rsid w:val="00635711"/>
    <w:rsid w:val="00635DEC"/>
    <w:rsid w:val="0063735F"/>
    <w:rsid w:val="00637855"/>
    <w:rsid w:val="006407DE"/>
    <w:rsid w:val="00640C8C"/>
    <w:rsid w:val="00641885"/>
    <w:rsid w:val="00643584"/>
    <w:rsid w:val="00644063"/>
    <w:rsid w:val="0064417D"/>
    <w:rsid w:val="00644D19"/>
    <w:rsid w:val="006454D7"/>
    <w:rsid w:val="00647114"/>
    <w:rsid w:val="00650AC0"/>
    <w:rsid w:val="00650FC1"/>
    <w:rsid w:val="00651C02"/>
    <w:rsid w:val="00651D73"/>
    <w:rsid w:val="00651E8B"/>
    <w:rsid w:val="00652E01"/>
    <w:rsid w:val="00653824"/>
    <w:rsid w:val="00653F05"/>
    <w:rsid w:val="006540F6"/>
    <w:rsid w:val="00654178"/>
    <w:rsid w:val="00654620"/>
    <w:rsid w:val="006565DF"/>
    <w:rsid w:val="00660662"/>
    <w:rsid w:val="00661242"/>
    <w:rsid w:val="00661243"/>
    <w:rsid w:val="00661468"/>
    <w:rsid w:val="00663271"/>
    <w:rsid w:val="0066334A"/>
    <w:rsid w:val="00663C43"/>
    <w:rsid w:val="00663E99"/>
    <w:rsid w:val="00664DB3"/>
    <w:rsid w:val="00664DF1"/>
    <w:rsid w:val="006666F9"/>
    <w:rsid w:val="00667001"/>
    <w:rsid w:val="00667552"/>
    <w:rsid w:val="00667B25"/>
    <w:rsid w:val="00667CEB"/>
    <w:rsid w:val="00667EFC"/>
    <w:rsid w:val="006700D2"/>
    <w:rsid w:val="00670405"/>
    <w:rsid w:val="0067193E"/>
    <w:rsid w:val="00671D8D"/>
    <w:rsid w:val="00674093"/>
    <w:rsid w:val="0067453B"/>
    <w:rsid w:val="006748F8"/>
    <w:rsid w:val="00674B61"/>
    <w:rsid w:val="00675CF0"/>
    <w:rsid w:val="00675D1F"/>
    <w:rsid w:val="0068031B"/>
    <w:rsid w:val="00681337"/>
    <w:rsid w:val="006844CB"/>
    <w:rsid w:val="006849A9"/>
    <w:rsid w:val="00684CD4"/>
    <w:rsid w:val="00685898"/>
    <w:rsid w:val="00686010"/>
    <w:rsid w:val="00686BB7"/>
    <w:rsid w:val="0068745E"/>
    <w:rsid w:val="00687A1F"/>
    <w:rsid w:val="00687A57"/>
    <w:rsid w:val="006901E0"/>
    <w:rsid w:val="006902E3"/>
    <w:rsid w:val="00690AB2"/>
    <w:rsid w:val="00691165"/>
    <w:rsid w:val="006921DA"/>
    <w:rsid w:val="00692A93"/>
    <w:rsid w:val="00693E10"/>
    <w:rsid w:val="00694596"/>
    <w:rsid w:val="006948FC"/>
    <w:rsid w:val="00694FAD"/>
    <w:rsid w:val="006950B3"/>
    <w:rsid w:val="006950BB"/>
    <w:rsid w:val="00695D7F"/>
    <w:rsid w:val="006965AE"/>
    <w:rsid w:val="006972F3"/>
    <w:rsid w:val="00697F0D"/>
    <w:rsid w:val="006A03F3"/>
    <w:rsid w:val="006A0560"/>
    <w:rsid w:val="006A2A8C"/>
    <w:rsid w:val="006A319B"/>
    <w:rsid w:val="006A40C7"/>
    <w:rsid w:val="006A55B0"/>
    <w:rsid w:val="006A5848"/>
    <w:rsid w:val="006A59C4"/>
    <w:rsid w:val="006A6956"/>
    <w:rsid w:val="006A75F3"/>
    <w:rsid w:val="006A7C76"/>
    <w:rsid w:val="006B1A5B"/>
    <w:rsid w:val="006B286E"/>
    <w:rsid w:val="006B3381"/>
    <w:rsid w:val="006B5AB9"/>
    <w:rsid w:val="006B6AAC"/>
    <w:rsid w:val="006B6CDC"/>
    <w:rsid w:val="006B742B"/>
    <w:rsid w:val="006C048B"/>
    <w:rsid w:val="006C0B40"/>
    <w:rsid w:val="006C2732"/>
    <w:rsid w:val="006C31B6"/>
    <w:rsid w:val="006C365B"/>
    <w:rsid w:val="006C3C8B"/>
    <w:rsid w:val="006C407C"/>
    <w:rsid w:val="006C43EA"/>
    <w:rsid w:val="006C5A5A"/>
    <w:rsid w:val="006D08FF"/>
    <w:rsid w:val="006D114B"/>
    <w:rsid w:val="006D140E"/>
    <w:rsid w:val="006D4176"/>
    <w:rsid w:val="006D4562"/>
    <w:rsid w:val="006D4F51"/>
    <w:rsid w:val="006D577B"/>
    <w:rsid w:val="006D6988"/>
    <w:rsid w:val="006D6BB9"/>
    <w:rsid w:val="006D7C7E"/>
    <w:rsid w:val="006D7F3D"/>
    <w:rsid w:val="006E0DB7"/>
    <w:rsid w:val="006E1966"/>
    <w:rsid w:val="006E235B"/>
    <w:rsid w:val="006E29DB"/>
    <w:rsid w:val="006E3039"/>
    <w:rsid w:val="006E3EF6"/>
    <w:rsid w:val="006E4C42"/>
    <w:rsid w:val="006E61F2"/>
    <w:rsid w:val="006E63D0"/>
    <w:rsid w:val="006E6D86"/>
    <w:rsid w:val="006E736E"/>
    <w:rsid w:val="006E765D"/>
    <w:rsid w:val="006F015C"/>
    <w:rsid w:val="006F0B0A"/>
    <w:rsid w:val="006F1792"/>
    <w:rsid w:val="006F1A64"/>
    <w:rsid w:val="006F1E7C"/>
    <w:rsid w:val="006F2505"/>
    <w:rsid w:val="006F270C"/>
    <w:rsid w:val="006F2F4A"/>
    <w:rsid w:val="006F4023"/>
    <w:rsid w:val="006F42F3"/>
    <w:rsid w:val="006F503C"/>
    <w:rsid w:val="006F5111"/>
    <w:rsid w:val="006F57B9"/>
    <w:rsid w:val="006F57EC"/>
    <w:rsid w:val="006F64A6"/>
    <w:rsid w:val="006F6BEA"/>
    <w:rsid w:val="006F6DC6"/>
    <w:rsid w:val="006F6F28"/>
    <w:rsid w:val="007010AC"/>
    <w:rsid w:val="00702102"/>
    <w:rsid w:val="007033A7"/>
    <w:rsid w:val="00703692"/>
    <w:rsid w:val="00703800"/>
    <w:rsid w:val="007045C0"/>
    <w:rsid w:val="007045D0"/>
    <w:rsid w:val="00705387"/>
    <w:rsid w:val="00705EE1"/>
    <w:rsid w:val="00706C77"/>
    <w:rsid w:val="007073FA"/>
    <w:rsid w:val="007077A2"/>
    <w:rsid w:val="007079E7"/>
    <w:rsid w:val="0071005B"/>
    <w:rsid w:val="00710D9C"/>
    <w:rsid w:val="007117AC"/>
    <w:rsid w:val="00711916"/>
    <w:rsid w:val="007132CE"/>
    <w:rsid w:val="00715AA7"/>
    <w:rsid w:val="0071663F"/>
    <w:rsid w:val="00717849"/>
    <w:rsid w:val="00717F4E"/>
    <w:rsid w:val="00721AFF"/>
    <w:rsid w:val="007226D2"/>
    <w:rsid w:val="00722F5A"/>
    <w:rsid w:val="00723727"/>
    <w:rsid w:val="00723BC8"/>
    <w:rsid w:val="00724652"/>
    <w:rsid w:val="00724B6D"/>
    <w:rsid w:val="007253D4"/>
    <w:rsid w:val="0072591E"/>
    <w:rsid w:val="0072595C"/>
    <w:rsid w:val="00727545"/>
    <w:rsid w:val="00731727"/>
    <w:rsid w:val="00732429"/>
    <w:rsid w:val="00733087"/>
    <w:rsid w:val="007336CF"/>
    <w:rsid w:val="0073428B"/>
    <w:rsid w:val="0073505C"/>
    <w:rsid w:val="0073646F"/>
    <w:rsid w:val="0073652B"/>
    <w:rsid w:val="00736833"/>
    <w:rsid w:val="007404F5"/>
    <w:rsid w:val="007406E5"/>
    <w:rsid w:val="007414AA"/>
    <w:rsid w:val="00741A13"/>
    <w:rsid w:val="00741AA8"/>
    <w:rsid w:val="00741C16"/>
    <w:rsid w:val="007429AF"/>
    <w:rsid w:val="00742F17"/>
    <w:rsid w:val="0074306B"/>
    <w:rsid w:val="00743500"/>
    <w:rsid w:val="00743C04"/>
    <w:rsid w:val="00744946"/>
    <w:rsid w:val="00745155"/>
    <w:rsid w:val="0074546F"/>
    <w:rsid w:val="007476E8"/>
    <w:rsid w:val="007506B8"/>
    <w:rsid w:val="007511F8"/>
    <w:rsid w:val="007518A8"/>
    <w:rsid w:val="00751DB4"/>
    <w:rsid w:val="007520E0"/>
    <w:rsid w:val="00752EC8"/>
    <w:rsid w:val="007534CB"/>
    <w:rsid w:val="00753AB1"/>
    <w:rsid w:val="00755CC3"/>
    <w:rsid w:val="007563FD"/>
    <w:rsid w:val="0075680B"/>
    <w:rsid w:val="00756E13"/>
    <w:rsid w:val="00757535"/>
    <w:rsid w:val="00757A74"/>
    <w:rsid w:val="00760353"/>
    <w:rsid w:val="007605CA"/>
    <w:rsid w:val="007612CA"/>
    <w:rsid w:val="007618E9"/>
    <w:rsid w:val="00762434"/>
    <w:rsid w:val="00762FD1"/>
    <w:rsid w:val="00767678"/>
    <w:rsid w:val="00770623"/>
    <w:rsid w:val="00770D77"/>
    <w:rsid w:val="007712D1"/>
    <w:rsid w:val="00772416"/>
    <w:rsid w:val="007725C8"/>
    <w:rsid w:val="007736E9"/>
    <w:rsid w:val="00773BA3"/>
    <w:rsid w:val="00773FC8"/>
    <w:rsid w:val="00774301"/>
    <w:rsid w:val="00774498"/>
    <w:rsid w:val="0077479F"/>
    <w:rsid w:val="00774EF7"/>
    <w:rsid w:val="00777F9B"/>
    <w:rsid w:val="00780257"/>
    <w:rsid w:val="007812C9"/>
    <w:rsid w:val="007836F0"/>
    <w:rsid w:val="00784325"/>
    <w:rsid w:val="00784DD5"/>
    <w:rsid w:val="007853A0"/>
    <w:rsid w:val="00785B37"/>
    <w:rsid w:val="00785E8D"/>
    <w:rsid w:val="00785F3D"/>
    <w:rsid w:val="007869DA"/>
    <w:rsid w:val="00786CBD"/>
    <w:rsid w:val="00790BCD"/>
    <w:rsid w:val="00790ECB"/>
    <w:rsid w:val="00791F1D"/>
    <w:rsid w:val="007920D6"/>
    <w:rsid w:val="00792FF1"/>
    <w:rsid w:val="00793472"/>
    <w:rsid w:val="00793F11"/>
    <w:rsid w:val="007945D5"/>
    <w:rsid w:val="00795192"/>
    <w:rsid w:val="00795C4A"/>
    <w:rsid w:val="00795E83"/>
    <w:rsid w:val="00796647"/>
    <w:rsid w:val="00796DCF"/>
    <w:rsid w:val="00797E60"/>
    <w:rsid w:val="007A1C9E"/>
    <w:rsid w:val="007A2D9C"/>
    <w:rsid w:val="007A4287"/>
    <w:rsid w:val="007A431B"/>
    <w:rsid w:val="007A4912"/>
    <w:rsid w:val="007A4C49"/>
    <w:rsid w:val="007A5591"/>
    <w:rsid w:val="007A666D"/>
    <w:rsid w:val="007A7ACB"/>
    <w:rsid w:val="007A7E08"/>
    <w:rsid w:val="007B059A"/>
    <w:rsid w:val="007B13DC"/>
    <w:rsid w:val="007B3AF4"/>
    <w:rsid w:val="007B3D26"/>
    <w:rsid w:val="007B44D4"/>
    <w:rsid w:val="007B47F4"/>
    <w:rsid w:val="007B5111"/>
    <w:rsid w:val="007B5CCE"/>
    <w:rsid w:val="007B61BD"/>
    <w:rsid w:val="007B6A59"/>
    <w:rsid w:val="007B71B5"/>
    <w:rsid w:val="007B72D8"/>
    <w:rsid w:val="007B74D6"/>
    <w:rsid w:val="007B7A5C"/>
    <w:rsid w:val="007C012C"/>
    <w:rsid w:val="007C1CA9"/>
    <w:rsid w:val="007C3194"/>
    <w:rsid w:val="007C50C5"/>
    <w:rsid w:val="007C77BD"/>
    <w:rsid w:val="007D05F2"/>
    <w:rsid w:val="007D0BCC"/>
    <w:rsid w:val="007D2531"/>
    <w:rsid w:val="007D278A"/>
    <w:rsid w:val="007D2C69"/>
    <w:rsid w:val="007D338C"/>
    <w:rsid w:val="007D33DC"/>
    <w:rsid w:val="007D51B7"/>
    <w:rsid w:val="007D56BB"/>
    <w:rsid w:val="007D5C60"/>
    <w:rsid w:val="007D64AD"/>
    <w:rsid w:val="007E1537"/>
    <w:rsid w:val="007E1FFD"/>
    <w:rsid w:val="007E2916"/>
    <w:rsid w:val="007E2ACE"/>
    <w:rsid w:val="007E4D70"/>
    <w:rsid w:val="007E4D99"/>
    <w:rsid w:val="007E4EF0"/>
    <w:rsid w:val="007E5664"/>
    <w:rsid w:val="007E5A4E"/>
    <w:rsid w:val="007E602D"/>
    <w:rsid w:val="007E662D"/>
    <w:rsid w:val="007E6696"/>
    <w:rsid w:val="007E6F05"/>
    <w:rsid w:val="007E72E3"/>
    <w:rsid w:val="007E79F2"/>
    <w:rsid w:val="007F02ED"/>
    <w:rsid w:val="007F093B"/>
    <w:rsid w:val="007F19E9"/>
    <w:rsid w:val="007F2BAB"/>
    <w:rsid w:val="007F2E2C"/>
    <w:rsid w:val="007F34F5"/>
    <w:rsid w:val="007F3E33"/>
    <w:rsid w:val="007F47F8"/>
    <w:rsid w:val="007F51C7"/>
    <w:rsid w:val="007F55F9"/>
    <w:rsid w:val="007F5E09"/>
    <w:rsid w:val="00802277"/>
    <w:rsid w:val="00803B07"/>
    <w:rsid w:val="00803B6D"/>
    <w:rsid w:val="0080491B"/>
    <w:rsid w:val="00805A5C"/>
    <w:rsid w:val="008063A8"/>
    <w:rsid w:val="00807945"/>
    <w:rsid w:val="00807B63"/>
    <w:rsid w:val="00812083"/>
    <w:rsid w:val="00812321"/>
    <w:rsid w:val="00812809"/>
    <w:rsid w:val="00812A81"/>
    <w:rsid w:val="00812B25"/>
    <w:rsid w:val="0081373C"/>
    <w:rsid w:val="00814796"/>
    <w:rsid w:val="008147FA"/>
    <w:rsid w:val="00815AA9"/>
    <w:rsid w:val="00817833"/>
    <w:rsid w:val="00820330"/>
    <w:rsid w:val="00820DDC"/>
    <w:rsid w:val="00822447"/>
    <w:rsid w:val="00822954"/>
    <w:rsid w:val="00822DC7"/>
    <w:rsid w:val="0082325D"/>
    <w:rsid w:val="0082578B"/>
    <w:rsid w:val="00827869"/>
    <w:rsid w:val="0082799B"/>
    <w:rsid w:val="00827F86"/>
    <w:rsid w:val="008301FC"/>
    <w:rsid w:val="008306BA"/>
    <w:rsid w:val="00832DBB"/>
    <w:rsid w:val="00833EB4"/>
    <w:rsid w:val="00833F63"/>
    <w:rsid w:val="0083456E"/>
    <w:rsid w:val="00834958"/>
    <w:rsid w:val="00834BEB"/>
    <w:rsid w:val="00835714"/>
    <w:rsid w:val="00835F6E"/>
    <w:rsid w:val="00837479"/>
    <w:rsid w:val="0084164F"/>
    <w:rsid w:val="00841694"/>
    <w:rsid w:val="00841E97"/>
    <w:rsid w:val="00845C95"/>
    <w:rsid w:val="0084697B"/>
    <w:rsid w:val="0085034E"/>
    <w:rsid w:val="0085077F"/>
    <w:rsid w:val="00850B40"/>
    <w:rsid w:val="008523CE"/>
    <w:rsid w:val="00852E18"/>
    <w:rsid w:val="0085347B"/>
    <w:rsid w:val="00853ABD"/>
    <w:rsid w:val="00853CEF"/>
    <w:rsid w:val="008561AC"/>
    <w:rsid w:val="00856B55"/>
    <w:rsid w:val="0086143C"/>
    <w:rsid w:val="00862001"/>
    <w:rsid w:val="00862B8B"/>
    <w:rsid w:val="00863265"/>
    <w:rsid w:val="008634B4"/>
    <w:rsid w:val="008638A9"/>
    <w:rsid w:val="00863C46"/>
    <w:rsid w:val="00864893"/>
    <w:rsid w:val="0086525D"/>
    <w:rsid w:val="00865522"/>
    <w:rsid w:val="00865A71"/>
    <w:rsid w:val="008673CE"/>
    <w:rsid w:val="008706D7"/>
    <w:rsid w:val="00871EF5"/>
    <w:rsid w:val="008720CD"/>
    <w:rsid w:val="008728EB"/>
    <w:rsid w:val="00872E3C"/>
    <w:rsid w:val="00872E7A"/>
    <w:rsid w:val="0087377A"/>
    <w:rsid w:val="00873789"/>
    <w:rsid w:val="00873943"/>
    <w:rsid w:val="008741F2"/>
    <w:rsid w:val="0087472B"/>
    <w:rsid w:val="008756C6"/>
    <w:rsid w:val="00875CF4"/>
    <w:rsid w:val="00875D88"/>
    <w:rsid w:val="00876611"/>
    <w:rsid w:val="008812FF"/>
    <w:rsid w:val="00881A95"/>
    <w:rsid w:val="00881C85"/>
    <w:rsid w:val="00881EC9"/>
    <w:rsid w:val="00882F1F"/>
    <w:rsid w:val="008834C3"/>
    <w:rsid w:val="00884DDA"/>
    <w:rsid w:val="00885397"/>
    <w:rsid w:val="008858C6"/>
    <w:rsid w:val="008867AB"/>
    <w:rsid w:val="00886A37"/>
    <w:rsid w:val="00886A8A"/>
    <w:rsid w:val="00886DD4"/>
    <w:rsid w:val="00887564"/>
    <w:rsid w:val="00890184"/>
    <w:rsid w:val="008909C3"/>
    <w:rsid w:val="00891BF7"/>
    <w:rsid w:val="008921EF"/>
    <w:rsid w:val="00892983"/>
    <w:rsid w:val="00892B69"/>
    <w:rsid w:val="00893E14"/>
    <w:rsid w:val="00895596"/>
    <w:rsid w:val="00896C04"/>
    <w:rsid w:val="00897254"/>
    <w:rsid w:val="008978BA"/>
    <w:rsid w:val="00897984"/>
    <w:rsid w:val="00897C89"/>
    <w:rsid w:val="00897ED9"/>
    <w:rsid w:val="008A0B5C"/>
    <w:rsid w:val="008A1186"/>
    <w:rsid w:val="008A1874"/>
    <w:rsid w:val="008A27EF"/>
    <w:rsid w:val="008A33AD"/>
    <w:rsid w:val="008A4247"/>
    <w:rsid w:val="008A48C0"/>
    <w:rsid w:val="008B2528"/>
    <w:rsid w:val="008B320F"/>
    <w:rsid w:val="008B3E09"/>
    <w:rsid w:val="008B45E1"/>
    <w:rsid w:val="008B5ECB"/>
    <w:rsid w:val="008B6AF5"/>
    <w:rsid w:val="008B6C1D"/>
    <w:rsid w:val="008B7861"/>
    <w:rsid w:val="008B7A89"/>
    <w:rsid w:val="008B7F91"/>
    <w:rsid w:val="008C0453"/>
    <w:rsid w:val="008C22AC"/>
    <w:rsid w:val="008C25CC"/>
    <w:rsid w:val="008C6CD3"/>
    <w:rsid w:val="008C7235"/>
    <w:rsid w:val="008D00D5"/>
    <w:rsid w:val="008D0AE3"/>
    <w:rsid w:val="008D0FD9"/>
    <w:rsid w:val="008D165F"/>
    <w:rsid w:val="008D280B"/>
    <w:rsid w:val="008D477C"/>
    <w:rsid w:val="008D4994"/>
    <w:rsid w:val="008D49B9"/>
    <w:rsid w:val="008D6581"/>
    <w:rsid w:val="008D689F"/>
    <w:rsid w:val="008D743D"/>
    <w:rsid w:val="008D78C3"/>
    <w:rsid w:val="008D7A23"/>
    <w:rsid w:val="008D7B4C"/>
    <w:rsid w:val="008E08F9"/>
    <w:rsid w:val="008E0C7B"/>
    <w:rsid w:val="008E0EFD"/>
    <w:rsid w:val="008E1BEB"/>
    <w:rsid w:val="008E3E57"/>
    <w:rsid w:val="008E4474"/>
    <w:rsid w:val="008E512C"/>
    <w:rsid w:val="008E516F"/>
    <w:rsid w:val="008E6127"/>
    <w:rsid w:val="008F0CBE"/>
    <w:rsid w:val="008F11D8"/>
    <w:rsid w:val="008F260C"/>
    <w:rsid w:val="008F2ABD"/>
    <w:rsid w:val="008F3C6E"/>
    <w:rsid w:val="008F42C4"/>
    <w:rsid w:val="008F4311"/>
    <w:rsid w:val="008F5681"/>
    <w:rsid w:val="008F6871"/>
    <w:rsid w:val="008F6B61"/>
    <w:rsid w:val="0090070D"/>
    <w:rsid w:val="009010F4"/>
    <w:rsid w:val="00902C24"/>
    <w:rsid w:val="009044CC"/>
    <w:rsid w:val="00905E95"/>
    <w:rsid w:val="009114BA"/>
    <w:rsid w:val="00911545"/>
    <w:rsid w:val="009121CD"/>
    <w:rsid w:val="00913407"/>
    <w:rsid w:val="009158E4"/>
    <w:rsid w:val="00916267"/>
    <w:rsid w:val="009162B0"/>
    <w:rsid w:val="00920D5D"/>
    <w:rsid w:val="0092109F"/>
    <w:rsid w:val="00923908"/>
    <w:rsid w:val="00924575"/>
    <w:rsid w:val="00930DE6"/>
    <w:rsid w:val="009314BF"/>
    <w:rsid w:val="009318D7"/>
    <w:rsid w:val="0093362D"/>
    <w:rsid w:val="00934D00"/>
    <w:rsid w:val="00934E9D"/>
    <w:rsid w:val="009351A7"/>
    <w:rsid w:val="009352C5"/>
    <w:rsid w:val="009354B4"/>
    <w:rsid w:val="00936DA9"/>
    <w:rsid w:val="00941A83"/>
    <w:rsid w:val="009420AE"/>
    <w:rsid w:val="00942D66"/>
    <w:rsid w:val="0094393E"/>
    <w:rsid w:val="00943E86"/>
    <w:rsid w:val="0094430F"/>
    <w:rsid w:val="0094595F"/>
    <w:rsid w:val="00946DB2"/>
    <w:rsid w:val="009477A9"/>
    <w:rsid w:val="00950E28"/>
    <w:rsid w:val="00951F3E"/>
    <w:rsid w:val="00952D6D"/>
    <w:rsid w:val="0095365D"/>
    <w:rsid w:val="009541D5"/>
    <w:rsid w:val="00956079"/>
    <w:rsid w:val="009573E9"/>
    <w:rsid w:val="0095740A"/>
    <w:rsid w:val="00957E79"/>
    <w:rsid w:val="00957FF3"/>
    <w:rsid w:val="009607E1"/>
    <w:rsid w:val="00961CF2"/>
    <w:rsid w:val="00962B19"/>
    <w:rsid w:val="00962FDA"/>
    <w:rsid w:val="009633CA"/>
    <w:rsid w:val="009642CF"/>
    <w:rsid w:val="00970069"/>
    <w:rsid w:val="0097026F"/>
    <w:rsid w:val="0097077A"/>
    <w:rsid w:val="0097081E"/>
    <w:rsid w:val="0097231E"/>
    <w:rsid w:val="009731AC"/>
    <w:rsid w:val="009738BA"/>
    <w:rsid w:val="009746FB"/>
    <w:rsid w:val="009751EF"/>
    <w:rsid w:val="0097539D"/>
    <w:rsid w:val="00975F85"/>
    <w:rsid w:val="0097697A"/>
    <w:rsid w:val="009770F8"/>
    <w:rsid w:val="00982034"/>
    <w:rsid w:val="009823FA"/>
    <w:rsid w:val="00982B37"/>
    <w:rsid w:val="00983B5F"/>
    <w:rsid w:val="00984CDF"/>
    <w:rsid w:val="009853FD"/>
    <w:rsid w:val="009866E0"/>
    <w:rsid w:val="00986BA3"/>
    <w:rsid w:val="009871A2"/>
    <w:rsid w:val="009902F7"/>
    <w:rsid w:val="00990873"/>
    <w:rsid w:val="009939D9"/>
    <w:rsid w:val="00994EDC"/>
    <w:rsid w:val="0099652C"/>
    <w:rsid w:val="00996D5A"/>
    <w:rsid w:val="009970B8"/>
    <w:rsid w:val="0099761E"/>
    <w:rsid w:val="00997759"/>
    <w:rsid w:val="00997955"/>
    <w:rsid w:val="00997F84"/>
    <w:rsid w:val="009A1158"/>
    <w:rsid w:val="009A135E"/>
    <w:rsid w:val="009A1412"/>
    <w:rsid w:val="009A3429"/>
    <w:rsid w:val="009A3A91"/>
    <w:rsid w:val="009A3DE6"/>
    <w:rsid w:val="009A487A"/>
    <w:rsid w:val="009A4A51"/>
    <w:rsid w:val="009A4F7F"/>
    <w:rsid w:val="009A5198"/>
    <w:rsid w:val="009A55C8"/>
    <w:rsid w:val="009A6D38"/>
    <w:rsid w:val="009A6EEF"/>
    <w:rsid w:val="009A7D9F"/>
    <w:rsid w:val="009B094B"/>
    <w:rsid w:val="009B2425"/>
    <w:rsid w:val="009B2D77"/>
    <w:rsid w:val="009B3BE7"/>
    <w:rsid w:val="009B4596"/>
    <w:rsid w:val="009B4C9B"/>
    <w:rsid w:val="009B5310"/>
    <w:rsid w:val="009B588C"/>
    <w:rsid w:val="009B5D23"/>
    <w:rsid w:val="009B5D29"/>
    <w:rsid w:val="009B68AE"/>
    <w:rsid w:val="009B6E7B"/>
    <w:rsid w:val="009B7603"/>
    <w:rsid w:val="009B7E91"/>
    <w:rsid w:val="009C06A6"/>
    <w:rsid w:val="009C1191"/>
    <w:rsid w:val="009C415C"/>
    <w:rsid w:val="009C4DFD"/>
    <w:rsid w:val="009C576A"/>
    <w:rsid w:val="009C60A2"/>
    <w:rsid w:val="009C614D"/>
    <w:rsid w:val="009C659C"/>
    <w:rsid w:val="009C697A"/>
    <w:rsid w:val="009D09FC"/>
    <w:rsid w:val="009D189E"/>
    <w:rsid w:val="009D1EC8"/>
    <w:rsid w:val="009D3622"/>
    <w:rsid w:val="009D59F5"/>
    <w:rsid w:val="009D6137"/>
    <w:rsid w:val="009E05EA"/>
    <w:rsid w:val="009E17C7"/>
    <w:rsid w:val="009E1992"/>
    <w:rsid w:val="009E2C95"/>
    <w:rsid w:val="009E30E5"/>
    <w:rsid w:val="009E314D"/>
    <w:rsid w:val="009E350D"/>
    <w:rsid w:val="009E3558"/>
    <w:rsid w:val="009E37FB"/>
    <w:rsid w:val="009E452F"/>
    <w:rsid w:val="009E4644"/>
    <w:rsid w:val="009E5023"/>
    <w:rsid w:val="009E5D44"/>
    <w:rsid w:val="009E6596"/>
    <w:rsid w:val="009E6F5C"/>
    <w:rsid w:val="009F08C3"/>
    <w:rsid w:val="009F415A"/>
    <w:rsid w:val="009F480F"/>
    <w:rsid w:val="009F4A69"/>
    <w:rsid w:val="009F5C22"/>
    <w:rsid w:val="009F64F6"/>
    <w:rsid w:val="009F7FE3"/>
    <w:rsid w:val="00A0320E"/>
    <w:rsid w:val="00A035D0"/>
    <w:rsid w:val="00A04512"/>
    <w:rsid w:val="00A04518"/>
    <w:rsid w:val="00A0490C"/>
    <w:rsid w:val="00A0539B"/>
    <w:rsid w:val="00A05412"/>
    <w:rsid w:val="00A054E7"/>
    <w:rsid w:val="00A06D3E"/>
    <w:rsid w:val="00A07E50"/>
    <w:rsid w:val="00A103A4"/>
    <w:rsid w:val="00A1098D"/>
    <w:rsid w:val="00A11510"/>
    <w:rsid w:val="00A11B56"/>
    <w:rsid w:val="00A11EA3"/>
    <w:rsid w:val="00A12767"/>
    <w:rsid w:val="00A12CA2"/>
    <w:rsid w:val="00A1340D"/>
    <w:rsid w:val="00A1341B"/>
    <w:rsid w:val="00A13D66"/>
    <w:rsid w:val="00A15509"/>
    <w:rsid w:val="00A205A5"/>
    <w:rsid w:val="00A213C0"/>
    <w:rsid w:val="00A216D9"/>
    <w:rsid w:val="00A21904"/>
    <w:rsid w:val="00A219EF"/>
    <w:rsid w:val="00A220AB"/>
    <w:rsid w:val="00A23084"/>
    <w:rsid w:val="00A248F6"/>
    <w:rsid w:val="00A27649"/>
    <w:rsid w:val="00A27BA2"/>
    <w:rsid w:val="00A3161B"/>
    <w:rsid w:val="00A31AE4"/>
    <w:rsid w:val="00A31C66"/>
    <w:rsid w:val="00A3217B"/>
    <w:rsid w:val="00A344F5"/>
    <w:rsid w:val="00A40F37"/>
    <w:rsid w:val="00A41EC2"/>
    <w:rsid w:val="00A422BA"/>
    <w:rsid w:val="00A43097"/>
    <w:rsid w:val="00A430A5"/>
    <w:rsid w:val="00A4397C"/>
    <w:rsid w:val="00A4465A"/>
    <w:rsid w:val="00A4702C"/>
    <w:rsid w:val="00A4735A"/>
    <w:rsid w:val="00A47B16"/>
    <w:rsid w:val="00A5032D"/>
    <w:rsid w:val="00A509C3"/>
    <w:rsid w:val="00A50CA1"/>
    <w:rsid w:val="00A5449F"/>
    <w:rsid w:val="00A54BFE"/>
    <w:rsid w:val="00A55D25"/>
    <w:rsid w:val="00A5640F"/>
    <w:rsid w:val="00A575C9"/>
    <w:rsid w:val="00A61036"/>
    <w:rsid w:val="00A61346"/>
    <w:rsid w:val="00A61E91"/>
    <w:rsid w:val="00A6233C"/>
    <w:rsid w:val="00A62E29"/>
    <w:rsid w:val="00A63343"/>
    <w:rsid w:val="00A65224"/>
    <w:rsid w:val="00A6532E"/>
    <w:rsid w:val="00A65499"/>
    <w:rsid w:val="00A70FC7"/>
    <w:rsid w:val="00A73C75"/>
    <w:rsid w:val="00A7421E"/>
    <w:rsid w:val="00A7450A"/>
    <w:rsid w:val="00A7543D"/>
    <w:rsid w:val="00A75463"/>
    <w:rsid w:val="00A75EEC"/>
    <w:rsid w:val="00A817FD"/>
    <w:rsid w:val="00A8445C"/>
    <w:rsid w:val="00A85499"/>
    <w:rsid w:val="00A85804"/>
    <w:rsid w:val="00A85AAF"/>
    <w:rsid w:val="00A85EAA"/>
    <w:rsid w:val="00A919B5"/>
    <w:rsid w:val="00A91E29"/>
    <w:rsid w:val="00A92001"/>
    <w:rsid w:val="00A926C2"/>
    <w:rsid w:val="00A92D25"/>
    <w:rsid w:val="00A93059"/>
    <w:rsid w:val="00A93530"/>
    <w:rsid w:val="00A94503"/>
    <w:rsid w:val="00A9607E"/>
    <w:rsid w:val="00A97832"/>
    <w:rsid w:val="00A97C90"/>
    <w:rsid w:val="00AA08F9"/>
    <w:rsid w:val="00AA1E45"/>
    <w:rsid w:val="00AA27A4"/>
    <w:rsid w:val="00AA2EE2"/>
    <w:rsid w:val="00AA3521"/>
    <w:rsid w:val="00AA3537"/>
    <w:rsid w:val="00AA3D92"/>
    <w:rsid w:val="00AA575C"/>
    <w:rsid w:val="00AA5EAC"/>
    <w:rsid w:val="00AA7FFD"/>
    <w:rsid w:val="00AB033E"/>
    <w:rsid w:val="00AB13A0"/>
    <w:rsid w:val="00AB1702"/>
    <w:rsid w:val="00AB1ED7"/>
    <w:rsid w:val="00AB26D2"/>
    <w:rsid w:val="00AB2A63"/>
    <w:rsid w:val="00AB31EB"/>
    <w:rsid w:val="00AB383E"/>
    <w:rsid w:val="00AB53CA"/>
    <w:rsid w:val="00AB5749"/>
    <w:rsid w:val="00AB5886"/>
    <w:rsid w:val="00AB5C93"/>
    <w:rsid w:val="00AB5E69"/>
    <w:rsid w:val="00AB60A2"/>
    <w:rsid w:val="00AB68A0"/>
    <w:rsid w:val="00AB706B"/>
    <w:rsid w:val="00AB715B"/>
    <w:rsid w:val="00AB717B"/>
    <w:rsid w:val="00AB7A44"/>
    <w:rsid w:val="00AB7B24"/>
    <w:rsid w:val="00AC0072"/>
    <w:rsid w:val="00AC176B"/>
    <w:rsid w:val="00AC2F67"/>
    <w:rsid w:val="00AC4099"/>
    <w:rsid w:val="00AC4689"/>
    <w:rsid w:val="00AC587A"/>
    <w:rsid w:val="00AC5C7E"/>
    <w:rsid w:val="00AC75B3"/>
    <w:rsid w:val="00AC7AE9"/>
    <w:rsid w:val="00AC7B91"/>
    <w:rsid w:val="00AC7FCA"/>
    <w:rsid w:val="00AD0B93"/>
    <w:rsid w:val="00AD0C64"/>
    <w:rsid w:val="00AD1A8C"/>
    <w:rsid w:val="00AD3C61"/>
    <w:rsid w:val="00AD41C1"/>
    <w:rsid w:val="00AD482D"/>
    <w:rsid w:val="00AD4D7A"/>
    <w:rsid w:val="00AD52A1"/>
    <w:rsid w:val="00AD6240"/>
    <w:rsid w:val="00AD66C8"/>
    <w:rsid w:val="00AE296A"/>
    <w:rsid w:val="00AE32BE"/>
    <w:rsid w:val="00AE4126"/>
    <w:rsid w:val="00AE5AB8"/>
    <w:rsid w:val="00AE7372"/>
    <w:rsid w:val="00AE7794"/>
    <w:rsid w:val="00AE7909"/>
    <w:rsid w:val="00AE7E43"/>
    <w:rsid w:val="00AF06E0"/>
    <w:rsid w:val="00AF0934"/>
    <w:rsid w:val="00AF28AF"/>
    <w:rsid w:val="00AF464F"/>
    <w:rsid w:val="00AF4917"/>
    <w:rsid w:val="00AF517B"/>
    <w:rsid w:val="00AF5723"/>
    <w:rsid w:val="00AF5D4E"/>
    <w:rsid w:val="00AF6000"/>
    <w:rsid w:val="00AF6786"/>
    <w:rsid w:val="00AF69EC"/>
    <w:rsid w:val="00B000C8"/>
    <w:rsid w:val="00B00EFF"/>
    <w:rsid w:val="00B015F4"/>
    <w:rsid w:val="00B028EA"/>
    <w:rsid w:val="00B02FC9"/>
    <w:rsid w:val="00B03314"/>
    <w:rsid w:val="00B03B48"/>
    <w:rsid w:val="00B04D66"/>
    <w:rsid w:val="00B05543"/>
    <w:rsid w:val="00B05CF2"/>
    <w:rsid w:val="00B10AA2"/>
    <w:rsid w:val="00B1162E"/>
    <w:rsid w:val="00B11A88"/>
    <w:rsid w:val="00B12725"/>
    <w:rsid w:val="00B13102"/>
    <w:rsid w:val="00B13223"/>
    <w:rsid w:val="00B13285"/>
    <w:rsid w:val="00B145C6"/>
    <w:rsid w:val="00B14849"/>
    <w:rsid w:val="00B15659"/>
    <w:rsid w:val="00B157DA"/>
    <w:rsid w:val="00B16D26"/>
    <w:rsid w:val="00B1701A"/>
    <w:rsid w:val="00B17A59"/>
    <w:rsid w:val="00B209BC"/>
    <w:rsid w:val="00B20B33"/>
    <w:rsid w:val="00B211FE"/>
    <w:rsid w:val="00B233B4"/>
    <w:rsid w:val="00B2440E"/>
    <w:rsid w:val="00B24A23"/>
    <w:rsid w:val="00B25E32"/>
    <w:rsid w:val="00B279D8"/>
    <w:rsid w:val="00B3073E"/>
    <w:rsid w:val="00B31895"/>
    <w:rsid w:val="00B31D70"/>
    <w:rsid w:val="00B31FF0"/>
    <w:rsid w:val="00B32DE9"/>
    <w:rsid w:val="00B355DD"/>
    <w:rsid w:val="00B3663E"/>
    <w:rsid w:val="00B36A5C"/>
    <w:rsid w:val="00B37158"/>
    <w:rsid w:val="00B4033D"/>
    <w:rsid w:val="00B4092D"/>
    <w:rsid w:val="00B41263"/>
    <w:rsid w:val="00B415F0"/>
    <w:rsid w:val="00B416D7"/>
    <w:rsid w:val="00B43271"/>
    <w:rsid w:val="00B4348A"/>
    <w:rsid w:val="00B439F6"/>
    <w:rsid w:val="00B44139"/>
    <w:rsid w:val="00B44757"/>
    <w:rsid w:val="00B4564F"/>
    <w:rsid w:val="00B45DE0"/>
    <w:rsid w:val="00B50CB5"/>
    <w:rsid w:val="00B517E5"/>
    <w:rsid w:val="00B51B68"/>
    <w:rsid w:val="00B52105"/>
    <w:rsid w:val="00B5324F"/>
    <w:rsid w:val="00B5344A"/>
    <w:rsid w:val="00B5376A"/>
    <w:rsid w:val="00B53770"/>
    <w:rsid w:val="00B53779"/>
    <w:rsid w:val="00B53F15"/>
    <w:rsid w:val="00B54670"/>
    <w:rsid w:val="00B54D05"/>
    <w:rsid w:val="00B60981"/>
    <w:rsid w:val="00B61331"/>
    <w:rsid w:val="00B62F8E"/>
    <w:rsid w:val="00B63A8C"/>
    <w:rsid w:val="00B647E5"/>
    <w:rsid w:val="00B651D0"/>
    <w:rsid w:val="00B67242"/>
    <w:rsid w:val="00B7202A"/>
    <w:rsid w:val="00B72506"/>
    <w:rsid w:val="00B73D4A"/>
    <w:rsid w:val="00B76035"/>
    <w:rsid w:val="00B76F9D"/>
    <w:rsid w:val="00B801B9"/>
    <w:rsid w:val="00B81102"/>
    <w:rsid w:val="00B824E2"/>
    <w:rsid w:val="00B82A6A"/>
    <w:rsid w:val="00B83721"/>
    <w:rsid w:val="00B85895"/>
    <w:rsid w:val="00B85F02"/>
    <w:rsid w:val="00B86303"/>
    <w:rsid w:val="00B86DBF"/>
    <w:rsid w:val="00B921E4"/>
    <w:rsid w:val="00B928B1"/>
    <w:rsid w:val="00B9390C"/>
    <w:rsid w:val="00B9434D"/>
    <w:rsid w:val="00B9445B"/>
    <w:rsid w:val="00B950DA"/>
    <w:rsid w:val="00B95253"/>
    <w:rsid w:val="00B95719"/>
    <w:rsid w:val="00B9642F"/>
    <w:rsid w:val="00B96E81"/>
    <w:rsid w:val="00B97C39"/>
    <w:rsid w:val="00BA1A18"/>
    <w:rsid w:val="00BA22B7"/>
    <w:rsid w:val="00BA2922"/>
    <w:rsid w:val="00BA4C92"/>
    <w:rsid w:val="00BA5812"/>
    <w:rsid w:val="00BB0127"/>
    <w:rsid w:val="00BB0CBB"/>
    <w:rsid w:val="00BB162D"/>
    <w:rsid w:val="00BB430C"/>
    <w:rsid w:val="00BB638F"/>
    <w:rsid w:val="00BB6AF5"/>
    <w:rsid w:val="00BB6B05"/>
    <w:rsid w:val="00BB71C4"/>
    <w:rsid w:val="00BB7757"/>
    <w:rsid w:val="00BC09E5"/>
    <w:rsid w:val="00BC1B49"/>
    <w:rsid w:val="00BC1FA3"/>
    <w:rsid w:val="00BC52A3"/>
    <w:rsid w:val="00BC67C5"/>
    <w:rsid w:val="00BC6DD2"/>
    <w:rsid w:val="00BD08F8"/>
    <w:rsid w:val="00BD0F89"/>
    <w:rsid w:val="00BD1083"/>
    <w:rsid w:val="00BD10B9"/>
    <w:rsid w:val="00BD15F3"/>
    <w:rsid w:val="00BD20CA"/>
    <w:rsid w:val="00BD24FD"/>
    <w:rsid w:val="00BD2EDA"/>
    <w:rsid w:val="00BD39BA"/>
    <w:rsid w:val="00BD4393"/>
    <w:rsid w:val="00BD45B5"/>
    <w:rsid w:val="00BD5ABF"/>
    <w:rsid w:val="00BE02E7"/>
    <w:rsid w:val="00BE0E05"/>
    <w:rsid w:val="00BE4087"/>
    <w:rsid w:val="00BE4819"/>
    <w:rsid w:val="00BE4A71"/>
    <w:rsid w:val="00BE4ADD"/>
    <w:rsid w:val="00BE4EA3"/>
    <w:rsid w:val="00BE5395"/>
    <w:rsid w:val="00BE5B9A"/>
    <w:rsid w:val="00BE72FF"/>
    <w:rsid w:val="00BE764F"/>
    <w:rsid w:val="00BE7C9A"/>
    <w:rsid w:val="00BF11D6"/>
    <w:rsid w:val="00BF19A6"/>
    <w:rsid w:val="00BF2192"/>
    <w:rsid w:val="00BF2D1D"/>
    <w:rsid w:val="00BF4727"/>
    <w:rsid w:val="00BF4946"/>
    <w:rsid w:val="00BF61B3"/>
    <w:rsid w:val="00BF6DF3"/>
    <w:rsid w:val="00BF72DD"/>
    <w:rsid w:val="00BF7609"/>
    <w:rsid w:val="00BF76E1"/>
    <w:rsid w:val="00C002EA"/>
    <w:rsid w:val="00C01188"/>
    <w:rsid w:val="00C01FE4"/>
    <w:rsid w:val="00C021EF"/>
    <w:rsid w:val="00C02C78"/>
    <w:rsid w:val="00C02F28"/>
    <w:rsid w:val="00C0301A"/>
    <w:rsid w:val="00C050EF"/>
    <w:rsid w:val="00C0620F"/>
    <w:rsid w:val="00C0641F"/>
    <w:rsid w:val="00C0685F"/>
    <w:rsid w:val="00C06BE9"/>
    <w:rsid w:val="00C06F8A"/>
    <w:rsid w:val="00C10B05"/>
    <w:rsid w:val="00C10C0E"/>
    <w:rsid w:val="00C114F6"/>
    <w:rsid w:val="00C12022"/>
    <w:rsid w:val="00C12E5B"/>
    <w:rsid w:val="00C13DB9"/>
    <w:rsid w:val="00C14BDC"/>
    <w:rsid w:val="00C14C56"/>
    <w:rsid w:val="00C15AE7"/>
    <w:rsid w:val="00C15EBB"/>
    <w:rsid w:val="00C16883"/>
    <w:rsid w:val="00C1759F"/>
    <w:rsid w:val="00C1775E"/>
    <w:rsid w:val="00C17CA0"/>
    <w:rsid w:val="00C20858"/>
    <w:rsid w:val="00C21388"/>
    <w:rsid w:val="00C21A21"/>
    <w:rsid w:val="00C234D5"/>
    <w:rsid w:val="00C23548"/>
    <w:rsid w:val="00C24F03"/>
    <w:rsid w:val="00C25D14"/>
    <w:rsid w:val="00C2680E"/>
    <w:rsid w:val="00C273D3"/>
    <w:rsid w:val="00C27C8A"/>
    <w:rsid w:val="00C3351C"/>
    <w:rsid w:val="00C33C9F"/>
    <w:rsid w:val="00C349B1"/>
    <w:rsid w:val="00C34A48"/>
    <w:rsid w:val="00C350AD"/>
    <w:rsid w:val="00C3541E"/>
    <w:rsid w:val="00C35538"/>
    <w:rsid w:val="00C356CB"/>
    <w:rsid w:val="00C35AF4"/>
    <w:rsid w:val="00C35E0D"/>
    <w:rsid w:val="00C36248"/>
    <w:rsid w:val="00C37C9C"/>
    <w:rsid w:val="00C40A44"/>
    <w:rsid w:val="00C40A7C"/>
    <w:rsid w:val="00C40CE5"/>
    <w:rsid w:val="00C41339"/>
    <w:rsid w:val="00C42207"/>
    <w:rsid w:val="00C4224E"/>
    <w:rsid w:val="00C431D8"/>
    <w:rsid w:val="00C43EB1"/>
    <w:rsid w:val="00C46149"/>
    <w:rsid w:val="00C467EB"/>
    <w:rsid w:val="00C46825"/>
    <w:rsid w:val="00C46A5A"/>
    <w:rsid w:val="00C471DA"/>
    <w:rsid w:val="00C51184"/>
    <w:rsid w:val="00C51385"/>
    <w:rsid w:val="00C52649"/>
    <w:rsid w:val="00C530C4"/>
    <w:rsid w:val="00C547D4"/>
    <w:rsid w:val="00C55134"/>
    <w:rsid w:val="00C56898"/>
    <w:rsid w:val="00C57F47"/>
    <w:rsid w:val="00C61715"/>
    <w:rsid w:val="00C6190B"/>
    <w:rsid w:val="00C62C36"/>
    <w:rsid w:val="00C63AFE"/>
    <w:rsid w:val="00C6450D"/>
    <w:rsid w:val="00C6473E"/>
    <w:rsid w:val="00C64C31"/>
    <w:rsid w:val="00C64F5F"/>
    <w:rsid w:val="00C65558"/>
    <w:rsid w:val="00C66A49"/>
    <w:rsid w:val="00C66BF9"/>
    <w:rsid w:val="00C70422"/>
    <w:rsid w:val="00C72110"/>
    <w:rsid w:val="00C73510"/>
    <w:rsid w:val="00C74F27"/>
    <w:rsid w:val="00C767D7"/>
    <w:rsid w:val="00C809FE"/>
    <w:rsid w:val="00C80DC5"/>
    <w:rsid w:val="00C814E4"/>
    <w:rsid w:val="00C87A57"/>
    <w:rsid w:val="00C87D5B"/>
    <w:rsid w:val="00C90D56"/>
    <w:rsid w:val="00C91F1B"/>
    <w:rsid w:val="00C925D7"/>
    <w:rsid w:val="00C92A5D"/>
    <w:rsid w:val="00C92BBD"/>
    <w:rsid w:val="00C94165"/>
    <w:rsid w:val="00C948BD"/>
    <w:rsid w:val="00C95F5D"/>
    <w:rsid w:val="00C97967"/>
    <w:rsid w:val="00C97C9B"/>
    <w:rsid w:val="00CA018A"/>
    <w:rsid w:val="00CA076D"/>
    <w:rsid w:val="00CA099E"/>
    <w:rsid w:val="00CA1472"/>
    <w:rsid w:val="00CA1534"/>
    <w:rsid w:val="00CA1AB7"/>
    <w:rsid w:val="00CA3509"/>
    <w:rsid w:val="00CA3F27"/>
    <w:rsid w:val="00CA52A0"/>
    <w:rsid w:val="00CA58CE"/>
    <w:rsid w:val="00CA6056"/>
    <w:rsid w:val="00CA69EB"/>
    <w:rsid w:val="00CA6F90"/>
    <w:rsid w:val="00CB0361"/>
    <w:rsid w:val="00CB03E5"/>
    <w:rsid w:val="00CB11D9"/>
    <w:rsid w:val="00CB166E"/>
    <w:rsid w:val="00CB24BF"/>
    <w:rsid w:val="00CB2FE0"/>
    <w:rsid w:val="00CB3893"/>
    <w:rsid w:val="00CB411C"/>
    <w:rsid w:val="00CB428F"/>
    <w:rsid w:val="00CB445F"/>
    <w:rsid w:val="00CB4473"/>
    <w:rsid w:val="00CB4C89"/>
    <w:rsid w:val="00CB4F5B"/>
    <w:rsid w:val="00CB54CC"/>
    <w:rsid w:val="00CB63E7"/>
    <w:rsid w:val="00CB727C"/>
    <w:rsid w:val="00CC1082"/>
    <w:rsid w:val="00CC148C"/>
    <w:rsid w:val="00CC22D6"/>
    <w:rsid w:val="00CC310F"/>
    <w:rsid w:val="00CC3657"/>
    <w:rsid w:val="00CC5C90"/>
    <w:rsid w:val="00CC6F13"/>
    <w:rsid w:val="00CC757E"/>
    <w:rsid w:val="00CD0095"/>
    <w:rsid w:val="00CD0A51"/>
    <w:rsid w:val="00CD1C83"/>
    <w:rsid w:val="00CD23B8"/>
    <w:rsid w:val="00CD2A5A"/>
    <w:rsid w:val="00CD63F8"/>
    <w:rsid w:val="00CE06AF"/>
    <w:rsid w:val="00CE1519"/>
    <w:rsid w:val="00CE1C44"/>
    <w:rsid w:val="00CE2974"/>
    <w:rsid w:val="00CE3A17"/>
    <w:rsid w:val="00CE3D19"/>
    <w:rsid w:val="00CE4C17"/>
    <w:rsid w:val="00CE55EE"/>
    <w:rsid w:val="00CE60B3"/>
    <w:rsid w:val="00CF1022"/>
    <w:rsid w:val="00CF11F1"/>
    <w:rsid w:val="00CF276E"/>
    <w:rsid w:val="00CF3898"/>
    <w:rsid w:val="00CF3B75"/>
    <w:rsid w:val="00CF5100"/>
    <w:rsid w:val="00CF566F"/>
    <w:rsid w:val="00CF6D36"/>
    <w:rsid w:val="00D002D8"/>
    <w:rsid w:val="00D003FA"/>
    <w:rsid w:val="00D005BB"/>
    <w:rsid w:val="00D023FF"/>
    <w:rsid w:val="00D025DF"/>
    <w:rsid w:val="00D029B1"/>
    <w:rsid w:val="00D03075"/>
    <w:rsid w:val="00D04859"/>
    <w:rsid w:val="00D04BB0"/>
    <w:rsid w:val="00D051D3"/>
    <w:rsid w:val="00D07848"/>
    <w:rsid w:val="00D07EE7"/>
    <w:rsid w:val="00D10026"/>
    <w:rsid w:val="00D11328"/>
    <w:rsid w:val="00D11C0F"/>
    <w:rsid w:val="00D11CC5"/>
    <w:rsid w:val="00D11CE7"/>
    <w:rsid w:val="00D12AFE"/>
    <w:rsid w:val="00D12E48"/>
    <w:rsid w:val="00D135F6"/>
    <w:rsid w:val="00D139A4"/>
    <w:rsid w:val="00D13C7F"/>
    <w:rsid w:val="00D1505F"/>
    <w:rsid w:val="00D151BD"/>
    <w:rsid w:val="00D15BA2"/>
    <w:rsid w:val="00D15D3B"/>
    <w:rsid w:val="00D16906"/>
    <w:rsid w:val="00D17A77"/>
    <w:rsid w:val="00D20706"/>
    <w:rsid w:val="00D21C33"/>
    <w:rsid w:val="00D221FD"/>
    <w:rsid w:val="00D224C4"/>
    <w:rsid w:val="00D23035"/>
    <w:rsid w:val="00D24543"/>
    <w:rsid w:val="00D25241"/>
    <w:rsid w:val="00D25702"/>
    <w:rsid w:val="00D305C6"/>
    <w:rsid w:val="00D32393"/>
    <w:rsid w:val="00D32CF5"/>
    <w:rsid w:val="00D33773"/>
    <w:rsid w:val="00D36447"/>
    <w:rsid w:val="00D3645B"/>
    <w:rsid w:val="00D36C11"/>
    <w:rsid w:val="00D37B04"/>
    <w:rsid w:val="00D40CE6"/>
    <w:rsid w:val="00D40D8C"/>
    <w:rsid w:val="00D4155F"/>
    <w:rsid w:val="00D41F6B"/>
    <w:rsid w:val="00D42BA9"/>
    <w:rsid w:val="00D44EE5"/>
    <w:rsid w:val="00D452C6"/>
    <w:rsid w:val="00D462D8"/>
    <w:rsid w:val="00D46C50"/>
    <w:rsid w:val="00D50507"/>
    <w:rsid w:val="00D50A1D"/>
    <w:rsid w:val="00D51AE8"/>
    <w:rsid w:val="00D51DB2"/>
    <w:rsid w:val="00D5225A"/>
    <w:rsid w:val="00D52CEB"/>
    <w:rsid w:val="00D53A1C"/>
    <w:rsid w:val="00D53C70"/>
    <w:rsid w:val="00D5493A"/>
    <w:rsid w:val="00D55043"/>
    <w:rsid w:val="00D55DAC"/>
    <w:rsid w:val="00D56406"/>
    <w:rsid w:val="00D57301"/>
    <w:rsid w:val="00D57687"/>
    <w:rsid w:val="00D61D49"/>
    <w:rsid w:val="00D61E2F"/>
    <w:rsid w:val="00D646E5"/>
    <w:rsid w:val="00D647CE"/>
    <w:rsid w:val="00D64E3A"/>
    <w:rsid w:val="00D6765A"/>
    <w:rsid w:val="00D67AB8"/>
    <w:rsid w:val="00D67F16"/>
    <w:rsid w:val="00D70DF1"/>
    <w:rsid w:val="00D70F33"/>
    <w:rsid w:val="00D71533"/>
    <w:rsid w:val="00D72877"/>
    <w:rsid w:val="00D72B74"/>
    <w:rsid w:val="00D7580F"/>
    <w:rsid w:val="00D75AEB"/>
    <w:rsid w:val="00D7619C"/>
    <w:rsid w:val="00D773B6"/>
    <w:rsid w:val="00D77AEA"/>
    <w:rsid w:val="00D80290"/>
    <w:rsid w:val="00D80EFC"/>
    <w:rsid w:val="00D80F88"/>
    <w:rsid w:val="00D81A98"/>
    <w:rsid w:val="00D827FD"/>
    <w:rsid w:val="00D82937"/>
    <w:rsid w:val="00D8343D"/>
    <w:rsid w:val="00D858BA"/>
    <w:rsid w:val="00D85B53"/>
    <w:rsid w:val="00D90084"/>
    <w:rsid w:val="00D91134"/>
    <w:rsid w:val="00D91E8A"/>
    <w:rsid w:val="00D93E77"/>
    <w:rsid w:val="00D93FAF"/>
    <w:rsid w:val="00D945BD"/>
    <w:rsid w:val="00D9464B"/>
    <w:rsid w:val="00D94ADD"/>
    <w:rsid w:val="00D95443"/>
    <w:rsid w:val="00D96C06"/>
    <w:rsid w:val="00D96DF1"/>
    <w:rsid w:val="00D97206"/>
    <w:rsid w:val="00D9785F"/>
    <w:rsid w:val="00D97861"/>
    <w:rsid w:val="00DA0279"/>
    <w:rsid w:val="00DA0528"/>
    <w:rsid w:val="00DA153F"/>
    <w:rsid w:val="00DA277A"/>
    <w:rsid w:val="00DA31D0"/>
    <w:rsid w:val="00DA476B"/>
    <w:rsid w:val="00DA520C"/>
    <w:rsid w:val="00DA666D"/>
    <w:rsid w:val="00DA6C15"/>
    <w:rsid w:val="00DA6E4F"/>
    <w:rsid w:val="00DA767D"/>
    <w:rsid w:val="00DA7DCF"/>
    <w:rsid w:val="00DB04AE"/>
    <w:rsid w:val="00DB0856"/>
    <w:rsid w:val="00DB0D9B"/>
    <w:rsid w:val="00DB106C"/>
    <w:rsid w:val="00DB186C"/>
    <w:rsid w:val="00DB23A4"/>
    <w:rsid w:val="00DB3332"/>
    <w:rsid w:val="00DB41DE"/>
    <w:rsid w:val="00DB4D61"/>
    <w:rsid w:val="00DB5112"/>
    <w:rsid w:val="00DB654B"/>
    <w:rsid w:val="00DB7C82"/>
    <w:rsid w:val="00DC1D3B"/>
    <w:rsid w:val="00DC1DEC"/>
    <w:rsid w:val="00DC46ED"/>
    <w:rsid w:val="00DC4998"/>
    <w:rsid w:val="00DC5B13"/>
    <w:rsid w:val="00DC662C"/>
    <w:rsid w:val="00DC684D"/>
    <w:rsid w:val="00DC68F4"/>
    <w:rsid w:val="00DC748F"/>
    <w:rsid w:val="00DC7B2B"/>
    <w:rsid w:val="00DC7CB8"/>
    <w:rsid w:val="00DD0267"/>
    <w:rsid w:val="00DD05BF"/>
    <w:rsid w:val="00DD0FDF"/>
    <w:rsid w:val="00DD14D6"/>
    <w:rsid w:val="00DD25F0"/>
    <w:rsid w:val="00DD374B"/>
    <w:rsid w:val="00DD421B"/>
    <w:rsid w:val="00DD5178"/>
    <w:rsid w:val="00DD6F08"/>
    <w:rsid w:val="00DE09F8"/>
    <w:rsid w:val="00DE1C67"/>
    <w:rsid w:val="00DE1FF6"/>
    <w:rsid w:val="00DE2967"/>
    <w:rsid w:val="00DE2A06"/>
    <w:rsid w:val="00DE4EEE"/>
    <w:rsid w:val="00DE59F0"/>
    <w:rsid w:val="00DE6433"/>
    <w:rsid w:val="00DE773F"/>
    <w:rsid w:val="00DE7F17"/>
    <w:rsid w:val="00DF11A9"/>
    <w:rsid w:val="00DF18F7"/>
    <w:rsid w:val="00DF20AB"/>
    <w:rsid w:val="00DF296A"/>
    <w:rsid w:val="00DF2D73"/>
    <w:rsid w:val="00DF3D18"/>
    <w:rsid w:val="00DF4863"/>
    <w:rsid w:val="00DF5654"/>
    <w:rsid w:val="00E00EA0"/>
    <w:rsid w:val="00E012C7"/>
    <w:rsid w:val="00E02802"/>
    <w:rsid w:val="00E02F6E"/>
    <w:rsid w:val="00E0384A"/>
    <w:rsid w:val="00E03ED5"/>
    <w:rsid w:val="00E054FF"/>
    <w:rsid w:val="00E05A99"/>
    <w:rsid w:val="00E06048"/>
    <w:rsid w:val="00E061A1"/>
    <w:rsid w:val="00E06B1D"/>
    <w:rsid w:val="00E118BF"/>
    <w:rsid w:val="00E11CDB"/>
    <w:rsid w:val="00E1246A"/>
    <w:rsid w:val="00E1268E"/>
    <w:rsid w:val="00E137D7"/>
    <w:rsid w:val="00E14D94"/>
    <w:rsid w:val="00E14FA0"/>
    <w:rsid w:val="00E20236"/>
    <w:rsid w:val="00E20903"/>
    <w:rsid w:val="00E20F84"/>
    <w:rsid w:val="00E2120C"/>
    <w:rsid w:val="00E21286"/>
    <w:rsid w:val="00E22089"/>
    <w:rsid w:val="00E23B69"/>
    <w:rsid w:val="00E23F76"/>
    <w:rsid w:val="00E246D5"/>
    <w:rsid w:val="00E24920"/>
    <w:rsid w:val="00E2534C"/>
    <w:rsid w:val="00E26771"/>
    <w:rsid w:val="00E271AC"/>
    <w:rsid w:val="00E27A59"/>
    <w:rsid w:val="00E3067A"/>
    <w:rsid w:val="00E30BE5"/>
    <w:rsid w:val="00E30CC4"/>
    <w:rsid w:val="00E313A8"/>
    <w:rsid w:val="00E32021"/>
    <w:rsid w:val="00E33705"/>
    <w:rsid w:val="00E3486F"/>
    <w:rsid w:val="00E350F4"/>
    <w:rsid w:val="00E3603D"/>
    <w:rsid w:val="00E361E6"/>
    <w:rsid w:val="00E37A65"/>
    <w:rsid w:val="00E43BE0"/>
    <w:rsid w:val="00E43C14"/>
    <w:rsid w:val="00E4479B"/>
    <w:rsid w:val="00E45E11"/>
    <w:rsid w:val="00E46AD8"/>
    <w:rsid w:val="00E472C3"/>
    <w:rsid w:val="00E50002"/>
    <w:rsid w:val="00E51114"/>
    <w:rsid w:val="00E51252"/>
    <w:rsid w:val="00E515EB"/>
    <w:rsid w:val="00E52B21"/>
    <w:rsid w:val="00E54804"/>
    <w:rsid w:val="00E55A4A"/>
    <w:rsid w:val="00E56666"/>
    <w:rsid w:val="00E56F70"/>
    <w:rsid w:val="00E607CF"/>
    <w:rsid w:val="00E63C6A"/>
    <w:rsid w:val="00E63D43"/>
    <w:rsid w:val="00E6400E"/>
    <w:rsid w:val="00E6431C"/>
    <w:rsid w:val="00E64546"/>
    <w:rsid w:val="00E6457B"/>
    <w:rsid w:val="00E648F7"/>
    <w:rsid w:val="00E64B1F"/>
    <w:rsid w:val="00E65E51"/>
    <w:rsid w:val="00E700C3"/>
    <w:rsid w:val="00E70B19"/>
    <w:rsid w:val="00E70ED2"/>
    <w:rsid w:val="00E71691"/>
    <w:rsid w:val="00E72131"/>
    <w:rsid w:val="00E723B7"/>
    <w:rsid w:val="00E738AC"/>
    <w:rsid w:val="00E760CF"/>
    <w:rsid w:val="00E77B87"/>
    <w:rsid w:val="00E81D23"/>
    <w:rsid w:val="00E83908"/>
    <w:rsid w:val="00E84B2B"/>
    <w:rsid w:val="00E85578"/>
    <w:rsid w:val="00E855F9"/>
    <w:rsid w:val="00E85E54"/>
    <w:rsid w:val="00E8608A"/>
    <w:rsid w:val="00E861CC"/>
    <w:rsid w:val="00E86767"/>
    <w:rsid w:val="00E86970"/>
    <w:rsid w:val="00E87A04"/>
    <w:rsid w:val="00E87A9A"/>
    <w:rsid w:val="00E9184B"/>
    <w:rsid w:val="00E925B4"/>
    <w:rsid w:val="00E92AA1"/>
    <w:rsid w:val="00E92E25"/>
    <w:rsid w:val="00E93826"/>
    <w:rsid w:val="00E949AE"/>
    <w:rsid w:val="00E94ACD"/>
    <w:rsid w:val="00E94BA5"/>
    <w:rsid w:val="00E94F64"/>
    <w:rsid w:val="00E9536F"/>
    <w:rsid w:val="00E95767"/>
    <w:rsid w:val="00E97007"/>
    <w:rsid w:val="00E973A6"/>
    <w:rsid w:val="00E9748C"/>
    <w:rsid w:val="00E9759C"/>
    <w:rsid w:val="00EA0E14"/>
    <w:rsid w:val="00EA210B"/>
    <w:rsid w:val="00EA4043"/>
    <w:rsid w:val="00EA4D94"/>
    <w:rsid w:val="00EA69BA"/>
    <w:rsid w:val="00EA6F44"/>
    <w:rsid w:val="00EA74E5"/>
    <w:rsid w:val="00EB0C13"/>
    <w:rsid w:val="00EB210E"/>
    <w:rsid w:val="00EB364B"/>
    <w:rsid w:val="00EB3FAF"/>
    <w:rsid w:val="00EB56F3"/>
    <w:rsid w:val="00EB5B44"/>
    <w:rsid w:val="00EB658D"/>
    <w:rsid w:val="00EB6F2C"/>
    <w:rsid w:val="00EB7EF6"/>
    <w:rsid w:val="00EC0524"/>
    <w:rsid w:val="00EC1554"/>
    <w:rsid w:val="00EC2583"/>
    <w:rsid w:val="00EC38BB"/>
    <w:rsid w:val="00EC4020"/>
    <w:rsid w:val="00EC4590"/>
    <w:rsid w:val="00EC5B47"/>
    <w:rsid w:val="00EC5DDC"/>
    <w:rsid w:val="00EC7533"/>
    <w:rsid w:val="00ED0BA9"/>
    <w:rsid w:val="00ED1B2A"/>
    <w:rsid w:val="00ED29F5"/>
    <w:rsid w:val="00ED45AF"/>
    <w:rsid w:val="00ED4908"/>
    <w:rsid w:val="00ED7C98"/>
    <w:rsid w:val="00EE049C"/>
    <w:rsid w:val="00EE04A9"/>
    <w:rsid w:val="00EE07D3"/>
    <w:rsid w:val="00EE096E"/>
    <w:rsid w:val="00EE0F25"/>
    <w:rsid w:val="00EE10BF"/>
    <w:rsid w:val="00EE1597"/>
    <w:rsid w:val="00EE1F04"/>
    <w:rsid w:val="00EE647D"/>
    <w:rsid w:val="00EE7130"/>
    <w:rsid w:val="00EE71D1"/>
    <w:rsid w:val="00EE7401"/>
    <w:rsid w:val="00EF12CC"/>
    <w:rsid w:val="00EF2EFA"/>
    <w:rsid w:val="00EF3278"/>
    <w:rsid w:val="00EF3D25"/>
    <w:rsid w:val="00EF5076"/>
    <w:rsid w:val="00EF509F"/>
    <w:rsid w:val="00EF655E"/>
    <w:rsid w:val="00F005A3"/>
    <w:rsid w:val="00F016A8"/>
    <w:rsid w:val="00F01E4B"/>
    <w:rsid w:val="00F01E86"/>
    <w:rsid w:val="00F02FC6"/>
    <w:rsid w:val="00F033E7"/>
    <w:rsid w:val="00F041B7"/>
    <w:rsid w:val="00F04CBD"/>
    <w:rsid w:val="00F0606E"/>
    <w:rsid w:val="00F101C5"/>
    <w:rsid w:val="00F10887"/>
    <w:rsid w:val="00F11A7E"/>
    <w:rsid w:val="00F11BCA"/>
    <w:rsid w:val="00F11E31"/>
    <w:rsid w:val="00F12D51"/>
    <w:rsid w:val="00F14272"/>
    <w:rsid w:val="00F14DCA"/>
    <w:rsid w:val="00F15014"/>
    <w:rsid w:val="00F15102"/>
    <w:rsid w:val="00F155D5"/>
    <w:rsid w:val="00F166A7"/>
    <w:rsid w:val="00F16A6F"/>
    <w:rsid w:val="00F2313F"/>
    <w:rsid w:val="00F235FF"/>
    <w:rsid w:val="00F23CC6"/>
    <w:rsid w:val="00F243AA"/>
    <w:rsid w:val="00F24581"/>
    <w:rsid w:val="00F245B5"/>
    <w:rsid w:val="00F24D5B"/>
    <w:rsid w:val="00F24F5F"/>
    <w:rsid w:val="00F25199"/>
    <w:rsid w:val="00F25998"/>
    <w:rsid w:val="00F25E73"/>
    <w:rsid w:val="00F26923"/>
    <w:rsid w:val="00F26DA4"/>
    <w:rsid w:val="00F32026"/>
    <w:rsid w:val="00F34990"/>
    <w:rsid w:val="00F372B0"/>
    <w:rsid w:val="00F4055C"/>
    <w:rsid w:val="00F40FCB"/>
    <w:rsid w:val="00F41773"/>
    <w:rsid w:val="00F4259F"/>
    <w:rsid w:val="00F4487C"/>
    <w:rsid w:val="00F44F32"/>
    <w:rsid w:val="00F459C7"/>
    <w:rsid w:val="00F45EA7"/>
    <w:rsid w:val="00F4742D"/>
    <w:rsid w:val="00F47BA2"/>
    <w:rsid w:val="00F47EFF"/>
    <w:rsid w:val="00F500AC"/>
    <w:rsid w:val="00F51446"/>
    <w:rsid w:val="00F52940"/>
    <w:rsid w:val="00F533F9"/>
    <w:rsid w:val="00F5340C"/>
    <w:rsid w:val="00F5367F"/>
    <w:rsid w:val="00F53804"/>
    <w:rsid w:val="00F540C1"/>
    <w:rsid w:val="00F546AA"/>
    <w:rsid w:val="00F54FD3"/>
    <w:rsid w:val="00F553D2"/>
    <w:rsid w:val="00F554B5"/>
    <w:rsid w:val="00F559BB"/>
    <w:rsid w:val="00F559DD"/>
    <w:rsid w:val="00F55BCD"/>
    <w:rsid w:val="00F576BD"/>
    <w:rsid w:val="00F577B5"/>
    <w:rsid w:val="00F60E5F"/>
    <w:rsid w:val="00F61A81"/>
    <w:rsid w:val="00F62156"/>
    <w:rsid w:val="00F62454"/>
    <w:rsid w:val="00F6284A"/>
    <w:rsid w:val="00F62CD5"/>
    <w:rsid w:val="00F63241"/>
    <w:rsid w:val="00F64A5B"/>
    <w:rsid w:val="00F65A96"/>
    <w:rsid w:val="00F65D15"/>
    <w:rsid w:val="00F6781D"/>
    <w:rsid w:val="00F71E09"/>
    <w:rsid w:val="00F72453"/>
    <w:rsid w:val="00F73625"/>
    <w:rsid w:val="00F743BB"/>
    <w:rsid w:val="00F74B7D"/>
    <w:rsid w:val="00F760B1"/>
    <w:rsid w:val="00F76CF8"/>
    <w:rsid w:val="00F76F8D"/>
    <w:rsid w:val="00F77CA8"/>
    <w:rsid w:val="00F8091D"/>
    <w:rsid w:val="00F80BF6"/>
    <w:rsid w:val="00F81086"/>
    <w:rsid w:val="00F81421"/>
    <w:rsid w:val="00F81A91"/>
    <w:rsid w:val="00F834B7"/>
    <w:rsid w:val="00F83853"/>
    <w:rsid w:val="00F83E4B"/>
    <w:rsid w:val="00F84328"/>
    <w:rsid w:val="00F85883"/>
    <w:rsid w:val="00F85B9A"/>
    <w:rsid w:val="00F864E6"/>
    <w:rsid w:val="00F86D2E"/>
    <w:rsid w:val="00F86D65"/>
    <w:rsid w:val="00F87DFF"/>
    <w:rsid w:val="00F90939"/>
    <w:rsid w:val="00F918E5"/>
    <w:rsid w:val="00F91EFC"/>
    <w:rsid w:val="00F940ED"/>
    <w:rsid w:val="00F9432C"/>
    <w:rsid w:val="00F94CE3"/>
    <w:rsid w:val="00F95F8B"/>
    <w:rsid w:val="00F96DA0"/>
    <w:rsid w:val="00F96EC0"/>
    <w:rsid w:val="00F97706"/>
    <w:rsid w:val="00F9788E"/>
    <w:rsid w:val="00FA000B"/>
    <w:rsid w:val="00FA2B89"/>
    <w:rsid w:val="00FA4760"/>
    <w:rsid w:val="00FA4C06"/>
    <w:rsid w:val="00FA515A"/>
    <w:rsid w:val="00FA6784"/>
    <w:rsid w:val="00FA7061"/>
    <w:rsid w:val="00FA7F6F"/>
    <w:rsid w:val="00FB0CC4"/>
    <w:rsid w:val="00FB2170"/>
    <w:rsid w:val="00FB26CA"/>
    <w:rsid w:val="00FB30E7"/>
    <w:rsid w:val="00FB41E3"/>
    <w:rsid w:val="00FB43A7"/>
    <w:rsid w:val="00FB485D"/>
    <w:rsid w:val="00FB4F69"/>
    <w:rsid w:val="00FB6B7E"/>
    <w:rsid w:val="00FB6EAF"/>
    <w:rsid w:val="00FB6F00"/>
    <w:rsid w:val="00FB75C8"/>
    <w:rsid w:val="00FC00AA"/>
    <w:rsid w:val="00FC0E0E"/>
    <w:rsid w:val="00FC24D7"/>
    <w:rsid w:val="00FC2780"/>
    <w:rsid w:val="00FC2D87"/>
    <w:rsid w:val="00FC2EA7"/>
    <w:rsid w:val="00FC310A"/>
    <w:rsid w:val="00FC36C1"/>
    <w:rsid w:val="00FC3F3F"/>
    <w:rsid w:val="00FC545B"/>
    <w:rsid w:val="00FC587F"/>
    <w:rsid w:val="00FC5B8E"/>
    <w:rsid w:val="00FC6AC3"/>
    <w:rsid w:val="00FC7191"/>
    <w:rsid w:val="00FC7628"/>
    <w:rsid w:val="00FC7959"/>
    <w:rsid w:val="00FD01FE"/>
    <w:rsid w:val="00FD032B"/>
    <w:rsid w:val="00FD070E"/>
    <w:rsid w:val="00FD1252"/>
    <w:rsid w:val="00FD155A"/>
    <w:rsid w:val="00FD1E47"/>
    <w:rsid w:val="00FD2549"/>
    <w:rsid w:val="00FD3502"/>
    <w:rsid w:val="00FD5234"/>
    <w:rsid w:val="00FD56D7"/>
    <w:rsid w:val="00FD5D2E"/>
    <w:rsid w:val="00FD66E6"/>
    <w:rsid w:val="00FD6948"/>
    <w:rsid w:val="00FD7296"/>
    <w:rsid w:val="00FD7FB2"/>
    <w:rsid w:val="00FE0D8A"/>
    <w:rsid w:val="00FE1580"/>
    <w:rsid w:val="00FE1C5A"/>
    <w:rsid w:val="00FE2492"/>
    <w:rsid w:val="00FE3999"/>
    <w:rsid w:val="00FE42FC"/>
    <w:rsid w:val="00FE518C"/>
    <w:rsid w:val="00FE5C74"/>
    <w:rsid w:val="00FE742D"/>
    <w:rsid w:val="00FF0919"/>
    <w:rsid w:val="00FF16B4"/>
    <w:rsid w:val="00FF25F5"/>
    <w:rsid w:val="00FF31E7"/>
    <w:rsid w:val="00FF3819"/>
    <w:rsid w:val="00FF3EF8"/>
    <w:rsid w:val="00FF46E5"/>
    <w:rsid w:val="00FF4ACC"/>
    <w:rsid w:val="00FF4E7E"/>
    <w:rsid w:val="00FF55F4"/>
    <w:rsid w:val="00FF5992"/>
    <w:rsid w:val="00FF5DF5"/>
    <w:rsid w:val="00FF6F22"/>
    <w:rsid w:val="00FF73CC"/>
    <w:rsid w:val="00FF7D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B722"/>
  <w15:docId w15:val="{DEE7451A-1A8D-49FB-8E8C-E3D5612C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325672"/>
    <w:pPr>
      <w:tabs>
        <w:tab w:val="center" w:pos="4536"/>
        <w:tab w:val="right" w:pos="9072"/>
      </w:tabs>
      <w:autoSpaceDE w:val="0"/>
      <w:autoSpaceDN w:val="0"/>
      <w:adjustRightInd w:val="0"/>
      <w:spacing w:after="0" w:line="240" w:lineRule="auto"/>
    </w:pPr>
    <w:rPr>
      <w:rFonts w:ascii="Times New Roman" w:eastAsia="Batang" w:hAnsi="Times New Roman" w:cs="Times New Roman"/>
      <w:sz w:val="20"/>
      <w:szCs w:val="20"/>
      <w:lang w:val="en-AU" w:eastAsia="ko-KR"/>
    </w:rPr>
  </w:style>
  <w:style w:type="character" w:customStyle="1" w:styleId="PodnojeChar">
    <w:name w:val="Podnožje Char"/>
    <w:basedOn w:val="Zadanifontodlomka"/>
    <w:link w:val="Podnoje"/>
    <w:uiPriority w:val="99"/>
    <w:rsid w:val="00325672"/>
    <w:rPr>
      <w:rFonts w:ascii="Times New Roman" w:eastAsia="Batang" w:hAnsi="Times New Roman" w:cs="Times New Roman"/>
      <w:sz w:val="20"/>
      <w:szCs w:val="20"/>
      <w:lang w:val="en-AU" w:eastAsia="ko-KR"/>
    </w:rPr>
  </w:style>
  <w:style w:type="character" w:styleId="Brojstranice">
    <w:name w:val="page number"/>
    <w:basedOn w:val="Zadanifontodlomka"/>
    <w:rsid w:val="00325672"/>
  </w:style>
  <w:style w:type="character" w:styleId="Referencakomentara">
    <w:name w:val="annotation reference"/>
    <w:basedOn w:val="Zadanifontodlomka"/>
    <w:uiPriority w:val="99"/>
    <w:semiHidden/>
    <w:unhideWhenUsed/>
    <w:rsid w:val="00325672"/>
    <w:rPr>
      <w:sz w:val="16"/>
      <w:szCs w:val="16"/>
    </w:rPr>
  </w:style>
  <w:style w:type="paragraph" w:styleId="Tekstkomentara">
    <w:name w:val="annotation text"/>
    <w:basedOn w:val="Normal"/>
    <w:link w:val="TekstkomentaraChar"/>
    <w:uiPriority w:val="99"/>
    <w:unhideWhenUsed/>
    <w:rsid w:val="00325672"/>
    <w:pPr>
      <w:spacing w:line="240" w:lineRule="auto"/>
    </w:pPr>
    <w:rPr>
      <w:sz w:val="20"/>
      <w:szCs w:val="20"/>
    </w:rPr>
  </w:style>
  <w:style w:type="character" w:customStyle="1" w:styleId="TekstkomentaraChar">
    <w:name w:val="Tekst komentara Char"/>
    <w:basedOn w:val="Zadanifontodlomka"/>
    <w:link w:val="Tekstkomentara"/>
    <w:uiPriority w:val="99"/>
    <w:rsid w:val="00325672"/>
    <w:rPr>
      <w:sz w:val="20"/>
      <w:szCs w:val="20"/>
    </w:rPr>
  </w:style>
  <w:style w:type="paragraph" w:styleId="Predmetkomentara">
    <w:name w:val="annotation subject"/>
    <w:basedOn w:val="Tekstkomentara"/>
    <w:next w:val="Tekstkomentara"/>
    <w:link w:val="PredmetkomentaraChar"/>
    <w:uiPriority w:val="99"/>
    <w:semiHidden/>
    <w:unhideWhenUsed/>
    <w:rsid w:val="00325672"/>
    <w:rPr>
      <w:b/>
      <w:bCs/>
    </w:rPr>
  </w:style>
  <w:style w:type="character" w:customStyle="1" w:styleId="PredmetkomentaraChar">
    <w:name w:val="Predmet komentara Char"/>
    <w:basedOn w:val="TekstkomentaraChar"/>
    <w:link w:val="Predmetkomentara"/>
    <w:uiPriority w:val="99"/>
    <w:semiHidden/>
    <w:rsid w:val="00325672"/>
    <w:rPr>
      <w:b/>
      <w:bCs/>
      <w:sz w:val="20"/>
      <w:szCs w:val="20"/>
    </w:rPr>
  </w:style>
  <w:style w:type="paragraph" w:styleId="Tekstbalonia">
    <w:name w:val="Balloon Text"/>
    <w:basedOn w:val="Normal"/>
    <w:link w:val="TekstbaloniaChar"/>
    <w:uiPriority w:val="99"/>
    <w:semiHidden/>
    <w:unhideWhenUsed/>
    <w:rsid w:val="003256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5672"/>
    <w:rPr>
      <w:rFonts w:ascii="Tahoma" w:hAnsi="Tahoma" w:cs="Tahoma"/>
      <w:sz w:val="16"/>
      <w:szCs w:val="16"/>
    </w:rPr>
  </w:style>
  <w:style w:type="paragraph" w:styleId="Zaglavlje">
    <w:name w:val="header"/>
    <w:basedOn w:val="Normal"/>
    <w:link w:val="ZaglavljeChar"/>
    <w:uiPriority w:val="99"/>
    <w:unhideWhenUsed/>
    <w:rsid w:val="00F231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313F"/>
  </w:style>
  <w:style w:type="paragraph" w:customStyle="1" w:styleId="Naslovlanka">
    <w:name w:val="Naslov članka"/>
    <w:basedOn w:val="Normal"/>
    <w:next w:val="Normal"/>
    <w:link w:val="NaslovlankaChar"/>
    <w:qFormat/>
    <w:rsid w:val="00F2313F"/>
    <w:pPr>
      <w:keepNext/>
      <w:keepLines/>
      <w:spacing w:before="240" w:after="120" w:line="240" w:lineRule="auto"/>
      <w:contextualSpacing/>
      <w:jc w:val="center"/>
      <w:outlineLvl w:val="0"/>
    </w:pPr>
    <w:rPr>
      <w:rFonts w:ascii="Times New Roman" w:eastAsiaTheme="majorEastAsia" w:hAnsi="Times New Roman" w:cs="Times New Roman"/>
      <w:b/>
      <w:bCs/>
      <w:sz w:val="24"/>
      <w:szCs w:val="24"/>
    </w:rPr>
  </w:style>
  <w:style w:type="character" w:customStyle="1" w:styleId="NaslovlankaChar">
    <w:name w:val="Naslov članka Char"/>
    <w:basedOn w:val="Zadanifontodlomka"/>
    <w:link w:val="Naslovlanka"/>
    <w:rsid w:val="00F2313F"/>
    <w:rPr>
      <w:rFonts w:ascii="Times New Roman" w:eastAsiaTheme="majorEastAsia" w:hAnsi="Times New Roman" w:cs="Times New Roman"/>
      <w:b/>
      <w:bCs/>
      <w:sz w:val="24"/>
      <w:szCs w:val="24"/>
    </w:rPr>
  </w:style>
  <w:style w:type="paragraph" w:styleId="Odlomakpopisa">
    <w:name w:val="List Paragraph"/>
    <w:basedOn w:val="Normal"/>
    <w:link w:val="OdlomakpopisaChar"/>
    <w:uiPriority w:val="34"/>
    <w:qFormat/>
    <w:rsid w:val="00924575"/>
    <w:pPr>
      <w:ind w:left="720"/>
      <w:contextualSpacing/>
    </w:pPr>
  </w:style>
  <w:style w:type="paragraph" w:customStyle="1" w:styleId="Stavci">
    <w:name w:val="Stavci"/>
    <w:basedOn w:val="Normal"/>
    <w:link w:val="StavciChar"/>
    <w:qFormat/>
    <w:rsid w:val="00F84328"/>
    <w:pPr>
      <w:numPr>
        <w:numId w:val="4"/>
      </w:numPr>
      <w:spacing w:before="120" w:after="0" w:line="240" w:lineRule="auto"/>
      <w:jc w:val="both"/>
    </w:pPr>
    <w:rPr>
      <w:rFonts w:ascii="Times New Roman" w:hAnsi="Times New Roman" w:cs="Times New Roman"/>
      <w:sz w:val="24"/>
      <w:szCs w:val="24"/>
    </w:rPr>
  </w:style>
  <w:style w:type="character" w:customStyle="1" w:styleId="StavciChar">
    <w:name w:val="Stavci Char"/>
    <w:basedOn w:val="Zadanifontodlomka"/>
    <w:link w:val="Stavci"/>
    <w:rsid w:val="00F84328"/>
    <w:rPr>
      <w:rFonts w:ascii="Times New Roman" w:hAnsi="Times New Roman" w:cs="Times New Roman"/>
      <w:sz w:val="24"/>
      <w:szCs w:val="24"/>
    </w:rPr>
  </w:style>
  <w:style w:type="paragraph" w:styleId="Tekstfusnote">
    <w:name w:val="footnote text"/>
    <w:basedOn w:val="Normal"/>
    <w:link w:val="TekstfusnoteChar"/>
    <w:uiPriority w:val="99"/>
    <w:semiHidden/>
    <w:unhideWhenUsed/>
    <w:rsid w:val="00F8432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84328"/>
    <w:rPr>
      <w:sz w:val="20"/>
      <w:szCs w:val="20"/>
    </w:rPr>
  </w:style>
  <w:style w:type="character" w:styleId="Referencafusnote">
    <w:name w:val="footnote reference"/>
    <w:basedOn w:val="Zadanifontodlomka"/>
    <w:uiPriority w:val="99"/>
    <w:unhideWhenUsed/>
    <w:rsid w:val="00F84328"/>
    <w:rPr>
      <w:vertAlign w:val="superscript"/>
    </w:rPr>
  </w:style>
  <w:style w:type="character" w:styleId="Hiperveza">
    <w:name w:val="Hyperlink"/>
    <w:basedOn w:val="Zadanifontodlomka"/>
    <w:uiPriority w:val="99"/>
    <w:unhideWhenUsed/>
    <w:rsid w:val="00F84328"/>
    <w:rPr>
      <w:color w:val="0000FF"/>
      <w:u w:val="single"/>
    </w:rPr>
  </w:style>
  <w:style w:type="table" w:customStyle="1" w:styleId="TableGrid1">
    <w:name w:val="Table Grid1"/>
    <w:basedOn w:val="Obinatablica"/>
    <w:next w:val="Reetkatablice"/>
    <w:uiPriority w:val="39"/>
    <w:rsid w:val="00F760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F760B1"/>
    <w:rPr>
      <w:rFonts w:cs="Times New Roman"/>
    </w:rPr>
  </w:style>
  <w:style w:type="paragraph" w:customStyle="1" w:styleId="Style1">
    <w:name w:val="Style1"/>
    <w:basedOn w:val="Normal"/>
    <w:next w:val="Stavci"/>
    <w:link w:val="Style1Char"/>
    <w:qFormat/>
    <w:rsid w:val="00F760B1"/>
    <w:pPr>
      <w:numPr>
        <w:ilvl w:val="1"/>
        <w:numId w:val="9"/>
      </w:numPr>
      <w:spacing w:before="120" w:after="240" w:line="240" w:lineRule="auto"/>
      <w:ind w:left="567" w:firstLine="0"/>
      <w:contextualSpacing/>
      <w:jc w:val="center"/>
    </w:pPr>
    <w:rPr>
      <w:rFonts w:ascii="Times New Roman" w:hAnsi="Times New Roman" w:cs="Times New Roman"/>
      <w:sz w:val="24"/>
      <w:szCs w:val="24"/>
    </w:rPr>
  </w:style>
  <w:style w:type="character" w:customStyle="1" w:styleId="Style1Char">
    <w:name w:val="Style1 Char"/>
    <w:basedOn w:val="Zadanifontodlomka"/>
    <w:link w:val="Style1"/>
    <w:rsid w:val="00F760B1"/>
    <w:rPr>
      <w:rFonts w:ascii="Times New Roman" w:hAnsi="Times New Roman" w:cs="Times New Roman"/>
      <w:sz w:val="24"/>
      <w:szCs w:val="24"/>
    </w:rPr>
  </w:style>
  <w:style w:type="table" w:styleId="Reetkatablice">
    <w:name w:val="Table Grid"/>
    <w:basedOn w:val="Obinatablica"/>
    <w:uiPriority w:val="39"/>
    <w:rsid w:val="00F7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17D23"/>
    <w:pPr>
      <w:spacing w:after="0" w:line="240" w:lineRule="auto"/>
    </w:pPr>
  </w:style>
  <w:style w:type="table" w:customStyle="1" w:styleId="TableGrid2">
    <w:name w:val="Table Grid2"/>
    <w:basedOn w:val="Obinatablica"/>
    <w:next w:val="Reetkatablice"/>
    <w:uiPriority w:val="39"/>
    <w:rsid w:val="0025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D0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74FED"/>
    <w:pPr>
      <w:spacing w:after="0" w:line="240" w:lineRule="auto"/>
    </w:pPr>
  </w:style>
  <w:style w:type="character" w:customStyle="1" w:styleId="OdlomakpopisaChar">
    <w:name w:val="Odlomak popisa Char"/>
    <w:basedOn w:val="Zadanifontodlomka"/>
    <w:link w:val="Odlomakpopisa"/>
    <w:uiPriority w:val="34"/>
    <w:locked/>
    <w:rsid w:val="000B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3588">
      <w:bodyDiv w:val="1"/>
      <w:marLeft w:val="0"/>
      <w:marRight w:val="0"/>
      <w:marTop w:val="0"/>
      <w:marBottom w:val="0"/>
      <w:divBdr>
        <w:top w:val="none" w:sz="0" w:space="0" w:color="auto"/>
        <w:left w:val="none" w:sz="0" w:space="0" w:color="auto"/>
        <w:bottom w:val="none" w:sz="0" w:space="0" w:color="auto"/>
        <w:right w:val="none" w:sz="0" w:space="0" w:color="auto"/>
      </w:divBdr>
    </w:div>
    <w:div w:id="404647379">
      <w:bodyDiv w:val="1"/>
      <w:marLeft w:val="0"/>
      <w:marRight w:val="0"/>
      <w:marTop w:val="0"/>
      <w:marBottom w:val="0"/>
      <w:divBdr>
        <w:top w:val="none" w:sz="0" w:space="0" w:color="auto"/>
        <w:left w:val="none" w:sz="0" w:space="0" w:color="auto"/>
        <w:bottom w:val="none" w:sz="0" w:space="0" w:color="auto"/>
        <w:right w:val="none" w:sz="0" w:space="0" w:color="auto"/>
      </w:divBdr>
    </w:div>
    <w:div w:id="749080874">
      <w:bodyDiv w:val="1"/>
      <w:marLeft w:val="0"/>
      <w:marRight w:val="0"/>
      <w:marTop w:val="0"/>
      <w:marBottom w:val="0"/>
      <w:divBdr>
        <w:top w:val="none" w:sz="0" w:space="0" w:color="auto"/>
        <w:left w:val="none" w:sz="0" w:space="0" w:color="auto"/>
        <w:bottom w:val="none" w:sz="0" w:space="0" w:color="auto"/>
        <w:right w:val="none" w:sz="0" w:space="0" w:color="auto"/>
      </w:divBdr>
    </w:div>
    <w:div w:id="792017871">
      <w:bodyDiv w:val="1"/>
      <w:marLeft w:val="0"/>
      <w:marRight w:val="0"/>
      <w:marTop w:val="0"/>
      <w:marBottom w:val="0"/>
      <w:divBdr>
        <w:top w:val="none" w:sz="0" w:space="0" w:color="auto"/>
        <w:left w:val="none" w:sz="0" w:space="0" w:color="auto"/>
        <w:bottom w:val="none" w:sz="0" w:space="0" w:color="auto"/>
        <w:right w:val="none" w:sz="0" w:space="0" w:color="auto"/>
      </w:divBdr>
    </w:div>
    <w:div w:id="981272226">
      <w:bodyDiv w:val="1"/>
      <w:marLeft w:val="0"/>
      <w:marRight w:val="0"/>
      <w:marTop w:val="0"/>
      <w:marBottom w:val="0"/>
      <w:divBdr>
        <w:top w:val="none" w:sz="0" w:space="0" w:color="auto"/>
        <w:left w:val="none" w:sz="0" w:space="0" w:color="auto"/>
        <w:bottom w:val="none" w:sz="0" w:space="0" w:color="auto"/>
        <w:right w:val="none" w:sz="0" w:space="0" w:color="auto"/>
      </w:divBdr>
    </w:div>
    <w:div w:id="16435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reference_rat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vol2.pdf" TargetMode="External"/><Relationship Id="rId13" Type="http://schemas.openxmlformats.org/officeDocument/2006/relationships/hyperlink" Target="http://ec.europa.eu/regional_policy/sources/thefunds/fin_inst/pdf/guidance_request_payment_en.pdf" TargetMode="External"/><Relationship Id="rId3" Type="http://schemas.openxmlformats.org/officeDocument/2006/relationships/hyperlink" Target="http://ec.europa.eu/regional_policy/sources/docgener/informat/2014/guidance_glossary.pdf" TargetMode="External"/><Relationship Id="rId7" Type="http://schemas.openxmlformats.org/officeDocument/2006/relationships/hyperlink" Target="https://www.fi-compass.eu/sites/default/files/publications/manual_vol-I_ex-ante-assessment-general-metholology.pdf" TargetMode="External"/><Relationship Id="rId12" Type="http://schemas.openxmlformats.org/officeDocument/2006/relationships/hyperlink" Target="http://ec.europa.eu/regional_policy/sources/thefunds/fin_inst/pdf/ex_ante_training.pdf" TargetMode="External"/><Relationship Id="rId2" Type="http://schemas.openxmlformats.org/officeDocument/2006/relationships/hyperlink" Target="http://ec.europa.eu/regional_policy/sources/docgener/informat/2014/guidance_support_enterprise.pdf" TargetMode="External"/><Relationship Id="rId1" Type="http://schemas.openxmlformats.org/officeDocument/2006/relationships/hyperlink" Target="http://www.strukturnifondovi.hr/UserDocsImages/Documents/Strukturni%20fondovi%202014.%20%E2%80%93%202020/3%20-%20Ex%20ante%20Assessment%20Report.pdf" TargetMode="External"/><Relationship Id="rId6" Type="http://schemas.openxmlformats.org/officeDocument/2006/relationships/hyperlink" Target="http://ec.europa.eu/regional_policy/sources/thefunds/fin_inst/pdf/ex_ante_vol0.pdf" TargetMode="External"/><Relationship Id="rId11" Type="http://schemas.openxmlformats.org/officeDocument/2006/relationships/hyperlink" Target="http://ec.europa.eu/regional_policy/sources/thefunds/fin_inst/pdf/ex_ante_vol5.pdf" TargetMode="External"/><Relationship Id="rId5" Type="http://schemas.openxmlformats.org/officeDocument/2006/relationships/hyperlink" Target="http://ec.europa.eu/regional_policy/sources/thefunds/fin_inst/pdf/ex_ante_vol1.pdf" TargetMode="External"/><Relationship Id="rId15" Type="http://schemas.openxmlformats.org/officeDocument/2006/relationships/hyperlink" Target="http://ec.europa.eu/regional_policy/sources/thefunds/fin_inst/pdf/guidance_combination_support_en.pdf" TargetMode="External"/><Relationship Id="rId10" Type="http://schemas.openxmlformats.org/officeDocument/2006/relationships/hyperlink" Target="http://ec.europa.eu/regional_policy/sources/thefunds/fin_inst/pdf/ex_ante_vol4.pdf" TargetMode="External"/><Relationship Id="rId4" Type="http://schemas.openxmlformats.org/officeDocument/2006/relationships/hyperlink" Target="http://ec.europa.eu/regional_policy/sources/thefunds/fin_inst/pdf/fi_esif_2014_2020.pdf" TargetMode="External"/><Relationship Id="rId9" Type="http://schemas.openxmlformats.org/officeDocument/2006/relationships/hyperlink" Target="http://ec.europa.eu/regional_policy/sources/thefunds/fin_inst/pdf/ex_ante_vol3.pdf" TargetMode="External"/><Relationship Id="rId14" Type="http://schemas.openxmlformats.org/officeDocument/2006/relationships/hyperlink" Target="http://ec.europa.eu/regional_policy/sources/thefunds/fin_inst/pdf/guidance_reporting_instruction_ai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3FD2-94F5-4807-8534-F8E9B161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12447</Words>
  <Characters>70948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Krešimira Lisac</dc:creator>
  <cp:lastModifiedBy>Iva Debanić</cp:lastModifiedBy>
  <cp:revision>3</cp:revision>
  <cp:lastPrinted>2016-12-01T11:32:00Z</cp:lastPrinted>
  <dcterms:created xsi:type="dcterms:W3CDTF">2021-10-22T07:24:00Z</dcterms:created>
  <dcterms:modified xsi:type="dcterms:W3CDTF">2021-10-27T12:06:00Z</dcterms:modified>
</cp:coreProperties>
</file>