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6DB8" w:rsidRDefault="00436DB8" w:rsidP="00436DB8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Prilog IX</w:t>
      </w:r>
    </w:p>
    <w:p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:rsidR="00436DB8" w:rsidRPr="000F1D03" w:rsidRDefault="00436DB8" w:rsidP="00436DB8">
      <w:pPr>
        <w:pStyle w:val="Defaul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IZJAVA 6</w:t>
      </w:r>
    </w:p>
    <w:p w:rsidR="00436DB8" w:rsidRPr="00D22375" w:rsidRDefault="00436DB8" w:rsidP="00436DB8">
      <w:pPr>
        <w:pStyle w:val="Default"/>
        <w:jc w:val="center"/>
        <w:rPr>
          <w:rFonts w:ascii="Arial" w:hAnsi="Arial" w:cs="Arial"/>
          <w:lang w:val="hr-HR"/>
        </w:rPr>
      </w:pPr>
    </w:p>
    <w:p w:rsidR="00436DB8" w:rsidRPr="00D22375" w:rsidRDefault="00436DB8" w:rsidP="00436DB8">
      <w:pPr>
        <w:pStyle w:val="Default"/>
        <w:jc w:val="center"/>
        <w:rPr>
          <w:rFonts w:ascii="Arial" w:hAnsi="Arial" w:cs="Arial"/>
          <w:lang w:val="hr-HR"/>
        </w:rPr>
      </w:pPr>
      <w:r w:rsidRPr="00D22375">
        <w:rPr>
          <w:rFonts w:ascii="Arial" w:hAnsi="Arial" w:cs="Arial"/>
          <w:b/>
          <w:lang w:val="hr-HR"/>
        </w:rPr>
        <w:t xml:space="preserve">IZJAVA O PRISTANKU NA REVIZIJU </w:t>
      </w:r>
    </w:p>
    <w:p w:rsidR="00436DB8" w:rsidRPr="00D22375" w:rsidRDefault="00436DB8" w:rsidP="00436DB8">
      <w:pPr>
        <w:pStyle w:val="Default"/>
        <w:jc w:val="both"/>
        <w:rPr>
          <w:rFonts w:ascii="Arial" w:hAnsi="Arial" w:cs="Arial"/>
          <w:lang w:val="hr-HR"/>
        </w:rPr>
      </w:pPr>
    </w:p>
    <w:p w:rsidR="00436DB8" w:rsidRPr="00D22375" w:rsidRDefault="00436DB8" w:rsidP="00436DB8">
      <w:pPr>
        <w:pStyle w:val="Default"/>
        <w:jc w:val="both"/>
        <w:rPr>
          <w:rFonts w:ascii="Arial" w:hAnsi="Arial" w:cs="Arial"/>
          <w:lang w:val="hr-HR"/>
        </w:rPr>
      </w:pPr>
    </w:p>
    <w:p w:rsidR="00436DB8" w:rsidRDefault="00436DB8" w:rsidP="00436D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Podnositelj zahtjeva izjavljuje da, u slučaju da bude izabran u sklopu ovog poziva za iskazivanje interesa, daje svoj bezuvjetan pristanak da</w:t>
      </w:r>
      <w:r>
        <w:rPr>
          <w:rFonts w:ascii="Arial" w:hAnsi="Arial" w:cs="Arial"/>
          <w:sz w:val="22"/>
          <w:szCs w:val="22"/>
          <w:lang w:val="hr-HR"/>
        </w:rPr>
        <w:t xml:space="preserve"> može biti revidiran od strane:</w:t>
      </w:r>
    </w:p>
    <w:p w:rsidR="00436DB8" w:rsidRPr="00F31CFA" w:rsidRDefault="00436DB8" w:rsidP="00436D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3933E7">
        <w:rPr>
          <w:rFonts w:ascii="Arial" w:hAnsi="Arial" w:cs="Arial"/>
          <w:sz w:val="22"/>
          <w:szCs w:val="22"/>
          <w:lang w:val="hr-HR"/>
        </w:rPr>
        <w:t>i)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31CFA">
        <w:rPr>
          <w:rFonts w:ascii="Arial" w:hAnsi="Arial" w:cs="Arial"/>
          <w:sz w:val="22"/>
          <w:szCs w:val="22"/>
          <w:lang w:val="hr-HR"/>
        </w:rPr>
        <w:t xml:space="preserve">Državnog ureda za reviziju,  </w:t>
      </w:r>
    </w:p>
    <w:p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ii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) </w:t>
      </w:r>
      <w:r w:rsidRPr="00F31CFA">
        <w:rPr>
          <w:rFonts w:ascii="Arial" w:hAnsi="Arial" w:cs="Arial"/>
          <w:sz w:val="22"/>
          <w:szCs w:val="22"/>
          <w:lang w:val="hr-HR"/>
        </w:rPr>
        <w:t>Europske komisije,</w:t>
      </w:r>
    </w:p>
    <w:p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iii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) </w:t>
      </w:r>
      <w:r w:rsidRPr="00F31CFA">
        <w:rPr>
          <w:rFonts w:ascii="Arial" w:hAnsi="Arial" w:cs="Arial"/>
          <w:sz w:val="22"/>
          <w:szCs w:val="22"/>
          <w:lang w:val="hr-HR"/>
        </w:rPr>
        <w:t>Europskog revizorskog suda,</w:t>
      </w:r>
    </w:p>
    <w:p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 xml:space="preserve">sukladno Delegiranoj uredbi Komisije (EU) br. 480/2014 </w:t>
      </w:r>
      <w:proofErr w:type="spellStart"/>
      <w:r w:rsidRPr="00F31CFA">
        <w:rPr>
          <w:rFonts w:ascii="Arial" w:hAnsi="Arial" w:cs="Arial"/>
          <w:sz w:val="22"/>
          <w:szCs w:val="22"/>
          <w:lang w:val="hr-HR"/>
        </w:rPr>
        <w:t>оd</w:t>
      </w:r>
      <w:proofErr w:type="spellEnd"/>
      <w:r w:rsidRPr="00F31CFA">
        <w:rPr>
          <w:rFonts w:ascii="Arial" w:hAnsi="Arial" w:cs="Arial"/>
          <w:sz w:val="22"/>
          <w:szCs w:val="22"/>
          <w:lang w:val="hr-HR"/>
        </w:rPr>
        <w:t xml:space="preserve"> 3. ožujka 2014.;</w:t>
      </w:r>
    </w:p>
    <w:p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te od strane:</w:t>
      </w:r>
    </w:p>
    <w:p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HAMAG-BICRO-a</w:t>
      </w:r>
      <w:r w:rsidRPr="00F31CFA">
        <w:rPr>
          <w:rStyle w:val="FootnoteReference"/>
          <w:rFonts w:ascii="Arial" w:hAnsi="Arial" w:cs="Arial"/>
          <w:sz w:val="22"/>
          <w:szCs w:val="22"/>
          <w:lang w:val="hr-HR"/>
        </w:rPr>
        <w:footnoteReference w:id="1"/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31CFA">
        <w:rPr>
          <w:rFonts w:ascii="Arial" w:hAnsi="Arial" w:cs="Arial"/>
          <w:sz w:val="22"/>
          <w:szCs w:val="22"/>
          <w:lang w:val="hr-HR"/>
        </w:rPr>
        <w:t xml:space="preserve">sukladno Sporazumu o </w:t>
      </w:r>
      <w:r>
        <w:rPr>
          <w:rFonts w:ascii="Arial" w:hAnsi="Arial" w:cs="Arial"/>
          <w:sz w:val="22"/>
          <w:szCs w:val="22"/>
          <w:lang w:val="hr-HR"/>
        </w:rPr>
        <w:t>suradnji</w:t>
      </w:r>
      <w:r w:rsidRPr="00F31CFA">
        <w:rPr>
          <w:rFonts w:ascii="Arial" w:hAnsi="Arial" w:cs="Arial"/>
          <w:sz w:val="22"/>
          <w:szCs w:val="22"/>
          <w:lang w:val="hr-HR"/>
        </w:rPr>
        <w:t>.</w:t>
      </w:r>
    </w:p>
    <w:p w:rsidR="00436DB8" w:rsidRPr="00F31CFA" w:rsidRDefault="00436DB8" w:rsidP="00436DB8">
      <w:pPr>
        <w:pStyle w:val="Default"/>
        <w:rPr>
          <w:rFonts w:ascii="Arial" w:hAnsi="Arial" w:cs="Arial"/>
          <w:sz w:val="22"/>
          <w:szCs w:val="22"/>
          <w:lang w:val="hr-HR"/>
        </w:rPr>
      </w:pPr>
    </w:p>
    <w:p w:rsidR="00436DB8" w:rsidRDefault="00436DB8" w:rsidP="00436DB8">
      <w:pPr>
        <w:pStyle w:val="Default"/>
        <w:rPr>
          <w:rFonts w:ascii="Arial" w:hAnsi="Arial" w:cs="Arial"/>
          <w:sz w:val="22"/>
          <w:szCs w:val="22"/>
          <w:lang w:val="hr-HR"/>
        </w:rPr>
      </w:pPr>
    </w:p>
    <w:p w:rsidR="00200D30" w:rsidRPr="00F31CFA" w:rsidRDefault="00200D30" w:rsidP="00436DB8">
      <w:pPr>
        <w:pStyle w:val="Default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>Pečat podnositelja</w:t>
      </w:r>
    </w:p>
    <w:p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Potpis:</w:t>
      </w:r>
    </w:p>
    <w:p w:rsidR="00436DB8" w:rsidRPr="00F31CFA" w:rsidRDefault="00436DB8" w:rsidP="00436DB8">
      <w:pPr>
        <w:tabs>
          <w:tab w:val="left" w:pos="3855"/>
        </w:tabs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ab/>
      </w:r>
    </w:p>
    <w:p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Ime i funkcija potpisnika:</w:t>
      </w:r>
    </w:p>
    <w:p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</w:p>
    <w:p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CD1258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</w:p>
    <w:p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:rsidR="001778F6" w:rsidRPr="001778F6" w:rsidRDefault="001778F6" w:rsidP="00436DB8">
      <w:pPr>
        <w:pStyle w:val="Default"/>
      </w:pPr>
    </w:p>
    <w:sectPr w:rsidR="001778F6" w:rsidRPr="001778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97" w:rsidRDefault="00CB7B97" w:rsidP="00BF42A1">
      <w:pPr>
        <w:spacing w:after="0"/>
      </w:pPr>
      <w:r>
        <w:separator/>
      </w:r>
    </w:p>
  </w:endnote>
  <w:endnote w:type="continuationSeparator" w:id="0">
    <w:p w:rsidR="00CB7B97" w:rsidRDefault="00CB7B97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97" w:rsidRDefault="00CB7B97" w:rsidP="00BF42A1">
      <w:pPr>
        <w:spacing w:after="0"/>
      </w:pPr>
      <w:r>
        <w:separator/>
      </w:r>
    </w:p>
  </w:footnote>
  <w:footnote w:type="continuationSeparator" w:id="0">
    <w:p w:rsidR="00CB7B97" w:rsidRDefault="00CB7B97" w:rsidP="00BF42A1">
      <w:pPr>
        <w:spacing w:after="0"/>
      </w:pPr>
      <w:r>
        <w:continuationSeparator/>
      </w:r>
    </w:p>
  </w:footnote>
  <w:footnote w:id="1">
    <w:p w:rsidR="00436DB8" w:rsidRPr="009F07A3" w:rsidRDefault="00436DB8" w:rsidP="00436DB8">
      <w:pPr>
        <w:pStyle w:val="FootnoteText"/>
        <w:rPr>
          <w:rFonts w:ascii="Arial" w:hAnsi="Arial" w:cs="Arial"/>
          <w:lang w:val="hr-HR"/>
        </w:rPr>
      </w:pPr>
      <w:r w:rsidRPr="00672143">
        <w:rPr>
          <w:rStyle w:val="FootnoteReference"/>
          <w:rFonts w:ascii="Arial" w:hAnsi="Arial" w:cs="Arial"/>
          <w:sz w:val="18"/>
        </w:rPr>
        <w:footnoteRef/>
      </w:r>
      <w:r w:rsidRPr="00672143">
        <w:rPr>
          <w:rFonts w:ascii="Arial" w:hAnsi="Arial" w:cs="Arial"/>
          <w:sz w:val="18"/>
        </w:rPr>
        <w:t xml:space="preserve"> HAMAG-BICRO </w:t>
      </w:r>
      <w:proofErr w:type="spellStart"/>
      <w:proofErr w:type="gramStart"/>
      <w:r w:rsidRPr="00672143">
        <w:rPr>
          <w:rFonts w:ascii="Arial" w:hAnsi="Arial" w:cs="Arial"/>
          <w:sz w:val="18"/>
        </w:rPr>
        <w:t>će</w:t>
      </w:r>
      <w:proofErr w:type="spellEnd"/>
      <w:proofErr w:type="gram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isključivo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revidirati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dio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poslovanja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koji</w:t>
      </w:r>
      <w:proofErr w:type="spellEnd"/>
      <w:r w:rsidRPr="00672143">
        <w:rPr>
          <w:rFonts w:ascii="Arial" w:hAnsi="Arial" w:cs="Arial"/>
          <w:sz w:val="18"/>
        </w:rPr>
        <w:t xml:space="preserve"> se </w:t>
      </w:r>
      <w:proofErr w:type="spellStart"/>
      <w:r w:rsidRPr="00672143">
        <w:rPr>
          <w:rFonts w:ascii="Arial" w:hAnsi="Arial" w:cs="Arial"/>
          <w:sz w:val="18"/>
        </w:rPr>
        <w:t>odnosi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na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suradnju</w:t>
      </w:r>
      <w:proofErr w:type="spellEnd"/>
      <w:r w:rsidRPr="00672143">
        <w:rPr>
          <w:rFonts w:ascii="Arial" w:hAnsi="Arial" w:cs="Arial"/>
          <w:sz w:val="18"/>
        </w:rPr>
        <w:t xml:space="preserve"> s </w:t>
      </w:r>
      <w:proofErr w:type="spellStart"/>
      <w:r w:rsidRPr="00672143">
        <w:rPr>
          <w:rFonts w:ascii="Arial" w:hAnsi="Arial" w:cs="Arial"/>
          <w:sz w:val="18"/>
        </w:rPr>
        <w:t>Financijskom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institucijom</w:t>
      </w:r>
      <w:proofErr w:type="spellEnd"/>
      <w:r w:rsidRPr="00672143">
        <w:rPr>
          <w:rFonts w:ascii="Arial" w:hAnsi="Arial" w:cs="Arial"/>
          <w:sz w:val="18"/>
        </w:rPr>
        <w:t xml:space="preserve">, </w:t>
      </w:r>
      <w:proofErr w:type="spellStart"/>
      <w:r w:rsidRPr="00672143">
        <w:rPr>
          <w:rFonts w:ascii="Arial" w:hAnsi="Arial" w:cs="Arial"/>
          <w:sz w:val="18"/>
        </w:rPr>
        <w:t>odnosno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provjeravat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će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plasmane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uz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jamstvo</w:t>
      </w:r>
      <w:proofErr w:type="spellEnd"/>
      <w:r w:rsidRPr="00672143">
        <w:rPr>
          <w:rFonts w:ascii="Arial" w:hAnsi="Arial" w:cs="Arial"/>
          <w:sz w:val="18"/>
        </w:rPr>
        <w:t xml:space="preserve"> HAMAG-BICRO-a </w:t>
      </w:r>
      <w:proofErr w:type="spellStart"/>
      <w:r w:rsidRPr="00672143">
        <w:rPr>
          <w:rFonts w:ascii="Arial" w:hAnsi="Arial" w:cs="Arial"/>
          <w:sz w:val="18"/>
        </w:rPr>
        <w:t>kako</w:t>
      </w:r>
      <w:proofErr w:type="spellEnd"/>
      <w:r w:rsidRPr="00672143">
        <w:rPr>
          <w:rFonts w:ascii="Arial" w:hAnsi="Arial" w:cs="Arial"/>
          <w:sz w:val="18"/>
        </w:rPr>
        <w:t xml:space="preserve"> bi </w:t>
      </w:r>
      <w:proofErr w:type="spellStart"/>
      <w:r w:rsidRPr="00672143">
        <w:rPr>
          <w:rFonts w:ascii="Arial" w:hAnsi="Arial" w:cs="Arial"/>
          <w:sz w:val="18"/>
        </w:rPr>
        <w:t>utvrdili</w:t>
      </w:r>
      <w:proofErr w:type="spellEnd"/>
      <w:r w:rsidRPr="00672143">
        <w:rPr>
          <w:rFonts w:ascii="Arial" w:hAnsi="Arial" w:cs="Arial"/>
          <w:sz w:val="18"/>
        </w:rPr>
        <w:t xml:space="preserve"> da je </w:t>
      </w:r>
      <w:proofErr w:type="spellStart"/>
      <w:r w:rsidRPr="00672143">
        <w:rPr>
          <w:rFonts w:ascii="Arial" w:hAnsi="Arial" w:cs="Arial"/>
          <w:sz w:val="18"/>
        </w:rPr>
        <w:t>sve</w:t>
      </w:r>
      <w:proofErr w:type="spellEnd"/>
      <w:r w:rsidRPr="00672143">
        <w:rPr>
          <w:rFonts w:ascii="Arial" w:hAnsi="Arial" w:cs="Arial"/>
          <w:sz w:val="18"/>
        </w:rPr>
        <w:t xml:space="preserve"> u </w:t>
      </w:r>
      <w:proofErr w:type="spellStart"/>
      <w:r w:rsidRPr="00672143">
        <w:rPr>
          <w:rFonts w:ascii="Arial" w:hAnsi="Arial" w:cs="Arial"/>
          <w:sz w:val="18"/>
        </w:rPr>
        <w:t>skladu</w:t>
      </w:r>
      <w:proofErr w:type="spellEnd"/>
      <w:r w:rsidRPr="00672143">
        <w:rPr>
          <w:rFonts w:ascii="Arial" w:hAnsi="Arial" w:cs="Arial"/>
          <w:sz w:val="18"/>
        </w:rPr>
        <w:t xml:space="preserve"> s </w:t>
      </w:r>
      <w:proofErr w:type="spellStart"/>
      <w:r w:rsidRPr="00672143">
        <w:rPr>
          <w:rFonts w:ascii="Arial" w:hAnsi="Arial" w:cs="Arial"/>
          <w:sz w:val="18"/>
        </w:rPr>
        <w:t>Sporazumom</w:t>
      </w:r>
      <w:proofErr w:type="spellEnd"/>
      <w:r w:rsidRPr="00672143">
        <w:rPr>
          <w:rFonts w:ascii="Arial" w:hAnsi="Arial" w:cs="Arial"/>
          <w:sz w:val="18"/>
        </w:rPr>
        <w:t xml:space="preserve">. </w:t>
      </w:r>
      <w:proofErr w:type="spellStart"/>
      <w:r w:rsidRPr="00672143">
        <w:rPr>
          <w:rFonts w:ascii="Arial" w:hAnsi="Arial" w:cs="Arial"/>
          <w:sz w:val="18"/>
        </w:rPr>
        <w:t>Predmet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revizije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Pr="00672143">
        <w:rPr>
          <w:rFonts w:ascii="Arial" w:hAnsi="Arial" w:cs="Arial"/>
          <w:sz w:val="18"/>
        </w:rPr>
        <w:t>od</w:t>
      </w:r>
      <w:proofErr w:type="spellEnd"/>
      <w:proofErr w:type="gram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strane</w:t>
      </w:r>
      <w:proofErr w:type="spellEnd"/>
      <w:r w:rsidRPr="00672143">
        <w:rPr>
          <w:rFonts w:ascii="Arial" w:hAnsi="Arial" w:cs="Arial"/>
          <w:sz w:val="18"/>
        </w:rPr>
        <w:t xml:space="preserve"> HAMAG-BICRO </w:t>
      </w:r>
      <w:proofErr w:type="spellStart"/>
      <w:r w:rsidRPr="00672143">
        <w:rPr>
          <w:rFonts w:ascii="Arial" w:hAnsi="Arial" w:cs="Arial"/>
          <w:sz w:val="18"/>
        </w:rPr>
        <w:t>neće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biti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cjelokupno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poslovanje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banke</w:t>
      </w:r>
      <w:proofErr w:type="spellEnd"/>
      <w:r w:rsidRPr="00672143">
        <w:rPr>
          <w:rFonts w:ascii="Arial" w:hAnsi="Arial" w:cs="Arial"/>
          <w:sz w:val="18"/>
        </w:rPr>
        <w:t xml:space="preserve">. </w:t>
      </w:r>
      <w:proofErr w:type="spellStart"/>
      <w:r w:rsidRPr="00672143">
        <w:rPr>
          <w:rFonts w:ascii="Arial" w:hAnsi="Arial" w:cs="Arial"/>
          <w:sz w:val="18"/>
        </w:rPr>
        <w:t>Revizija</w:t>
      </w:r>
      <w:proofErr w:type="spellEnd"/>
      <w:r w:rsidRPr="00672143">
        <w:rPr>
          <w:rFonts w:ascii="Arial" w:hAnsi="Arial" w:cs="Arial"/>
          <w:sz w:val="18"/>
        </w:rPr>
        <w:t xml:space="preserve"> od </w:t>
      </w:r>
      <w:proofErr w:type="spellStart"/>
      <w:r w:rsidRPr="00672143">
        <w:rPr>
          <w:rFonts w:ascii="Arial" w:hAnsi="Arial" w:cs="Arial"/>
          <w:sz w:val="18"/>
        </w:rPr>
        <w:t>strane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Državnog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ureda</w:t>
      </w:r>
      <w:proofErr w:type="spellEnd"/>
      <w:r w:rsidRPr="00672143">
        <w:rPr>
          <w:rFonts w:ascii="Arial" w:hAnsi="Arial" w:cs="Arial"/>
          <w:sz w:val="18"/>
        </w:rPr>
        <w:t xml:space="preserve"> za </w:t>
      </w:r>
      <w:proofErr w:type="spellStart"/>
      <w:r w:rsidRPr="00672143">
        <w:rPr>
          <w:rFonts w:ascii="Arial" w:hAnsi="Arial" w:cs="Arial"/>
          <w:sz w:val="18"/>
        </w:rPr>
        <w:t>reviziju</w:t>
      </w:r>
      <w:proofErr w:type="spellEnd"/>
      <w:r w:rsidRPr="00672143">
        <w:rPr>
          <w:rFonts w:ascii="Arial" w:hAnsi="Arial" w:cs="Arial"/>
          <w:sz w:val="18"/>
        </w:rPr>
        <w:t xml:space="preserve">, </w:t>
      </w:r>
      <w:proofErr w:type="spellStart"/>
      <w:r w:rsidRPr="00672143">
        <w:rPr>
          <w:rFonts w:ascii="Arial" w:hAnsi="Arial" w:cs="Arial"/>
          <w:sz w:val="18"/>
        </w:rPr>
        <w:t>Europske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komisije</w:t>
      </w:r>
      <w:proofErr w:type="spellEnd"/>
      <w:r w:rsidRPr="00672143">
        <w:rPr>
          <w:rFonts w:ascii="Arial" w:hAnsi="Arial" w:cs="Arial"/>
          <w:sz w:val="18"/>
        </w:rPr>
        <w:t xml:space="preserve"> I </w:t>
      </w:r>
      <w:proofErr w:type="spellStart"/>
      <w:r w:rsidRPr="00672143">
        <w:rPr>
          <w:rFonts w:ascii="Arial" w:hAnsi="Arial" w:cs="Arial"/>
          <w:sz w:val="18"/>
        </w:rPr>
        <w:t>Europskog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revizorskog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suda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regulirana</w:t>
      </w:r>
      <w:proofErr w:type="spellEnd"/>
      <w:r w:rsidRPr="00672143">
        <w:rPr>
          <w:rFonts w:ascii="Arial" w:hAnsi="Arial" w:cs="Arial"/>
          <w:sz w:val="18"/>
        </w:rPr>
        <w:t xml:space="preserve"> je </w:t>
      </w:r>
      <w:proofErr w:type="spellStart"/>
      <w:r w:rsidRPr="00672143">
        <w:rPr>
          <w:rFonts w:ascii="Arial" w:hAnsi="Arial" w:cs="Arial"/>
          <w:sz w:val="18"/>
        </w:rPr>
        <w:t>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definirana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Uredbom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Komisije</w:t>
      </w:r>
      <w:proofErr w:type="spellEnd"/>
      <w:r w:rsidRPr="00672143">
        <w:rPr>
          <w:rFonts w:ascii="Arial" w:hAnsi="Arial" w:cs="Arial"/>
          <w:sz w:val="18"/>
        </w:rPr>
        <w:t xml:space="preserve"> br. 480/2014 </w:t>
      </w:r>
      <w:proofErr w:type="spellStart"/>
      <w:r w:rsidRPr="00672143">
        <w:rPr>
          <w:rFonts w:ascii="Arial" w:hAnsi="Arial" w:cs="Arial"/>
          <w:sz w:val="18"/>
        </w:rPr>
        <w:t>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na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nju</w:t>
      </w:r>
      <w:proofErr w:type="spellEnd"/>
      <w:r w:rsidRPr="00672143">
        <w:rPr>
          <w:rFonts w:ascii="Arial" w:hAnsi="Arial" w:cs="Arial"/>
          <w:sz w:val="18"/>
        </w:rPr>
        <w:t xml:space="preserve"> HAMAG-BICRO </w:t>
      </w:r>
      <w:proofErr w:type="spellStart"/>
      <w:r w:rsidRPr="00672143">
        <w:rPr>
          <w:rFonts w:ascii="Arial" w:hAnsi="Arial" w:cs="Arial"/>
          <w:sz w:val="18"/>
        </w:rPr>
        <w:t>nema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utjecaj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1924584" wp14:editId="3381A648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A1"/>
    <w:rsid w:val="001778F6"/>
    <w:rsid w:val="001E5B22"/>
    <w:rsid w:val="00200D30"/>
    <w:rsid w:val="003D1D16"/>
    <w:rsid w:val="00436DB8"/>
    <w:rsid w:val="0048718E"/>
    <w:rsid w:val="00BF42A1"/>
    <w:rsid w:val="00C71CDF"/>
    <w:rsid w:val="00CB1859"/>
    <w:rsid w:val="00CB7B97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Iva Milašinčić</cp:lastModifiedBy>
  <cp:revision>2</cp:revision>
  <dcterms:created xsi:type="dcterms:W3CDTF">2017-08-07T08:55:00Z</dcterms:created>
  <dcterms:modified xsi:type="dcterms:W3CDTF">2017-08-07T08:55:00Z</dcterms:modified>
</cp:coreProperties>
</file>