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88489" w14:textId="77777777" w:rsidR="00F63A0E" w:rsidRPr="000322E3" w:rsidRDefault="00F63A0E" w:rsidP="00884BDA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/>
          <w:bCs/>
          <w:w w:val="99"/>
        </w:rPr>
      </w:pPr>
    </w:p>
    <w:tbl>
      <w:tblPr>
        <w:tblpPr w:leftFromText="180" w:rightFromText="180" w:vertAnchor="text" w:tblpY="1"/>
        <w:tblOverlap w:val="never"/>
        <w:tblW w:w="9322" w:type="dxa"/>
        <w:tblLook w:val="00A0" w:firstRow="1" w:lastRow="0" w:firstColumn="1" w:lastColumn="0" w:noHBand="0" w:noVBand="0"/>
      </w:tblPr>
      <w:tblGrid>
        <w:gridCol w:w="3652"/>
        <w:gridCol w:w="284"/>
        <w:gridCol w:w="5386"/>
      </w:tblGrid>
      <w:tr w:rsidR="00F63A0E" w:rsidRPr="000322E3" w14:paraId="2734F1C0" w14:textId="77777777" w:rsidTr="00197DAB">
        <w:tc>
          <w:tcPr>
            <w:tcW w:w="3652" w:type="dxa"/>
          </w:tcPr>
          <w:p w14:paraId="2C3135D7" w14:textId="77777777" w:rsidR="00F63A0E" w:rsidRPr="000322E3" w:rsidRDefault="00F63A0E" w:rsidP="00197DAB">
            <w:pPr>
              <w:rPr>
                <w:rFonts w:asciiTheme="minorHAnsi" w:hAnsiTheme="minorHAnsi"/>
                <w:b/>
                <w:bCs/>
                <w:w w:val="99"/>
              </w:rPr>
            </w:pPr>
          </w:p>
        </w:tc>
        <w:tc>
          <w:tcPr>
            <w:tcW w:w="284" w:type="dxa"/>
          </w:tcPr>
          <w:p w14:paraId="76EB4A2D" w14:textId="77777777" w:rsidR="00F63A0E" w:rsidRPr="000322E3" w:rsidRDefault="00F63A0E" w:rsidP="00197DAB">
            <w:pPr>
              <w:rPr>
                <w:rFonts w:asciiTheme="minorHAnsi" w:hAnsiTheme="minorHAnsi"/>
                <w:b/>
                <w:bCs/>
                <w:w w:val="99"/>
              </w:rPr>
            </w:pPr>
          </w:p>
        </w:tc>
        <w:tc>
          <w:tcPr>
            <w:tcW w:w="5386" w:type="dxa"/>
          </w:tcPr>
          <w:p w14:paraId="3B898EB8" w14:textId="77777777" w:rsidR="00F63A0E" w:rsidRPr="000322E3" w:rsidRDefault="00F63A0E" w:rsidP="00197DAB">
            <w:pPr>
              <w:ind w:firstLine="708"/>
              <w:rPr>
                <w:rFonts w:asciiTheme="minorHAnsi" w:hAnsiTheme="minorHAnsi"/>
              </w:rPr>
            </w:pPr>
          </w:p>
        </w:tc>
      </w:tr>
      <w:tr w:rsidR="00F63A0E" w:rsidRPr="000322E3" w14:paraId="6F12E428" w14:textId="77777777" w:rsidTr="00197DAB">
        <w:tc>
          <w:tcPr>
            <w:tcW w:w="3652" w:type="dxa"/>
          </w:tcPr>
          <w:p w14:paraId="352B227A" w14:textId="77777777" w:rsidR="00F63A0E" w:rsidRPr="000322E3" w:rsidRDefault="00F63A0E" w:rsidP="00DD6374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w w:val="99"/>
              </w:rPr>
            </w:pPr>
          </w:p>
        </w:tc>
        <w:tc>
          <w:tcPr>
            <w:tcW w:w="284" w:type="dxa"/>
          </w:tcPr>
          <w:p w14:paraId="52D65FFC" w14:textId="77777777" w:rsidR="00F63A0E" w:rsidRPr="000322E3" w:rsidRDefault="00F63A0E" w:rsidP="00197DAB">
            <w:pPr>
              <w:rPr>
                <w:rFonts w:asciiTheme="minorHAnsi" w:hAnsiTheme="minorHAnsi" w:cs="Arial"/>
                <w:b/>
                <w:bCs/>
                <w:w w:val="99"/>
              </w:rPr>
            </w:pPr>
          </w:p>
        </w:tc>
        <w:tc>
          <w:tcPr>
            <w:tcW w:w="5386" w:type="dxa"/>
          </w:tcPr>
          <w:p w14:paraId="052D3332" w14:textId="77777777" w:rsidR="00F63A0E" w:rsidRPr="000322E3" w:rsidRDefault="00F63A0E" w:rsidP="00197DAB">
            <w:pPr>
              <w:ind w:left="-250" w:firstLine="250"/>
              <w:jc w:val="right"/>
              <w:rPr>
                <w:rFonts w:asciiTheme="minorHAnsi" w:hAnsiTheme="minorHAnsi" w:cs="Arial"/>
                <w:bCs/>
                <w:w w:val="99"/>
              </w:rPr>
            </w:pPr>
          </w:p>
          <w:p w14:paraId="3211C72D" w14:textId="77777777" w:rsidR="000322E3" w:rsidRPr="000322E3" w:rsidRDefault="000322E3" w:rsidP="00197DAB">
            <w:pPr>
              <w:ind w:left="-250" w:firstLine="250"/>
              <w:jc w:val="right"/>
              <w:rPr>
                <w:rFonts w:asciiTheme="minorHAnsi" w:hAnsiTheme="minorHAnsi" w:cs="Arial"/>
                <w:bCs/>
                <w:w w:val="99"/>
              </w:rPr>
            </w:pPr>
          </w:p>
        </w:tc>
      </w:tr>
    </w:tbl>
    <w:p w14:paraId="42C7D86E" w14:textId="77777777" w:rsidR="00F63A0E" w:rsidRPr="000322E3" w:rsidRDefault="00F63A0E" w:rsidP="00884BDA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="Arial"/>
          <w:bCs/>
          <w:w w:val="99"/>
        </w:rPr>
      </w:pPr>
    </w:p>
    <w:p w14:paraId="07C6BE38" w14:textId="77777777" w:rsidR="0026073D" w:rsidRPr="000322E3" w:rsidRDefault="0026073D" w:rsidP="00884BDA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="Arial"/>
          <w:bCs/>
          <w:w w:val="99"/>
        </w:rPr>
      </w:pPr>
      <w:proofErr w:type="spellStart"/>
      <w:r w:rsidRPr="000322E3">
        <w:rPr>
          <w:rFonts w:asciiTheme="minorHAnsi" w:hAnsiTheme="minorHAnsi" w:cs="Arial"/>
          <w:bCs/>
          <w:w w:val="99"/>
        </w:rPr>
        <w:t>Zagreb,</w:t>
      </w:r>
      <w:r w:rsidR="0004602F" w:rsidRPr="000322E3">
        <w:rPr>
          <w:rFonts w:asciiTheme="minorHAnsi" w:hAnsiTheme="minorHAnsi" w:cs="Arial"/>
          <w:bCs/>
          <w:w w:val="99"/>
        </w:rPr>
        <w:t>xx</w:t>
      </w:r>
      <w:proofErr w:type="spellEnd"/>
      <w:r w:rsidR="00DA403D" w:rsidRPr="000322E3">
        <w:rPr>
          <w:rFonts w:asciiTheme="minorHAnsi" w:hAnsiTheme="minorHAnsi" w:cs="Arial"/>
          <w:bCs/>
          <w:w w:val="99"/>
        </w:rPr>
        <w:t xml:space="preserve">. </w:t>
      </w:r>
      <w:r w:rsidR="0004602F" w:rsidRPr="000322E3">
        <w:rPr>
          <w:rFonts w:asciiTheme="minorHAnsi" w:hAnsiTheme="minorHAnsi" w:cs="Arial"/>
          <w:bCs/>
          <w:w w:val="99"/>
        </w:rPr>
        <w:t>xx</w:t>
      </w:r>
      <w:r w:rsidR="00DA403D" w:rsidRPr="000322E3">
        <w:rPr>
          <w:rFonts w:asciiTheme="minorHAnsi" w:hAnsiTheme="minorHAnsi" w:cs="Arial"/>
          <w:bCs/>
          <w:w w:val="99"/>
        </w:rPr>
        <w:t xml:space="preserve"> </w:t>
      </w:r>
      <w:r w:rsidR="00462D2D" w:rsidRPr="000322E3">
        <w:rPr>
          <w:rFonts w:asciiTheme="minorHAnsi" w:hAnsiTheme="minorHAnsi" w:cs="Arial"/>
          <w:bCs/>
          <w:w w:val="99"/>
        </w:rPr>
        <w:t>201</w:t>
      </w:r>
      <w:r w:rsidR="0004602F" w:rsidRPr="000322E3">
        <w:rPr>
          <w:rFonts w:asciiTheme="minorHAnsi" w:hAnsiTheme="minorHAnsi" w:cs="Arial"/>
          <w:bCs/>
          <w:w w:val="99"/>
        </w:rPr>
        <w:t>8</w:t>
      </w:r>
      <w:r w:rsidR="00871256" w:rsidRPr="000322E3">
        <w:rPr>
          <w:rFonts w:asciiTheme="minorHAnsi" w:hAnsiTheme="minorHAnsi" w:cs="Arial"/>
          <w:bCs/>
          <w:w w:val="99"/>
        </w:rPr>
        <w:t>.</w:t>
      </w:r>
      <w:r w:rsidRPr="000322E3">
        <w:rPr>
          <w:rFonts w:asciiTheme="minorHAnsi" w:hAnsiTheme="minorHAnsi" w:cs="Arial"/>
          <w:bCs/>
          <w:w w:val="99"/>
        </w:rPr>
        <w:t>godine</w:t>
      </w:r>
    </w:p>
    <w:p w14:paraId="6E7C1E0B" w14:textId="77777777" w:rsidR="0026073D" w:rsidRPr="000322E3" w:rsidRDefault="0026073D" w:rsidP="00D020B8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w w:val="99"/>
        </w:rPr>
      </w:pPr>
    </w:p>
    <w:p w14:paraId="2A997293" w14:textId="391A5E33" w:rsidR="00374862" w:rsidRPr="000322E3" w:rsidRDefault="0026073D" w:rsidP="002860F7">
      <w:pPr>
        <w:ind w:left="1410" w:right="-108" w:hanging="1410"/>
        <w:jc w:val="both"/>
        <w:rPr>
          <w:rFonts w:asciiTheme="minorHAnsi" w:hAnsiTheme="minorHAnsi" w:cs="Arial"/>
          <w:b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Predmet:</w:t>
      </w:r>
      <w:r w:rsidR="00374862" w:rsidRPr="000322E3">
        <w:rPr>
          <w:rFonts w:asciiTheme="minorHAnsi" w:hAnsiTheme="minorHAnsi" w:cs="Arial"/>
          <w:b/>
          <w:bCs/>
          <w:w w:val="99"/>
        </w:rPr>
        <w:t xml:space="preserve"> </w:t>
      </w:r>
      <w:r w:rsidR="002860F7" w:rsidRPr="000322E3">
        <w:rPr>
          <w:rFonts w:asciiTheme="minorHAnsi" w:hAnsiTheme="minorHAnsi" w:cs="Arial"/>
          <w:b/>
          <w:bCs/>
          <w:w w:val="99"/>
        </w:rPr>
        <w:tab/>
      </w:r>
      <w:r w:rsidR="00BD651A" w:rsidRPr="000322E3">
        <w:rPr>
          <w:rFonts w:asciiTheme="minorHAnsi" w:hAnsiTheme="minorHAnsi" w:cs="Arial"/>
          <w:b/>
          <w:bCs/>
          <w:w w:val="99"/>
        </w:rPr>
        <w:t>PoC</w:t>
      </w:r>
      <w:r w:rsidR="0004602F" w:rsidRPr="000322E3">
        <w:rPr>
          <w:rFonts w:asciiTheme="minorHAnsi" w:hAnsiTheme="minorHAnsi" w:cs="Arial"/>
          <w:b/>
          <w:bCs/>
          <w:w w:val="99"/>
        </w:rPr>
        <w:t>7</w:t>
      </w:r>
      <w:r w:rsidR="00BD651A" w:rsidRPr="000322E3">
        <w:rPr>
          <w:rFonts w:asciiTheme="minorHAnsi" w:hAnsiTheme="minorHAnsi" w:cs="Arial"/>
          <w:b/>
          <w:bCs/>
          <w:w w:val="99"/>
        </w:rPr>
        <w:t xml:space="preserve"> </w:t>
      </w:r>
      <w:r w:rsidRPr="000322E3">
        <w:rPr>
          <w:rFonts w:asciiTheme="minorHAnsi" w:hAnsiTheme="minorHAnsi" w:cs="Arial"/>
          <w:b/>
          <w:bCs/>
          <w:w w:val="99"/>
        </w:rPr>
        <w:t>Po</w:t>
      </w:r>
      <w:r w:rsidR="00D310CD">
        <w:rPr>
          <w:rFonts w:asciiTheme="minorHAnsi" w:hAnsiTheme="minorHAnsi" w:cs="Arial"/>
          <w:b/>
          <w:bCs/>
          <w:w w:val="99"/>
        </w:rPr>
        <w:t>nuda za sufinanciranje projekta</w:t>
      </w:r>
    </w:p>
    <w:p w14:paraId="5BCD3E81" w14:textId="77777777" w:rsidR="006C36C7" w:rsidRPr="000322E3" w:rsidRDefault="006C36C7" w:rsidP="006C36C7">
      <w:pPr>
        <w:ind w:right="-108" w:firstLine="708"/>
        <w:jc w:val="both"/>
        <w:rPr>
          <w:rFonts w:asciiTheme="minorHAnsi" w:hAnsiTheme="minorHAnsi" w:cs="Arial"/>
          <w:b/>
          <w:bCs/>
          <w:w w:val="99"/>
        </w:rPr>
      </w:pPr>
    </w:p>
    <w:p w14:paraId="6BE3B12E" w14:textId="77777777" w:rsidR="006C36C7" w:rsidRPr="000322E3" w:rsidRDefault="0026073D" w:rsidP="00B835FD">
      <w:pPr>
        <w:ind w:right="-108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Naziv projekta</w:t>
      </w:r>
      <w:r w:rsidR="00C82D36" w:rsidRPr="000322E3">
        <w:rPr>
          <w:rFonts w:asciiTheme="minorHAnsi" w:hAnsiTheme="minorHAnsi" w:cs="Arial"/>
          <w:bCs/>
          <w:w w:val="99"/>
        </w:rPr>
        <w:t>:</w:t>
      </w:r>
      <w:r w:rsidR="009F3304" w:rsidRPr="000322E3">
        <w:rPr>
          <w:rFonts w:asciiTheme="minorHAnsi" w:hAnsiTheme="minorHAnsi" w:cs="Arial"/>
          <w:bCs/>
          <w:w w:val="99"/>
        </w:rPr>
        <w:tab/>
      </w:r>
      <w:r w:rsidR="008633FE" w:rsidRPr="000322E3">
        <w:rPr>
          <w:rFonts w:asciiTheme="minorHAnsi" w:hAnsiTheme="minorHAnsi" w:cs="Arial"/>
          <w:bCs/>
          <w:w w:val="99"/>
        </w:rPr>
        <w:t>„</w:t>
      </w:r>
      <w:proofErr w:type="spellStart"/>
      <w:r w:rsidR="0004602F" w:rsidRPr="000322E3">
        <w:rPr>
          <w:rFonts w:asciiTheme="minorHAnsi" w:hAnsiTheme="minorHAnsi" w:cs="Arial"/>
          <w:bCs/>
          <w:w w:val="99"/>
        </w:rPr>
        <w:t>xxxxx</w:t>
      </w:r>
      <w:proofErr w:type="spellEnd"/>
      <w:r w:rsidR="0004602F" w:rsidRPr="000322E3">
        <w:rPr>
          <w:rFonts w:asciiTheme="minorHAnsi" w:hAnsiTheme="minorHAnsi" w:cs="Arial"/>
          <w:bCs/>
          <w:w w:val="99"/>
        </w:rPr>
        <w:t xml:space="preserve"> </w:t>
      </w:r>
      <w:proofErr w:type="spellStart"/>
      <w:r w:rsidR="0004602F" w:rsidRPr="000322E3">
        <w:rPr>
          <w:rFonts w:asciiTheme="minorHAnsi" w:hAnsiTheme="minorHAnsi" w:cs="Arial"/>
          <w:bCs/>
          <w:w w:val="99"/>
        </w:rPr>
        <w:t>xxxx</w:t>
      </w:r>
      <w:proofErr w:type="spellEnd"/>
      <w:r w:rsidR="0004602F" w:rsidRPr="000322E3">
        <w:rPr>
          <w:rFonts w:asciiTheme="minorHAnsi" w:hAnsiTheme="minorHAnsi" w:cs="Arial"/>
          <w:bCs/>
          <w:w w:val="99"/>
        </w:rPr>
        <w:t xml:space="preserve"> </w:t>
      </w:r>
      <w:proofErr w:type="spellStart"/>
      <w:r w:rsidR="0004602F" w:rsidRPr="000322E3">
        <w:rPr>
          <w:rFonts w:asciiTheme="minorHAnsi" w:hAnsiTheme="minorHAnsi" w:cs="Arial"/>
          <w:bCs/>
          <w:w w:val="99"/>
        </w:rPr>
        <w:t>xxxxxx</w:t>
      </w:r>
      <w:proofErr w:type="spellEnd"/>
      <w:r w:rsidR="0004602F" w:rsidRPr="000322E3">
        <w:rPr>
          <w:rFonts w:asciiTheme="minorHAnsi" w:hAnsiTheme="minorHAnsi" w:cs="Arial"/>
          <w:bCs/>
          <w:w w:val="99"/>
        </w:rPr>
        <w:t xml:space="preserve"> </w:t>
      </w:r>
      <w:proofErr w:type="spellStart"/>
      <w:r w:rsidR="0004602F" w:rsidRPr="000322E3">
        <w:rPr>
          <w:rFonts w:asciiTheme="minorHAnsi" w:hAnsiTheme="minorHAnsi" w:cs="Arial"/>
          <w:bCs/>
          <w:w w:val="99"/>
        </w:rPr>
        <w:t>xxxxx</w:t>
      </w:r>
      <w:proofErr w:type="spellEnd"/>
      <w:r w:rsidR="008633FE" w:rsidRPr="000322E3">
        <w:rPr>
          <w:rFonts w:asciiTheme="minorHAnsi" w:hAnsiTheme="minorHAnsi" w:cs="Arial"/>
          <w:b/>
          <w:bCs/>
          <w:w w:val="99"/>
        </w:rPr>
        <w:t>“</w:t>
      </w:r>
      <w:r w:rsidR="000F5FCE" w:rsidRPr="000322E3">
        <w:rPr>
          <w:rFonts w:asciiTheme="minorHAnsi" w:hAnsiTheme="minorHAnsi" w:cs="Arial"/>
          <w:b/>
          <w:bCs/>
          <w:w w:val="99"/>
        </w:rPr>
        <w:t xml:space="preserve">        </w:t>
      </w:r>
    </w:p>
    <w:p w14:paraId="19111525" w14:textId="77777777" w:rsidR="006C36C7" w:rsidRPr="000322E3" w:rsidRDefault="006C36C7" w:rsidP="005B4CEE">
      <w:pPr>
        <w:ind w:left="2130" w:right="-108" w:hanging="2130"/>
        <w:jc w:val="both"/>
        <w:rPr>
          <w:rFonts w:asciiTheme="minorHAnsi" w:hAnsiTheme="minorHAnsi" w:cs="Arial"/>
          <w:b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26073D" w:rsidRPr="000322E3">
        <w:rPr>
          <w:rFonts w:asciiTheme="minorHAnsi" w:hAnsiTheme="minorHAnsi" w:cs="Arial"/>
          <w:bCs/>
          <w:w w:val="99"/>
        </w:rPr>
        <w:t>Natjecatelj</w:t>
      </w:r>
      <w:r w:rsidR="00C82D36" w:rsidRPr="000322E3">
        <w:rPr>
          <w:rFonts w:asciiTheme="minorHAnsi" w:hAnsiTheme="minorHAnsi" w:cs="Arial"/>
          <w:bCs/>
          <w:w w:val="99"/>
        </w:rPr>
        <w:t>:</w:t>
      </w:r>
      <w:r w:rsidR="0026073D" w:rsidRPr="000322E3">
        <w:rPr>
          <w:rFonts w:asciiTheme="minorHAnsi" w:hAnsiTheme="minorHAnsi" w:cs="Arial"/>
          <w:bCs/>
          <w:w w:val="99"/>
        </w:rPr>
        <w:t xml:space="preserve"> </w:t>
      </w:r>
      <w:r w:rsidR="00C82D36" w:rsidRPr="000322E3">
        <w:rPr>
          <w:rFonts w:asciiTheme="minorHAnsi" w:hAnsiTheme="minorHAnsi" w:cs="Arial"/>
          <w:bCs/>
          <w:w w:val="99"/>
        </w:rPr>
        <w:t xml:space="preserve">       </w:t>
      </w:r>
      <w:r w:rsidR="00175B62" w:rsidRPr="000322E3">
        <w:rPr>
          <w:rFonts w:asciiTheme="minorHAnsi" w:hAnsiTheme="minorHAnsi" w:cs="Arial"/>
          <w:bCs/>
          <w:w w:val="99"/>
        </w:rPr>
        <w:tab/>
        <w:t>„</w:t>
      </w:r>
      <w:proofErr w:type="spellStart"/>
      <w:r w:rsidR="0004602F" w:rsidRPr="000322E3">
        <w:rPr>
          <w:rFonts w:asciiTheme="minorHAnsi" w:hAnsiTheme="minorHAnsi" w:cs="Arial"/>
          <w:bCs/>
          <w:w w:val="99"/>
        </w:rPr>
        <w:t>xxxxxxx</w:t>
      </w:r>
      <w:proofErr w:type="spellEnd"/>
      <w:r w:rsidR="0004602F" w:rsidRPr="000322E3">
        <w:rPr>
          <w:rFonts w:asciiTheme="minorHAnsi" w:hAnsiTheme="minorHAnsi" w:cs="Arial"/>
          <w:bCs/>
          <w:w w:val="99"/>
        </w:rPr>
        <w:t xml:space="preserve"> </w:t>
      </w:r>
      <w:proofErr w:type="spellStart"/>
      <w:r w:rsidR="0004602F" w:rsidRPr="000322E3">
        <w:rPr>
          <w:rFonts w:asciiTheme="minorHAnsi" w:hAnsiTheme="minorHAnsi" w:cs="Arial"/>
          <w:bCs/>
          <w:w w:val="99"/>
        </w:rPr>
        <w:t>xxxxxx</w:t>
      </w:r>
      <w:proofErr w:type="spellEnd"/>
      <w:r w:rsidR="0004602F" w:rsidRPr="000322E3">
        <w:rPr>
          <w:rFonts w:asciiTheme="minorHAnsi" w:hAnsiTheme="minorHAnsi" w:cs="Arial"/>
          <w:bCs/>
          <w:w w:val="99"/>
        </w:rPr>
        <w:t xml:space="preserve"> xx</w:t>
      </w:r>
      <w:r w:rsidR="00175B62" w:rsidRPr="000322E3">
        <w:rPr>
          <w:rFonts w:asciiTheme="minorHAnsi" w:hAnsiTheme="minorHAnsi" w:cs="Arial"/>
          <w:bCs/>
          <w:w w:val="99"/>
        </w:rPr>
        <w:t xml:space="preserve"> „</w:t>
      </w:r>
    </w:p>
    <w:p w14:paraId="3F64E16B" w14:textId="77777777" w:rsidR="0026073D" w:rsidRPr="000322E3" w:rsidRDefault="006C36C7" w:rsidP="005B4CEE">
      <w:pPr>
        <w:ind w:right="-108"/>
        <w:jc w:val="both"/>
        <w:rPr>
          <w:rFonts w:asciiTheme="minorHAnsi" w:hAnsiTheme="minorHAnsi" w:cs="Arial"/>
          <w:b/>
          <w:sz w:val="22"/>
          <w:szCs w:val="22"/>
        </w:rPr>
      </w:pP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26073D" w:rsidRPr="000322E3">
        <w:rPr>
          <w:rFonts w:asciiTheme="minorHAnsi" w:hAnsiTheme="minorHAnsi" w:cs="Arial"/>
          <w:bCs/>
          <w:w w:val="99"/>
        </w:rPr>
        <w:t>Oznaka projekta</w:t>
      </w:r>
      <w:r w:rsidR="00C82D36" w:rsidRPr="000322E3">
        <w:rPr>
          <w:rFonts w:asciiTheme="minorHAnsi" w:hAnsiTheme="minorHAnsi" w:cs="Arial"/>
          <w:bCs/>
          <w:w w:val="99"/>
        </w:rPr>
        <w:t>:</w:t>
      </w:r>
      <w:r w:rsidR="0026073D" w:rsidRPr="000322E3">
        <w:rPr>
          <w:rFonts w:asciiTheme="minorHAnsi" w:hAnsiTheme="minorHAnsi" w:cs="Arial"/>
          <w:bCs/>
          <w:w w:val="99"/>
        </w:rPr>
        <w:t xml:space="preserve"> </w:t>
      </w:r>
      <w:r w:rsidR="000F5FCE" w:rsidRPr="000322E3">
        <w:rPr>
          <w:rFonts w:asciiTheme="minorHAnsi" w:hAnsiTheme="minorHAnsi" w:cs="Arial"/>
          <w:bCs/>
          <w:w w:val="99"/>
        </w:rPr>
        <w:tab/>
      </w:r>
      <w:r w:rsidR="00175B62" w:rsidRPr="000322E3">
        <w:rPr>
          <w:rFonts w:asciiTheme="minorHAnsi" w:hAnsiTheme="minorHAnsi" w:cs="Arial"/>
          <w:b/>
          <w:bCs/>
          <w:w w:val="99"/>
        </w:rPr>
        <w:t>„</w:t>
      </w:r>
      <w:r w:rsidR="00DA418D" w:rsidRPr="000322E3">
        <w:rPr>
          <w:rFonts w:asciiTheme="minorHAnsi" w:hAnsiTheme="minorHAnsi" w:cs="Arial"/>
          <w:bCs/>
          <w:w w:val="99"/>
        </w:rPr>
        <w:t>PoC</w:t>
      </w:r>
      <w:r w:rsidR="0004602F" w:rsidRPr="000322E3">
        <w:rPr>
          <w:rFonts w:asciiTheme="minorHAnsi" w:hAnsiTheme="minorHAnsi" w:cs="Arial"/>
          <w:bCs/>
          <w:w w:val="99"/>
        </w:rPr>
        <w:t>7</w:t>
      </w:r>
      <w:r w:rsidR="00DA418D" w:rsidRPr="000322E3">
        <w:rPr>
          <w:rFonts w:asciiTheme="minorHAnsi" w:hAnsiTheme="minorHAnsi" w:cs="Arial"/>
          <w:bCs/>
          <w:w w:val="99"/>
        </w:rPr>
        <w:t>_</w:t>
      </w:r>
      <w:r w:rsidR="0004602F" w:rsidRPr="000322E3">
        <w:rPr>
          <w:rFonts w:asciiTheme="minorHAnsi" w:hAnsiTheme="minorHAnsi" w:cs="Arial"/>
          <w:bCs/>
          <w:w w:val="99"/>
        </w:rPr>
        <w:t>x</w:t>
      </w:r>
      <w:r w:rsidR="00DA418D" w:rsidRPr="000322E3">
        <w:rPr>
          <w:rFonts w:asciiTheme="minorHAnsi" w:hAnsiTheme="minorHAnsi" w:cs="Arial"/>
          <w:bCs/>
          <w:w w:val="99"/>
        </w:rPr>
        <w:t>_</w:t>
      </w:r>
      <w:r w:rsidR="0004602F" w:rsidRPr="000322E3">
        <w:rPr>
          <w:rFonts w:asciiTheme="minorHAnsi" w:hAnsiTheme="minorHAnsi" w:cs="Arial"/>
          <w:bCs/>
          <w:w w:val="99"/>
        </w:rPr>
        <w:t>xxx</w:t>
      </w:r>
      <w:r w:rsidR="00175B62" w:rsidRPr="000322E3">
        <w:rPr>
          <w:rFonts w:asciiTheme="minorHAnsi" w:hAnsiTheme="minorHAnsi" w:cs="Arial"/>
          <w:b/>
          <w:bCs/>
          <w:w w:val="99"/>
        </w:rPr>
        <w:t>“</w:t>
      </w:r>
    </w:p>
    <w:p w14:paraId="1C288975" w14:textId="77777777" w:rsidR="0026073D" w:rsidRPr="000322E3" w:rsidRDefault="0026073D" w:rsidP="007A417B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ind w:left="1418" w:hanging="1418"/>
        <w:jc w:val="both"/>
        <w:rPr>
          <w:rStyle w:val="longtext"/>
          <w:rFonts w:asciiTheme="minorHAnsi" w:hAnsiTheme="minorHAnsi" w:cs="Arial"/>
        </w:rPr>
      </w:pPr>
    </w:p>
    <w:p w14:paraId="5A2E2133" w14:textId="77777777" w:rsidR="0026073D" w:rsidRPr="000322E3" w:rsidRDefault="0026073D" w:rsidP="00D020B8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Poštovani,</w:t>
      </w:r>
    </w:p>
    <w:p w14:paraId="36BC773F" w14:textId="77777777" w:rsidR="002F78AC" w:rsidRPr="000322E3" w:rsidRDefault="002F78AC" w:rsidP="002F78AC">
      <w:pPr>
        <w:pStyle w:val="ListParagraph"/>
        <w:numPr>
          <w:ilvl w:val="0"/>
          <w:numId w:val="13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0322E3">
        <w:rPr>
          <w:rFonts w:asciiTheme="minorHAnsi" w:hAnsiTheme="minorHAnsi" w:cs="Arial"/>
          <w:bCs/>
          <w:w w:val="99"/>
        </w:rPr>
        <w:t xml:space="preserve">U ime Hrvatske agencije za malo gospodarstvo, inovacije i investicije (dalje u tekstu: HAMAG-BICRO) zadovoljstvo mi je obavijestiti Vas da HAMAG-BICRO odobrava  Natjecatelju: </w:t>
      </w:r>
      <w:proofErr w:type="spellStart"/>
      <w:r w:rsidR="00D65CD9" w:rsidRPr="000322E3">
        <w:rPr>
          <w:rFonts w:asciiTheme="minorHAnsi" w:hAnsiTheme="minorHAnsi" w:cs="Arial"/>
          <w:bCs/>
          <w:w w:val="99"/>
        </w:rPr>
        <w:t>xxxx</w:t>
      </w:r>
      <w:proofErr w:type="spellEnd"/>
      <w:r w:rsidR="00D65CD9" w:rsidRPr="000322E3">
        <w:rPr>
          <w:rFonts w:asciiTheme="minorHAnsi" w:hAnsiTheme="minorHAnsi" w:cs="Arial"/>
          <w:bCs/>
          <w:w w:val="99"/>
        </w:rPr>
        <w:t xml:space="preserve"> xxx xx xxx</w:t>
      </w:r>
      <w:r w:rsidRPr="000322E3">
        <w:rPr>
          <w:rFonts w:asciiTheme="minorHAnsi" w:hAnsiTheme="minorHAnsi" w:cs="Arial"/>
          <w:bCs/>
          <w:w w:val="99"/>
        </w:rPr>
        <w:t xml:space="preserve"> (u daljnjem tekstu: Korisnik) bespovratna sredstva u iznosu ne većem od </w:t>
      </w:r>
      <w:r w:rsidR="00DA418D" w:rsidRPr="000322E3">
        <w:rPr>
          <w:rFonts w:asciiTheme="minorHAnsi" w:hAnsiTheme="minorHAnsi" w:cs="Arial"/>
          <w:bCs/>
          <w:w w:val="99"/>
        </w:rPr>
        <w:t>3</w:t>
      </w:r>
      <w:r w:rsidR="00D65CD9" w:rsidRPr="000322E3">
        <w:rPr>
          <w:rFonts w:asciiTheme="minorHAnsi" w:hAnsiTheme="minorHAnsi" w:cs="Arial"/>
          <w:bCs/>
          <w:w w:val="99"/>
        </w:rPr>
        <w:t>50</w:t>
      </w:r>
      <w:r w:rsidR="00DA418D" w:rsidRPr="000322E3">
        <w:rPr>
          <w:rFonts w:asciiTheme="minorHAnsi" w:hAnsiTheme="minorHAnsi" w:cs="Arial"/>
          <w:bCs/>
          <w:w w:val="99"/>
        </w:rPr>
        <w:t>.</w:t>
      </w:r>
      <w:r w:rsidR="00D65CD9" w:rsidRPr="000322E3">
        <w:rPr>
          <w:rFonts w:asciiTheme="minorHAnsi" w:hAnsiTheme="minorHAnsi" w:cs="Arial"/>
          <w:bCs/>
          <w:w w:val="99"/>
        </w:rPr>
        <w:t>000</w:t>
      </w:r>
      <w:r w:rsidR="00DA418D" w:rsidRPr="000322E3">
        <w:rPr>
          <w:rFonts w:asciiTheme="minorHAnsi" w:hAnsiTheme="minorHAnsi" w:cs="Arial"/>
          <w:bCs/>
          <w:w w:val="99"/>
        </w:rPr>
        <w:t>,</w:t>
      </w:r>
      <w:r w:rsidR="00D65CD9" w:rsidRPr="000322E3">
        <w:rPr>
          <w:rFonts w:asciiTheme="minorHAnsi" w:hAnsiTheme="minorHAnsi" w:cs="Arial"/>
          <w:bCs/>
          <w:w w:val="99"/>
        </w:rPr>
        <w:t>00</w:t>
      </w:r>
      <w:r w:rsidRPr="000322E3">
        <w:rPr>
          <w:rFonts w:asciiTheme="minorHAnsi" w:hAnsiTheme="minorHAnsi" w:cs="Arial"/>
          <w:bCs/>
          <w:w w:val="99"/>
        </w:rPr>
        <w:t xml:space="preserve"> kuna.</w:t>
      </w:r>
    </w:p>
    <w:p w14:paraId="77377DEE" w14:textId="48AAEBA6" w:rsidR="002F78AC" w:rsidRPr="000322E3" w:rsidRDefault="002F78AC" w:rsidP="002F78AC">
      <w:pPr>
        <w:pStyle w:val="ListParagraph"/>
        <w:numPr>
          <w:ilvl w:val="0"/>
          <w:numId w:val="13"/>
        </w:num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0322E3">
        <w:rPr>
          <w:rFonts w:asciiTheme="minorHAnsi" w:hAnsiTheme="minorHAnsi" w:cs="Arial"/>
          <w:bCs/>
          <w:w w:val="99"/>
        </w:rPr>
        <w:t xml:space="preserve">Sukladno pravilima Programa Vaš je projektni prijedlog ocijenjen od strane dva neovisna poslovno-tehničko tehnološka (PTTE) stručnjaka te jednog poslovno financijskog evaluatora (PFE). Zadaća PTTE evaluatora bila je dati procjenu stupnja inovativnosti, tržišnog potencijala i kvalitete projekta. Temeljem dodijeljenih bodova po svakom od kriterija projektni prijedlog ostvario je </w:t>
      </w:r>
      <w:r w:rsidR="00D65CD9" w:rsidRPr="000322E3">
        <w:rPr>
          <w:rFonts w:asciiTheme="minorHAnsi" w:hAnsiTheme="minorHAnsi" w:cs="Arial"/>
          <w:bCs/>
          <w:w w:val="99"/>
        </w:rPr>
        <w:t>X</w:t>
      </w:r>
      <w:r w:rsidR="00DA418D" w:rsidRPr="000322E3">
        <w:rPr>
          <w:rFonts w:asciiTheme="minorHAnsi" w:hAnsiTheme="minorHAnsi" w:cs="Arial"/>
          <w:bCs/>
          <w:w w:val="99"/>
        </w:rPr>
        <w:t xml:space="preserve">0,0% </w:t>
      </w:r>
      <w:r w:rsidRPr="000322E3">
        <w:rPr>
          <w:rFonts w:asciiTheme="minorHAnsi" w:hAnsiTheme="minorHAnsi" w:cs="Arial"/>
          <w:bCs/>
          <w:w w:val="99"/>
        </w:rPr>
        <w:t xml:space="preserve">od maksimalnog ukupnog broja bodova te je uspješno prešao zadani bodovni prag od </w:t>
      </w:r>
      <w:r w:rsidR="00D310CD">
        <w:rPr>
          <w:rFonts w:asciiTheme="minorHAnsi" w:hAnsiTheme="minorHAnsi" w:cs="Arial"/>
          <w:bCs/>
          <w:w w:val="99"/>
        </w:rPr>
        <w:t>60</w:t>
      </w:r>
      <w:r w:rsidRPr="000322E3">
        <w:rPr>
          <w:rFonts w:asciiTheme="minorHAnsi" w:hAnsiTheme="minorHAnsi" w:cs="Arial"/>
          <w:bCs/>
          <w:w w:val="99"/>
        </w:rPr>
        <w:t>% koji predstavlja preduvjet za sufinanciranje</w:t>
      </w:r>
      <w:r w:rsidRPr="000322E3">
        <w:rPr>
          <w:rFonts w:asciiTheme="minorHAnsi" w:hAnsiTheme="minorHAnsi" w:cs="Arial"/>
          <w:sz w:val="22"/>
          <w:szCs w:val="22"/>
        </w:rPr>
        <w:t>.</w:t>
      </w:r>
    </w:p>
    <w:p w14:paraId="26E70FB2" w14:textId="77777777" w:rsidR="0026073D" w:rsidRPr="000322E3" w:rsidRDefault="00EF3BF9" w:rsidP="002F78A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Style w:val="longtext"/>
          <w:rFonts w:asciiTheme="minorHAnsi" w:hAnsiTheme="minorHAnsi" w:cs="Arial"/>
        </w:rPr>
      </w:pPr>
      <w:r w:rsidRPr="000322E3">
        <w:rPr>
          <w:rFonts w:asciiTheme="minorHAnsi" w:hAnsiTheme="minorHAnsi" w:cs="Arial"/>
          <w:bCs/>
          <w:w w:val="99"/>
        </w:rPr>
        <w:t>Bespovratna sredstva dodjeljuju se u okviru P</w:t>
      </w:r>
      <w:r w:rsidR="00DB1C3E" w:rsidRPr="000322E3">
        <w:rPr>
          <w:rFonts w:asciiTheme="minorHAnsi" w:hAnsiTheme="minorHAnsi" w:cs="Arial"/>
          <w:b/>
          <w:bCs/>
          <w:w w:val="99"/>
        </w:rPr>
        <w:t>rograma provjere inovativnog koncepta</w:t>
      </w:r>
      <w:r w:rsidRPr="000322E3">
        <w:rPr>
          <w:rFonts w:asciiTheme="minorHAnsi" w:hAnsiTheme="minorHAnsi" w:cs="Arial"/>
          <w:bCs/>
          <w:w w:val="99"/>
        </w:rPr>
        <w:t xml:space="preserve">, u svrhu provedbe projekta </w:t>
      </w:r>
      <w:r w:rsidRPr="000322E3">
        <w:rPr>
          <w:rFonts w:asciiTheme="minorHAnsi" w:hAnsiTheme="minorHAnsi" w:cs="Arial"/>
          <w:b/>
          <w:bCs/>
          <w:w w:val="99"/>
        </w:rPr>
        <w:t>«</w:t>
      </w:r>
      <w:sdt>
        <w:sdtPr>
          <w:rPr>
            <w:rFonts w:asciiTheme="minorHAnsi" w:hAnsiTheme="minorHAnsi" w:cs="Arial"/>
            <w:b/>
            <w:bCs/>
            <w:w w:val="99"/>
          </w:rPr>
          <w:id w:val="1742732399"/>
          <w:placeholder>
            <w:docPart w:val="DefaultPlaceholder_22675703"/>
          </w:placeholder>
          <w:text/>
        </w:sdtPr>
        <w:sdtEndPr/>
        <w:sdtContent>
          <w:r w:rsidR="00D65CD9" w:rsidRPr="000322E3">
            <w:rPr>
              <w:rFonts w:asciiTheme="minorHAnsi" w:hAnsiTheme="minorHAnsi" w:cs="Arial"/>
              <w:b/>
              <w:bCs/>
              <w:w w:val="99"/>
            </w:rPr>
            <w:t>XXX XXXXXXXX XXXX</w:t>
          </w:r>
        </w:sdtContent>
      </w:sdt>
      <w:r w:rsidRPr="000322E3">
        <w:rPr>
          <w:rFonts w:asciiTheme="minorHAnsi" w:hAnsiTheme="minorHAnsi" w:cs="Arial"/>
          <w:b/>
          <w:bCs/>
          <w:w w:val="99"/>
        </w:rPr>
        <w:t>»</w:t>
      </w:r>
      <w:r w:rsidRPr="000322E3">
        <w:rPr>
          <w:rFonts w:asciiTheme="minorHAnsi" w:hAnsiTheme="minorHAnsi" w:cs="Arial"/>
          <w:bCs/>
          <w:w w:val="99"/>
        </w:rPr>
        <w:t xml:space="preserve"> u skladu s projektnom prijavom zaprimljenom temeljem objavljenog javnog poziva (u daljnjem tekstu: Projekt). Projekt je pozitivno ocijenjen od strane neovisnog Evaluacijskog odbora, </w:t>
      </w:r>
      <w:r w:rsidR="00DB1C3E" w:rsidRPr="000322E3">
        <w:rPr>
          <w:rFonts w:asciiTheme="minorHAnsi" w:hAnsiTheme="minorHAnsi" w:cs="Arial"/>
          <w:b/>
          <w:bCs/>
          <w:w w:val="99"/>
        </w:rPr>
        <w:t>a njegovu izvedb</w:t>
      </w:r>
      <w:r w:rsidR="00175B62" w:rsidRPr="000322E3">
        <w:rPr>
          <w:rFonts w:asciiTheme="minorHAnsi" w:hAnsiTheme="minorHAnsi" w:cs="Arial"/>
          <w:b/>
          <w:bCs/>
          <w:w w:val="99"/>
        </w:rPr>
        <w:t xml:space="preserve">u </w:t>
      </w:r>
      <w:r w:rsidRPr="000322E3">
        <w:rPr>
          <w:rFonts w:asciiTheme="minorHAnsi" w:hAnsiTheme="minorHAnsi" w:cs="Arial"/>
          <w:bCs/>
          <w:w w:val="99"/>
        </w:rPr>
        <w:t>n</w:t>
      </w:r>
      <w:r w:rsidR="0026073D" w:rsidRPr="000322E3">
        <w:rPr>
          <w:rFonts w:asciiTheme="minorHAnsi" w:hAnsiTheme="minorHAnsi" w:cs="Arial"/>
          <w:bCs/>
          <w:w w:val="99"/>
        </w:rPr>
        <w:t xml:space="preserve">adzirat će osoblje </w:t>
      </w:r>
      <w:sdt>
        <w:sdtPr>
          <w:rPr>
            <w:rFonts w:asciiTheme="minorHAnsi" w:hAnsiTheme="minorHAnsi" w:cs="Arial"/>
            <w:bCs/>
            <w:w w:val="99"/>
          </w:rPr>
          <w:id w:val="1742732400"/>
          <w:placeholder>
            <w:docPart w:val="DefaultPlaceholder_22675703"/>
          </w:placeholder>
          <w:text/>
        </w:sdtPr>
        <w:sdtEndPr/>
        <w:sdtContent>
          <w:proofErr w:type="spellStart"/>
          <w:r w:rsidR="00D65CD9" w:rsidRPr="000322E3">
            <w:rPr>
              <w:rFonts w:asciiTheme="minorHAnsi" w:hAnsiTheme="minorHAnsi" w:cs="Arial"/>
              <w:bCs/>
              <w:w w:val="99"/>
            </w:rPr>
            <w:t>Xxxxxx</w:t>
          </w:r>
          <w:proofErr w:type="spellEnd"/>
          <w:r w:rsidR="00D65CD9" w:rsidRPr="000322E3">
            <w:rPr>
              <w:rFonts w:asciiTheme="minorHAnsi" w:hAnsiTheme="minorHAnsi" w:cs="Arial"/>
              <w:bCs/>
              <w:w w:val="99"/>
            </w:rPr>
            <w:t xml:space="preserve"> </w:t>
          </w:r>
          <w:proofErr w:type="spellStart"/>
          <w:r w:rsidR="00D65CD9" w:rsidRPr="000322E3">
            <w:rPr>
              <w:rFonts w:asciiTheme="minorHAnsi" w:hAnsiTheme="minorHAnsi" w:cs="Arial"/>
              <w:bCs/>
              <w:w w:val="99"/>
            </w:rPr>
            <w:t>xxxxx</w:t>
          </w:r>
          <w:proofErr w:type="spellEnd"/>
          <w:r w:rsidR="00D65CD9" w:rsidRPr="000322E3">
            <w:rPr>
              <w:rFonts w:asciiTheme="minorHAnsi" w:hAnsiTheme="minorHAnsi" w:cs="Arial"/>
              <w:bCs/>
              <w:w w:val="99"/>
            </w:rPr>
            <w:t xml:space="preserve"> xxx </w:t>
          </w:r>
          <w:proofErr w:type="spellStart"/>
          <w:r w:rsidR="00D65CD9" w:rsidRPr="000322E3">
            <w:rPr>
              <w:rFonts w:asciiTheme="minorHAnsi" w:hAnsiTheme="minorHAnsi" w:cs="Arial"/>
              <w:bCs/>
              <w:w w:val="99"/>
            </w:rPr>
            <w:t>xxxxx</w:t>
          </w:r>
          <w:proofErr w:type="spellEnd"/>
          <w:r w:rsidR="00D65CD9" w:rsidRPr="000322E3">
            <w:rPr>
              <w:rFonts w:asciiTheme="minorHAnsi" w:hAnsiTheme="minorHAnsi" w:cs="Arial"/>
              <w:bCs/>
              <w:w w:val="99"/>
            </w:rPr>
            <w:t xml:space="preserve"> xx</w:t>
          </w:r>
          <w:r w:rsidR="00274BE1" w:rsidRPr="000322E3">
            <w:rPr>
              <w:rFonts w:asciiTheme="minorHAnsi" w:hAnsiTheme="minorHAnsi" w:cs="Arial"/>
              <w:bCs/>
              <w:w w:val="99"/>
            </w:rPr>
            <w:t xml:space="preserve"> </w:t>
          </w:r>
        </w:sdtContent>
      </w:sdt>
      <w:r w:rsidR="0026073D" w:rsidRPr="000322E3">
        <w:rPr>
          <w:rFonts w:asciiTheme="minorHAnsi" w:hAnsiTheme="minorHAnsi" w:cs="Arial"/>
          <w:bCs/>
          <w:w w:val="99"/>
        </w:rPr>
        <w:t>(u daljnjem tekstu: Prepoznati centar).</w:t>
      </w:r>
    </w:p>
    <w:p w14:paraId="0951D970" w14:textId="77777777" w:rsidR="00BB5621" w:rsidRPr="00EB2B5F" w:rsidRDefault="00A735C0" w:rsidP="00B84AA4">
      <w:pPr>
        <w:pStyle w:val="ListParagraph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26073D" w:rsidRPr="000322E3">
        <w:rPr>
          <w:rFonts w:asciiTheme="minorHAnsi" w:hAnsiTheme="minorHAnsi" w:cs="Arial"/>
          <w:bCs/>
          <w:w w:val="99"/>
        </w:rPr>
        <w:t xml:space="preserve">Ova </w:t>
      </w:r>
      <w:r w:rsidR="00374862" w:rsidRPr="000322E3">
        <w:rPr>
          <w:rFonts w:asciiTheme="minorHAnsi" w:hAnsiTheme="minorHAnsi" w:cs="Arial"/>
          <w:bCs/>
          <w:w w:val="99"/>
        </w:rPr>
        <w:t>P</w:t>
      </w:r>
      <w:r w:rsidR="0026073D" w:rsidRPr="000322E3">
        <w:rPr>
          <w:rFonts w:asciiTheme="minorHAnsi" w:hAnsiTheme="minorHAnsi" w:cs="Arial"/>
          <w:bCs/>
          <w:w w:val="99"/>
        </w:rPr>
        <w:t xml:space="preserve">onuda </w:t>
      </w:r>
      <w:r w:rsidR="00AA667A" w:rsidRPr="000322E3">
        <w:rPr>
          <w:rFonts w:asciiTheme="minorHAnsi" w:hAnsiTheme="minorHAnsi" w:cs="Arial"/>
          <w:bCs/>
          <w:w w:val="99"/>
        </w:rPr>
        <w:t>je podložna prihvaćanju odredbi za sufinanciranje Projekta</w:t>
      </w:r>
      <w:r w:rsidR="008443F1" w:rsidRPr="000322E3">
        <w:rPr>
          <w:rFonts w:asciiTheme="minorHAnsi" w:hAnsiTheme="minorHAnsi" w:cs="Arial"/>
          <w:bCs/>
          <w:w w:val="99"/>
        </w:rPr>
        <w:t xml:space="preserve"> navedenim u daljnjem tekstu kao i u </w:t>
      </w:r>
      <w:r w:rsidR="003B16E5" w:rsidRPr="000322E3">
        <w:rPr>
          <w:rFonts w:asciiTheme="minorHAnsi" w:hAnsiTheme="minorHAnsi" w:cs="Arial"/>
          <w:bCs/>
          <w:w w:val="99"/>
        </w:rPr>
        <w:t xml:space="preserve">važećem </w:t>
      </w:r>
      <w:r w:rsidR="008443F1" w:rsidRPr="000322E3">
        <w:rPr>
          <w:rFonts w:asciiTheme="minorHAnsi" w:hAnsiTheme="minorHAnsi" w:cs="Arial"/>
          <w:bCs/>
          <w:w w:val="99"/>
        </w:rPr>
        <w:t>Priručniku za operativne postupke Programa provjere inovativnog koncepta</w:t>
      </w:r>
      <w:r w:rsidR="00175B62" w:rsidRPr="000322E3">
        <w:rPr>
          <w:rFonts w:asciiTheme="minorHAnsi" w:hAnsiTheme="minorHAnsi" w:cs="Arial"/>
          <w:bCs/>
          <w:w w:val="99"/>
        </w:rPr>
        <w:t>- Program I</w:t>
      </w:r>
      <w:r w:rsidR="008443F1" w:rsidRPr="000322E3">
        <w:rPr>
          <w:rFonts w:asciiTheme="minorHAnsi" w:hAnsiTheme="minorHAnsi" w:cs="Arial"/>
          <w:bCs/>
          <w:w w:val="99"/>
        </w:rPr>
        <w:t xml:space="preserve"> (dalje u tekstu: Priručnik).</w:t>
      </w:r>
    </w:p>
    <w:p w14:paraId="240F52E3" w14:textId="77777777" w:rsidR="00EB2B5F" w:rsidRDefault="00175B62" w:rsidP="002F78AC">
      <w:pPr>
        <w:pStyle w:val="ListParagraph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HAMAG-</w:t>
      </w:r>
      <w:r w:rsidR="00BB5621" w:rsidRPr="000322E3">
        <w:rPr>
          <w:rFonts w:asciiTheme="minorHAnsi" w:hAnsiTheme="minorHAnsi" w:cs="Arial"/>
          <w:bCs/>
          <w:w w:val="99"/>
        </w:rPr>
        <w:t>BICRO zadržava pravo izmjene i dopune Priručnika o čemu će na vrijeme</w:t>
      </w:r>
    </w:p>
    <w:p w14:paraId="7AEBA6F4" w14:textId="77777777" w:rsidR="00BB5621" w:rsidRPr="000322E3" w:rsidRDefault="00BB5621" w:rsidP="00EB2B5F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86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obavijestiti Korisnika.</w:t>
      </w:r>
    </w:p>
    <w:p w14:paraId="3D70CC56" w14:textId="77777777" w:rsidR="0026073D" w:rsidRPr="000322E3" w:rsidRDefault="00640B0C" w:rsidP="002F78AC">
      <w:pPr>
        <w:pStyle w:val="ListParagraph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26073D" w:rsidRPr="000322E3">
        <w:rPr>
          <w:rFonts w:asciiTheme="minorHAnsi" w:hAnsiTheme="minorHAnsi" w:cs="Arial"/>
          <w:bCs/>
          <w:w w:val="99"/>
        </w:rPr>
        <w:t xml:space="preserve">Osnovne pojedinosti </w:t>
      </w:r>
      <w:r w:rsidR="00B56EBF" w:rsidRPr="000322E3">
        <w:rPr>
          <w:rFonts w:asciiTheme="minorHAnsi" w:hAnsiTheme="minorHAnsi" w:cs="Arial"/>
          <w:bCs/>
          <w:w w:val="99"/>
        </w:rPr>
        <w:t>P</w:t>
      </w:r>
      <w:r w:rsidR="0026073D" w:rsidRPr="000322E3">
        <w:rPr>
          <w:rFonts w:asciiTheme="minorHAnsi" w:hAnsiTheme="minorHAnsi" w:cs="Arial"/>
          <w:bCs/>
          <w:w w:val="99"/>
        </w:rPr>
        <w:t>onude za sufinanciranje Projekta jesu:</w:t>
      </w:r>
    </w:p>
    <w:p w14:paraId="2B5BD616" w14:textId="77777777" w:rsidR="0026073D" w:rsidRPr="000322E3" w:rsidRDefault="0026073D" w:rsidP="00BC54D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</w:rPr>
      </w:pPr>
      <w:r w:rsidRPr="000322E3">
        <w:rPr>
          <w:rFonts w:asciiTheme="minorHAnsi" w:hAnsiTheme="minorHAnsi" w:cs="Arial"/>
          <w:bCs/>
          <w:w w:val="99"/>
        </w:rPr>
        <w:t xml:space="preserve">Datum početka Projekta: </w:t>
      </w:r>
      <w:sdt>
        <w:sdtPr>
          <w:rPr>
            <w:rFonts w:asciiTheme="minorHAnsi" w:hAnsiTheme="minorHAnsi" w:cs="Arial"/>
            <w:bCs/>
            <w:w w:val="99"/>
          </w:rPr>
          <w:id w:val="1742732401"/>
          <w:placeholder>
            <w:docPart w:val="DefaultPlaceholder_22675703"/>
          </w:placeholder>
          <w:text/>
        </w:sdtPr>
        <w:sdtEndPr/>
        <w:sdtContent>
          <w:r w:rsidR="00274BE1" w:rsidRPr="000322E3">
            <w:rPr>
              <w:rFonts w:asciiTheme="minorHAnsi" w:hAnsiTheme="minorHAnsi" w:cs="Arial"/>
              <w:bCs/>
              <w:w w:val="99"/>
            </w:rPr>
            <w:t>xx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.</w:t>
          </w:r>
          <w:r w:rsidR="00274BE1" w:rsidRPr="000322E3">
            <w:rPr>
              <w:rFonts w:asciiTheme="minorHAnsi" w:hAnsiTheme="minorHAnsi" w:cs="Arial"/>
              <w:bCs/>
              <w:w w:val="99"/>
            </w:rPr>
            <w:t>xx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.201</w:t>
          </w:r>
          <w:r w:rsidR="00274BE1" w:rsidRPr="000322E3">
            <w:rPr>
              <w:rFonts w:asciiTheme="minorHAnsi" w:hAnsiTheme="minorHAnsi" w:cs="Arial"/>
              <w:bCs/>
              <w:w w:val="99"/>
            </w:rPr>
            <w:t>8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.</w:t>
          </w:r>
        </w:sdtContent>
      </w:sdt>
    </w:p>
    <w:p w14:paraId="7D30D178" w14:textId="77777777" w:rsidR="0026073D" w:rsidRPr="000322E3" w:rsidRDefault="00640B0C" w:rsidP="00AA5BB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</w:rPr>
      </w:pPr>
      <w:r w:rsidRPr="000322E3">
        <w:rPr>
          <w:rFonts w:asciiTheme="minorHAnsi" w:hAnsiTheme="minorHAnsi" w:cs="Arial"/>
          <w:bCs/>
          <w:w w:val="99"/>
        </w:rPr>
        <w:t>Datum završetka Projekta</w:t>
      </w:r>
      <w:r w:rsidR="0026073D" w:rsidRPr="000322E3">
        <w:rPr>
          <w:rFonts w:asciiTheme="minorHAnsi" w:hAnsiTheme="minorHAnsi" w:cs="Arial"/>
          <w:bCs/>
          <w:w w:val="99"/>
        </w:rPr>
        <w:t xml:space="preserve">: </w:t>
      </w:r>
      <w:sdt>
        <w:sdtPr>
          <w:rPr>
            <w:rFonts w:asciiTheme="minorHAnsi" w:hAnsiTheme="minorHAnsi" w:cs="Arial"/>
            <w:bCs/>
            <w:w w:val="99"/>
          </w:rPr>
          <w:id w:val="1742732402"/>
          <w:placeholder>
            <w:docPart w:val="DefaultPlaceholder_22675703"/>
          </w:placeholder>
          <w:text/>
        </w:sdtPr>
        <w:sdtEndPr/>
        <w:sdtContent>
          <w:r w:rsidR="00274BE1" w:rsidRPr="000322E3">
            <w:rPr>
              <w:rFonts w:asciiTheme="minorHAnsi" w:hAnsiTheme="minorHAnsi" w:cs="Arial"/>
              <w:bCs/>
              <w:w w:val="99"/>
            </w:rPr>
            <w:t>xx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.</w:t>
          </w:r>
          <w:r w:rsidR="00274BE1" w:rsidRPr="000322E3">
            <w:rPr>
              <w:rFonts w:asciiTheme="minorHAnsi" w:hAnsiTheme="minorHAnsi" w:cs="Arial"/>
              <w:bCs/>
              <w:w w:val="99"/>
            </w:rPr>
            <w:t>xx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.201</w:t>
          </w:r>
          <w:r w:rsidR="00274BE1" w:rsidRPr="000322E3">
            <w:rPr>
              <w:rFonts w:asciiTheme="minorHAnsi" w:hAnsiTheme="minorHAnsi" w:cs="Arial"/>
              <w:bCs/>
              <w:w w:val="99"/>
            </w:rPr>
            <w:t>9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.</w:t>
          </w:r>
        </w:sdtContent>
      </w:sdt>
    </w:p>
    <w:p w14:paraId="54E0F3BC" w14:textId="77777777" w:rsidR="00EB2B5F" w:rsidRPr="00EB2B5F" w:rsidRDefault="0026073D" w:rsidP="00BC54D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</w:rPr>
      </w:pPr>
      <w:r w:rsidRPr="000322E3">
        <w:rPr>
          <w:rFonts w:asciiTheme="minorHAnsi" w:hAnsiTheme="minorHAnsi" w:cs="Arial"/>
          <w:bCs/>
          <w:w w:val="99"/>
        </w:rPr>
        <w:t xml:space="preserve">Maksimalan iznos kojim </w:t>
      </w:r>
      <w:r w:rsidR="008827A1" w:rsidRPr="000322E3">
        <w:rPr>
          <w:rFonts w:asciiTheme="minorHAnsi" w:hAnsiTheme="minorHAnsi" w:cs="Arial"/>
          <w:bCs/>
          <w:w w:val="99"/>
        </w:rPr>
        <w:t>HAMAG-</w:t>
      </w:r>
      <w:r w:rsidRPr="000322E3">
        <w:rPr>
          <w:rFonts w:asciiTheme="minorHAnsi" w:hAnsiTheme="minorHAnsi" w:cs="Arial"/>
          <w:bCs/>
          <w:w w:val="99"/>
        </w:rPr>
        <w:t xml:space="preserve">BICRO sufinancira Projekt iznosi: </w:t>
      </w:r>
      <w:sdt>
        <w:sdtPr>
          <w:rPr>
            <w:rFonts w:asciiTheme="minorHAnsi" w:hAnsiTheme="minorHAnsi" w:cs="Arial"/>
            <w:bCs/>
            <w:w w:val="99"/>
          </w:rPr>
          <w:id w:val="1742732404"/>
          <w:placeholder>
            <w:docPart w:val="DefaultPlaceholder_22675703"/>
          </w:placeholder>
          <w:text/>
        </w:sdtPr>
        <w:sdtEndPr/>
        <w:sdtContent>
          <w:r w:rsidR="00274BE1" w:rsidRPr="000322E3">
            <w:rPr>
              <w:rFonts w:asciiTheme="minorHAnsi" w:hAnsiTheme="minorHAnsi" w:cs="Arial"/>
              <w:bCs/>
              <w:w w:val="99"/>
            </w:rPr>
            <w:t>350.000,00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 xml:space="preserve"> </w:t>
          </w:r>
        </w:sdtContent>
      </w:sdt>
      <w:r w:rsidR="009B3F1B" w:rsidRPr="000322E3">
        <w:rPr>
          <w:rFonts w:asciiTheme="minorHAnsi" w:hAnsiTheme="minorHAnsi" w:cs="Arial"/>
          <w:bCs/>
          <w:w w:val="99"/>
        </w:rPr>
        <w:t>kn</w:t>
      </w:r>
      <w:r w:rsidR="00B835FD" w:rsidRPr="000322E3">
        <w:rPr>
          <w:rFonts w:asciiTheme="minorHAnsi" w:hAnsiTheme="minorHAnsi" w:cs="Arial"/>
          <w:bCs/>
          <w:w w:val="99"/>
        </w:rPr>
        <w:t>,</w:t>
      </w:r>
    </w:p>
    <w:p w14:paraId="54F358F9" w14:textId="77777777" w:rsidR="0026073D" w:rsidRPr="000322E3" w:rsidRDefault="0026073D" w:rsidP="00EB2B5F">
      <w:pPr>
        <w:widowControl w:val="0"/>
        <w:autoSpaceDE w:val="0"/>
        <w:autoSpaceDN w:val="0"/>
        <w:adjustRightInd w:val="0"/>
        <w:spacing w:line="276" w:lineRule="auto"/>
        <w:ind w:left="1210"/>
        <w:rPr>
          <w:rFonts w:asciiTheme="minorHAnsi" w:hAnsiTheme="minorHAnsi" w:cs="Arial"/>
          <w:bCs/>
        </w:rPr>
      </w:pPr>
      <w:r w:rsidRPr="000322E3">
        <w:rPr>
          <w:rFonts w:asciiTheme="minorHAnsi" w:hAnsiTheme="minorHAnsi" w:cs="Arial"/>
          <w:bCs/>
          <w:w w:val="99"/>
        </w:rPr>
        <w:t>(dalje u tekstu: Sredstva financiranja)</w:t>
      </w:r>
    </w:p>
    <w:p w14:paraId="16A934F5" w14:textId="77777777" w:rsidR="00EB2B5F" w:rsidRPr="00EB2B5F" w:rsidRDefault="00FA7078" w:rsidP="00EB2B5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Priručnik navodi detaljnije uvjete pod kojima se dodjeljuju bespovratna sredstva za </w:t>
      </w:r>
      <w:r w:rsidRPr="000322E3">
        <w:rPr>
          <w:rFonts w:asciiTheme="minorHAnsi" w:hAnsiTheme="minorHAnsi" w:cs="Arial"/>
          <w:bCs/>
          <w:w w:val="99"/>
        </w:rPr>
        <w:lastRenderedPageBreak/>
        <w:t xml:space="preserve">provedbu Projekta, kao i sve podatke o isplati dodijeljenih sredstva financiranja te što učiniti ukoliko se Korisnik susretne s problemima u provedbi ili se okolnosti za provedbu Projekta promjene. </w:t>
      </w:r>
    </w:p>
    <w:p w14:paraId="74614F14" w14:textId="77777777" w:rsidR="006B3851" w:rsidRPr="00EB2B5F" w:rsidRDefault="006B3851" w:rsidP="00EB2B5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w w:val="99"/>
        </w:rPr>
      </w:pPr>
      <w:r w:rsidRPr="00EB2B5F">
        <w:rPr>
          <w:rFonts w:asciiTheme="minorHAnsi" w:hAnsiTheme="minorHAnsi" w:cs="Arial"/>
          <w:bCs/>
          <w:w w:val="99"/>
        </w:rPr>
        <w:t>HAMAG-BICRO napominje da Korisnik vodi računa o tome da sva projektna sredstva moraju biti namjenski iskorištena tj. isplaćena i pripadajuća usluga/roba odrađena/isporučena za vrijeme trajanja projekta.</w:t>
      </w:r>
    </w:p>
    <w:p w14:paraId="54239552" w14:textId="77777777" w:rsidR="005646BB" w:rsidRPr="000322E3" w:rsidRDefault="008443F1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Ov</w:t>
      </w:r>
      <w:r w:rsidR="0099558B" w:rsidRPr="000322E3">
        <w:rPr>
          <w:rFonts w:asciiTheme="minorHAnsi" w:hAnsiTheme="minorHAnsi" w:cs="Arial"/>
          <w:bCs/>
          <w:w w:val="99"/>
        </w:rPr>
        <w:t>a P</w:t>
      </w:r>
      <w:r w:rsidR="005646BB" w:rsidRPr="000322E3">
        <w:rPr>
          <w:rFonts w:asciiTheme="minorHAnsi" w:hAnsiTheme="minorHAnsi" w:cs="Arial"/>
          <w:bCs/>
          <w:w w:val="99"/>
        </w:rPr>
        <w:t>onuda</w:t>
      </w:r>
      <w:r w:rsidRPr="000322E3">
        <w:rPr>
          <w:rFonts w:asciiTheme="minorHAnsi" w:hAnsiTheme="minorHAnsi" w:cs="Arial"/>
          <w:bCs/>
          <w:w w:val="99"/>
        </w:rPr>
        <w:t xml:space="preserve"> ostaje otvorena</w:t>
      </w:r>
      <w:r w:rsidR="005646BB" w:rsidRPr="000322E3">
        <w:rPr>
          <w:rFonts w:asciiTheme="minorHAnsi" w:hAnsiTheme="minorHAnsi" w:cs="Arial"/>
          <w:bCs/>
          <w:w w:val="99"/>
        </w:rPr>
        <w:t xml:space="preserve"> za</w:t>
      </w:r>
      <w:r w:rsidRPr="000322E3">
        <w:rPr>
          <w:rFonts w:asciiTheme="minorHAnsi" w:hAnsiTheme="minorHAnsi" w:cs="Arial"/>
          <w:bCs/>
          <w:w w:val="99"/>
        </w:rPr>
        <w:t xml:space="preserve"> prihvaćanje</w:t>
      </w:r>
      <w:r w:rsidR="005646BB" w:rsidRPr="000322E3">
        <w:rPr>
          <w:rFonts w:asciiTheme="minorHAnsi" w:hAnsiTheme="minorHAnsi" w:cs="Arial"/>
          <w:bCs/>
          <w:w w:val="99"/>
        </w:rPr>
        <w:t xml:space="preserve"> </w:t>
      </w:r>
      <w:sdt>
        <w:sdtPr>
          <w:rPr>
            <w:rFonts w:asciiTheme="minorHAnsi" w:hAnsiTheme="minorHAnsi" w:cs="Arial"/>
            <w:bCs/>
            <w:w w:val="99"/>
          </w:rPr>
          <w:id w:val="1742732405"/>
          <w:placeholder>
            <w:docPart w:val="DefaultPlaceholder_22675703"/>
          </w:placeholder>
          <w:text/>
        </w:sdtPr>
        <w:sdtEndPr/>
        <w:sdtContent>
          <w:r w:rsidR="008827A1" w:rsidRPr="000322E3">
            <w:rPr>
              <w:rFonts w:asciiTheme="minorHAnsi" w:hAnsiTheme="minorHAnsi" w:cs="Arial"/>
              <w:bCs/>
              <w:w w:val="99"/>
            </w:rPr>
            <w:t>7</w:t>
          </w:r>
        </w:sdtContent>
      </w:sdt>
      <w:r w:rsidR="005646BB" w:rsidRPr="000322E3">
        <w:rPr>
          <w:rFonts w:asciiTheme="minorHAnsi" w:hAnsiTheme="minorHAnsi" w:cs="Arial"/>
          <w:bCs/>
          <w:w w:val="99"/>
        </w:rPr>
        <w:t xml:space="preserve"> dana računajući od datuma </w:t>
      </w:r>
      <w:r w:rsidR="0099558B" w:rsidRPr="000322E3">
        <w:rPr>
          <w:rFonts w:asciiTheme="minorHAnsi" w:hAnsiTheme="minorHAnsi" w:cs="Arial"/>
          <w:bCs/>
          <w:w w:val="99"/>
        </w:rPr>
        <w:t>ove P</w:t>
      </w:r>
      <w:r w:rsidR="005646BB" w:rsidRPr="000322E3">
        <w:rPr>
          <w:rFonts w:asciiTheme="minorHAnsi" w:hAnsiTheme="minorHAnsi" w:cs="Arial"/>
          <w:bCs/>
          <w:w w:val="99"/>
        </w:rPr>
        <w:t>onude.</w:t>
      </w:r>
      <w:r w:rsidR="00133BC5" w:rsidRPr="000322E3">
        <w:rPr>
          <w:rFonts w:asciiTheme="minorHAnsi" w:hAnsiTheme="minorHAnsi" w:cs="Arial"/>
          <w:bCs/>
          <w:w w:val="99"/>
        </w:rPr>
        <w:t xml:space="preserve"> Ukoliko Korisnik ne prihvati Ponudu u navedenom roku smatrat će se da je odustao od iste.</w:t>
      </w:r>
      <w:r w:rsidR="005646BB" w:rsidRPr="000322E3">
        <w:rPr>
          <w:rFonts w:asciiTheme="minorHAnsi" w:hAnsiTheme="minorHAnsi" w:cs="Arial"/>
          <w:bCs/>
          <w:w w:val="99"/>
        </w:rPr>
        <w:t xml:space="preserve"> </w:t>
      </w:r>
      <w:r w:rsidRPr="000322E3">
        <w:rPr>
          <w:rFonts w:asciiTheme="minorHAnsi" w:hAnsiTheme="minorHAnsi" w:cs="Arial"/>
          <w:bCs/>
          <w:w w:val="99"/>
        </w:rPr>
        <w:t xml:space="preserve">Ponuda mora biti prihvaćena od odgovorne osobe za zastupanje ili </w:t>
      </w:r>
      <w:r w:rsidR="00133BC5" w:rsidRPr="000322E3">
        <w:rPr>
          <w:rFonts w:asciiTheme="minorHAnsi" w:hAnsiTheme="minorHAnsi" w:cs="Arial"/>
          <w:bCs/>
          <w:w w:val="99"/>
        </w:rPr>
        <w:t>ovlaštenog potpisnika k</w:t>
      </w:r>
      <w:r w:rsidRPr="000322E3">
        <w:rPr>
          <w:rFonts w:asciiTheme="minorHAnsi" w:hAnsiTheme="minorHAnsi" w:cs="Arial"/>
          <w:bCs/>
          <w:w w:val="99"/>
        </w:rPr>
        <w:t>orisnika</w:t>
      </w:r>
      <w:r w:rsidR="00133BC5" w:rsidRPr="000322E3">
        <w:rPr>
          <w:rFonts w:asciiTheme="minorHAnsi" w:hAnsiTheme="minorHAnsi" w:cs="Arial"/>
          <w:bCs/>
          <w:w w:val="99"/>
        </w:rPr>
        <w:t xml:space="preserve">, koji svojim potpisom na dokument u nastavku </w:t>
      </w:r>
      <w:r w:rsidR="009221BF" w:rsidRPr="000322E3">
        <w:rPr>
          <w:rFonts w:asciiTheme="minorHAnsi" w:hAnsiTheme="minorHAnsi" w:cs="Arial"/>
          <w:bCs/>
          <w:w w:val="99"/>
        </w:rPr>
        <w:t>prihvaća ponudu u ime Korisnika.</w:t>
      </w:r>
      <w:r w:rsidR="00133BC5" w:rsidRPr="000322E3">
        <w:rPr>
          <w:rFonts w:asciiTheme="minorHAnsi" w:hAnsiTheme="minorHAnsi" w:cs="Arial"/>
          <w:bCs/>
          <w:w w:val="99"/>
        </w:rPr>
        <w:t xml:space="preserve"> </w:t>
      </w:r>
    </w:p>
    <w:p w14:paraId="742449B8" w14:textId="5BDFEF08" w:rsidR="00B432ED" w:rsidRPr="009E783C" w:rsidRDefault="00E724F2" w:rsidP="00D10E3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9E783C">
        <w:rPr>
          <w:rFonts w:asciiTheme="minorHAnsi" w:hAnsiTheme="minorHAnsi" w:cs="Arial"/>
          <w:bCs/>
          <w:w w:val="99"/>
        </w:rPr>
        <w:t>Prihvaćanjem Ponude smatra se potpisan</w:t>
      </w:r>
      <w:r w:rsidR="00CA6759" w:rsidRPr="009E783C">
        <w:rPr>
          <w:rFonts w:asciiTheme="minorHAnsi" w:hAnsiTheme="minorHAnsi" w:cs="Arial"/>
          <w:bCs/>
          <w:w w:val="99"/>
        </w:rPr>
        <w:t>i</w:t>
      </w:r>
      <w:r w:rsidRPr="009E783C">
        <w:rPr>
          <w:rFonts w:asciiTheme="minorHAnsi" w:hAnsiTheme="minorHAnsi" w:cs="Arial"/>
          <w:bCs/>
          <w:w w:val="99"/>
        </w:rPr>
        <w:t xml:space="preserve"> i </w:t>
      </w:r>
      <w:r w:rsidR="00CA6759" w:rsidRPr="009E783C">
        <w:rPr>
          <w:rFonts w:asciiTheme="minorHAnsi" w:hAnsiTheme="minorHAnsi" w:cs="Arial"/>
          <w:bCs/>
          <w:w w:val="99"/>
        </w:rPr>
        <w:t>ovjereni Obrazac „Prihvaćanje Ponude za sufinanciranje“ koji se dostavlj</w:t>
      </w:r>
      <w:r w:rsidRPr="009E783C">
        <w:rPr>
          <w:rFonts w:asciiTheme="minorHAnsi" w:hAnsiTheme="minorHAnsi" w:cs="Arial"/>
          <w:bCs/>
          <w:w w:val="99"/>
        </w:rPr>
        <w:t>a Prepoznatom centru</w:t>
      </w:r>
      <w:r w:rsidR="00D71EFF" w:rsidRPr="009E783C">
        <w:rPr>
          <w:rFonts w:asciiTheme="minorHAnsi" w:hAnsiTheme="minorHAnsi" w:cs="Arial"/>
          <w:bCs/>
          <w:w w:val="99"/>
        </w:rPr>
        <w:t xml:space="preserve"> zajedno s potpisanim i ovjerenim </w:t>
      </w:r>
      <w:r w:rsidR="00571021" w:rsidRPr="009E783C">
        <w:rPr>
          <w:rFonts w:asciiTheme="minorHAnsi" w:hAnsiTheme="minorHAnsi" w:cs="Arial"/>
          <w:bCs/>
          <w:w w:val="99"/>
        </w:rPr>
        <w:t xml:space="preserve">dodacima: </w:t>
      </w:r>
      <w:r w:rsidR="00D71EFF" w:rsidRPr="009E783C">
        <w:rPr>
          <w:rFonts w:asciiTheme="minorHAnsi" w:hAnsiTheme="minorHAnsi" w:cs="Arial"/>
          <w:bCs/>
          <w:w w:val="99"/>
        </w:rPr>
        <w:t>Dodat</w:t>
      </w:r>
      <w:r w:rsidR="00571021" w:rsidRPr="009E783C">
        <w:rPr>
          <w:rFonts w:asciiTheme="minorHAnsi" w:hAnsiTheme="minorHAnsi" w:cs="Arial"/>
          <w:bCs/>
          <w:w w:val="99"/>
        </w:rPr>
        <w:t>ak</w:t>
      </w:r>
      <w:r w:rsidR="00D71EFF" w:rsidRPr="009E783C">
        <w:rPr>
          <w:rFonts w:asciiTheme="minorHAnsi" w:hAnsiTheme="minorHAnsi" w:cs="Arial"/>
          <w:bCs/>
          <w:w w:val="99"/>
        </w:rPr>
        <w:t xml:space="preserve"> 1 (Proračun</w:t>
      </w:r>
      <w:r w:rsidR="00615E78" w:rsidRPr="009E783C">
        <w:rPr>
          <w:rFonts w:asciiTheme="minorHAnsi" w:hAnsiTheme="minorHAnsi" w:cs="Arial"/>
          <w:bCs/>
          <w:w w:val="99"/>
        </w:rPr>
        <w:t xml:space="preserve">, analitika </w:t>
      </w:r>
      <w:r w:rsidR="0099558B" w:rsidRPr="009E783C">
        <w:rPr>
          <w:rFonts w:asciiTheme="minorHAnsi" w:hAnsiTheme="minorHAnsi" w:cs="Arial"/>
          <w:bCs/>
          <w:w w:val="99"/>
        </w:rPr>
        <w:t xml:space="preserve">i </w:t>
      </w:r>
      <w:r w:rsidR="001843C6" w:rsidRPr="009E783C">
        <w:rPr>
          <w:rFonts w:asciiTheme="minorHAnsi" w:hAnsiTheme="minorHAnsi" w:cs="Arial"/>
          <w:bCs/>
          <w:w w:val="99"/>
        </w:rPr>
        <w:t>p</w:t>
      </w:r>
      <w:r w:rsidR="004C09DE" w:rsidRPr="009E783C">
        <w:rPr>
          <w:rFonts w:asciiTheme="minorHAnsi" w:hAnsiTheme="minorHAnsi" w:cs="Arial"/>
          <w:bCs/>
          <w:w w:val="99"/>
        </w:rPr>
        <w:t xml:space="preserve">rovedbeni plan), </w:t>
      </w:r>
      <w:r w:rsidR="00D71EFF" w:rsidRPr="009E783C">
        <w:rPr>
          <w:rFonts w:asciiTheme="minorHAnsi" w:hAnsiTheme="minorHAnsi" w:cs="Arial"/>
          <w:bCs/>
          <w:w w:val="99"/>
        </w:rPr>
        <w:t xml:space="preserve">Dodatak </w:t>
      </w:r>
      <w:r w:rsidR="0099558B" w:rsidRPr="009E783C">
        <w:rPr>
          <w:rFonts w:asciiTheme="minorHAnsi" w:hAnsiTheme="minorHAnsi" w:cs="Arial"/>
          <w:bCs/>
          <w:w w:val="99"/>
        </w:rPr>
        <w:t>2</w:t>
      </w:r>
      <w:r w:rsidR="00D71EFF" w:rsidRPr="009E783C">
        <w:rPr>
          <w:rFonts w:asciiTheme="minorHAnsi" w:hAnsiTheme="minorHAnsi" w:cs="Arial"/>
          <w:bCs/>
          <w:w w:val="99"/>
        </w:rPr>
        <w:t>. (Upravljanje projektom)</w:t>
      </w:r>
      <w:r w:rsidR="0099558B" w:rsidRPr="009E783C">
        <w:rPr>
          <w:rFonts w:asciiTheme="minorHAnsi" w:hAnsiTheme="minorHAnsi" w:cs="Arial"/>
          <w:bCs/>
          <w:w w:val="99"/>
        </w:rPr>
        <w:t>,</w:t>
      </w:r>
      <w:r w:rsidR="004C09DE" w:rsidRPr="009E783C">
        <w:rPr>
          <w:rFonts w:asciiTheme="minorHAnsi" w:hAnsiTheme="minorHAnsi" w:cs="Arial"/>
          <w:bCs/>
          <w:w w:val="99"/>
        </w:rPr>
        <w:t xml:space="preserve"> Dodatak </w:t>
      </w:r>
      <w:r w:rsidR="0099558B" w:rsidRPr="009E783C">
        <w:rPr>
          <w:rFonts w:asciiTheme="minorHAnsi" w:hAnsiTheme="minorHAnsi" w:cs="Arial"/>
          <w:bCs/>
          <w:w w:val="99"/>
        </w:rPr>
        <w:t>3</w:t>
      </w:r>
      <w:r w:rsidR="004C09DE" w:rsidRPr="009E783C">
        <w:rPr>
          <w:rFonts w:asciiTheme="minorHAnsi" w:hAnsiTheme="minorHAnsi" w:cs="Arial"/>
          <w:bCs/>
          <w:w w:val="99"/>
        </w:rPr>
        <w:t>. (Obrazac procjene stanja okoliša)</w:t>
      </w:r>
      <w:r w:rsidR="006343FD" w:rsidRPr="009E783C">
        <w:rPr>
          <w:rFonts w:asciiTheme="minorHAnsi" w:hAnsiTheme="minorHAnsi" w:cs="Arial"/>
          <w:bCs/>
          <w:w w:val="99"/>
        </w:rPr>
        <w:t xml:space="preserve"> </w:t>
      </w:r>
    </w:p>
    <w:p w14:paraId="2F2D1D5E" w14:textId="77777777" w:rsidR="00E06741" w:rsidRPr="000322E3" w:rsidRDefault="009221BF" w:rsidP="00D10E3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bookmarkStart w:id="0" w:name="_GoBack"/>
      <w:bookmarkEnd w:id="0"/>
      <w:r w:rsidRPr="000322E3">
        <w:rPr>
          <w:rFonts w:asciiTheme="minorHAnsi" w:hAnsiTheme="minorHAnsi" w:cs="Arial"/>
          <w:bCs/>
          <w:w w:val="99"/>
        </w:rPr>
        <w:t>P</w:t>
      </w:r>
      <w:r w:rsidR="00E06741" w:rsidRPr="000322E3">
        <w:rPr>
          <w:rFonts w:asciiTheme="minorHAnsi" w:hAnsiTheme="minorHAnsi" w:cs="Arial"/>
          <w:bCs/>
          <w:w w:val="99"/>
        </w:rPr>
        <w:t>repoznati centar</w:t>
      </w:r>
      <w:r w:rsidR="0026073D" w:rsidRPr="000322E3">
        <w:rPr>
          <w:rFonts w:asciiTheme="minorHAnsi" w:hAnsiTheme="minorHAnsi" w:cs="Arial"/>
          <w:bCs/>
          <w:w w:val="99"/>
        </w:rPr>
        <w:t xml:space="preserve">, </w:t>
      </w:r>
      <w:r w:rsidR="005646BB" w:rsidRPr="000322E3">
        <w:rPr>
          <w:rFonts w:asciiTheme="minorHAnsi" w:hAnsiTheme="minorHAnsi" w:cs="Arial"/>
          <w:bCs/>
          <w:w w:val="99"/>
        </w:rPr>
        <w:t xml:space="preserve">dostavlja ovjerenu i potpisanu Ponudu </w:t>
      </w:r>
      <w:r w:rsidR="0026073D" w:rsidRPr="000322E3">
        <w:rPr>
          <w:rFonts w:asciiTheme="minorHAnsi" w:hAnsiTheme="minorHAnsi" w:cs="Arial"/>
          <w:bCs/>
          <w:w w:val="99"/>
        </w:rPr>
        <w:t>zajedno s potpisanim</w:t>
      </w:r>
      <w:r w:rsidR="00E06741" w:rsidRPr="000322E3">
        <w:rPr>
          <w:rFonts w:asciiTheme="minorHAnsi" w:hAnsiTheme="minorHAnsi" w:cs="Arial"/>
          <w:bCs/>
          <w:w w:val="99"/>
        </w:rPr>
        <w:t xml:space="preserve"> i ovjerenim</w:t>
      </w:r>
      <w:r w:rsidR="0026073D" w:rsidRPr="000322E3">
        <w:rPr>
          <w:rFonts w:asciiTheme="minorHAnsi" w:hAnsiTheme="minorHAnsi" w:cs="Arial"/>
          <w:bCs/>
          <w:w w:val="99"/>
        </w:rPr>
        <w:t xml:space="preserve"> primjerkom </w:t>
      </w:r>
      <w:r w:rsidR="0099558B" w:rsidRPr="000322E3">
        <w:rPr>
          <w:rFonts w:asciiTheme="minorHAnsi" w:hAnsiTheme="minorHAnsi" w:cs="Arial"/>
          <w:bCs/>
          <w:w w:val="99"/>
        </w:rPr>
        <w:t>dodatak</w:t>
      </w:r>
      <w:r w:rsidR="00FA7078" w:rsidRPr="000322E3">
        <w:rPr>
          <w:rFonts w:asciiTheme="minorHAnsi" w:hAnsiTheme="minorHAnsi" w:cs="Arial"/>
          <w:bCs/>
          <w:w w:val="99"/>
        </w:rPr>
        <w:t>a navedenih u prethodnoj točci 10</w:t>
      </w:r>
      <w:r w:rsidR="0099558B" w:rsidRPr="000322E3">
        <w:rPr>
          <w:rFonts w:asciiTheme="minorHAnsi" w:hAnsiTheme="minorHAnsi" w:cs="Arial"/>
          <w:bCs/>
          <w:w w:val="99"/>
        </w:rPr>
        <w:t xml:space="preserve">. </w:t>
      </w:r>
      <w:r w:rsidR="0026073D" w:rsidRPr="000322E3">
        <w:rPr>
          <w:rFonts w:asciiTheme="minorHAnsi" w:hAnsiTheme="minorHAnsi" w:cs="Arial"/>
          <w:bCs/>
          <w:w w:val="99"/>
        </w:rPr>
        <w:t xml:space="preserve">u </w:t>
      </w:r>
      <w:r w:rsidR="006343FD" w:rsidRPr="000322E3">
        <w:rPr>
          <w:rFonts w:asciiTheme="minorHAnsi" w:hAnsiTheme="minorHAnsi" w:cs="Arial"/>
          <w:bCs/>
          <w:w w:val="99"/>
        </w:rPr>
        <w:t>HAMAG-</w:t>
      </w:r>
      <w:r w:rsidR="0026073D" w:rsidRPr="000322E3">
        <w:rPr>
          <w:rFonts w:asciiTheme="minorHAnsi" w:hAnsiTheme="minorHAnsi" w:cs="Arial"/>
          <w:bCs/>
          <w:w w:val="99"/>
        </w:rPr>
        <w:t>BICRO.</w:t>
      </w:r>
      <w:r w:rsidR="001E507C" w:rsidRPr="000322E3">
        <w:rPr>
          <w:rFonts w:asciiTheme="minorHAnsi" w:hAnsiTheme="minorHAnsi" w:cs="Arial"/>
          <w:bCs/>
          <w:w w:val="99"/>
        </w:rPr>
        <w:t xml:space="preserve"> </w:t>
      </w:r>
      <w:r w:rsidR="00586878" w:rsidRPr="000322E3">
        <w:rPr>
          <w:rFonts w:asciiTheme="minorHAnsi" w:hAnsiTheme="minorHAnsi" w:cs="Arial"/>
          <w:bCs/>
          <w:w w:val="99"/>
        </w:rPr>
        <w:t xml:space="preserve">Navedena </w:t>
      </w:r>
      <w:r w:rsidR="009D4EBB" w:rsidRPr="000322E3">
        <w:rPr>
          <w:rFonts w:asciiTheme="minorHAnsi" w:hAnsiTheme="minorHAnsi" w:cs="Arial"/>
          <w:bCs/>
          <w:w w:val="99"/>
        </w:rPr>
        <w:t>dokumentacija se dostavlja</w:t>
      </w:r>
      <w:r w:rsidR="00586878" w:rsidRPr="000322E3">
        <w:rPr>
          <w:rFonts w:asciiTheme="minorHAnsi" w:hAnsiTheme="minorHAnsi" w:cs="Arial"/>
          <w:bCs/>
          <w:w w:val="99"/>
        </w:rPr>
        <w:t xml:space="preserve"> e-mailom dok o</w:t>
      </w:r>
      <w:r w:rsidR="001E507C" w:rsidRPr="000322E3">
        <w:rPr>
          <w:rFonts w:asciiTheme="minorHAnsi" w:hAnsiTheme="minorHAnsi" w:cs="Arial"/>
          <w:bCs/>
          <w:w w:val="99"/>
        </w:rPr>
        <w:t>rginali dokumenata trebaju biti dostavljeni poštom ili osobno</w:t>
      </w:r>
      <w:r w:rsidR="009D4EBB" w:rsidRPr="000322E3">
        <w:rPr>
          <w:rFonts w:asciiTheme="minorHAnsi" w:hAnsiTheme="minorHAnsi" w:cs="Arial"/>
          <w:bCs/>
          <w:w w:val="99"/>
        </w:rPr>
        <w:t>.</w:t>
      </w:r>
    </w:p>
    <w:p w14:paraId="70CC6CFF" w14:textId="77777777" w:rsidR="004C09DE" w:rsidRPr="000322E3" w:rsidRDefault="005646BB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322E3">
        <w:rPr>
          <w:rFonts w:asciiTheme="minorHAnsi" w:hAnsiTheme="minorHAnsi" w:cs="Arial"/>
          <w:bCs/>
          <w:w w:val="99"/>
        </w:rPr>
        <w:t xml:space="preserve">Nakon toga pristupa se potpisivanju tripartitnog ugovora o sufinanciranju Projekta, između Korisnika, Prepoznatog centra i </w:t>
      </w:r>
      <w:r w:rsidR="006343FD" w:rsidRPr="000322E3">
        <w:rPr>
          <w:rFonts w:asciiTheme="minorHAnsi" w:hAnsiTheme="minorHAnsi" w:cs="Arial"/>
          <w:bCs/>
          <w:w w:val="99"/>
        </w:rPr>
        <w:t>HAMAG-</w:t>
      </w:r>
      <w:r w:rsidRPr="000322E3">
        <w:rPr>
          <w:rFonts w:asciiTheme="minorHAnsi" w:hAnsiTheme="minorHAnsi" w:cs="Arial"/>
          <w:bCs/>
          <w:w w:val="99"/>
        </w:rPr>
        <w:t>BICRO-a</w:t>
      </w:r>
      <w:r w:rsidR="004C09DE" w:rsidRPr="000322E3">
        <w:rPr>
          <w:rFonts w:asciiTheme="minorHAnsi" w:hAnsiTheme="minorHAnsi" w:cs="Arial"/>
          <w:bCs/>
          <w:w w:val="99"/>
        </w:rPr>
        <w:t xml:space="preserve"> uz pretpostavku da je procjena stanja okoliša ocijenjena pozitivno.</w:t>
      </w:r>
    </w:p>
    <w:p w14:paraId="6D7E6846" w14:textId="77777777" w:rsidR="007559F8" w:rsidRPr="000322E3" w:rsidRDefault="0026073D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Prihvaćanjem ove </w:t>
      </w:r>
      <w:r w:rsidR="005646BB" w:rsidRPr="000322E3">
        <w:rPr>
          <w:rFonts w:asciiTheme="minorHAnsi" w:hAnsiTheme="minorHAnsi" w:cs="Arial"/>
          <w:bCs/>
          <w:w w:val="99"/>
        </w:rPr>
        <w:t>P</w:t>
      </w:r>
      <w:r w:rsidRPr="000322E3">
        <w:rPr>
          <w:rFonts w:asciiTheme="minorHAnsi" w:hAnsiTheme="minorHAnsi" w:cs="Arial"/>
          <w:bCs/>
          <w:w w:val="99"/>
        </w:rPr>
        <w:t xml:space="preserve">onude Korisnik izjavljuje da je napravio sve </w:t>
      </w:r>
      <w:r w:rsidRPr="000322E3">
        <w:rPr>
          <w:rFonts w:asciiTheme="minorHAnsi" w:hAnsiTheme="minorHAnsi" w:cs="Arial"/>
          <w:bCs/>
          <w:w w:val="99"/>
        </w:rPr>
        <w:br/>
        <w:t xml:space="preserve">razumne upite o autorskom pravu, patentnom pravu ili </w:t>
      </w:r>
      <w:r w:rsidRPr="000322E3">
        <w:rPr>
          <w:rFonts w:asciiTheme="minorHAnsi" w:hAnsiTheme="minorHAnsi" w:cs="Arial"/>
          <w:bCs/>
          <w:w w:val="99"/>
        </w:rPr>
        <w:br/>
        <w:t>drugom intelektualnom vlasništvu te da, po svom najboljem uvjerenju, ne postoje autorska prava, patentna prava ili drugo intelektualno vlasništvo koje je potrebno za provođenje Projekta ili korištenje rezultata Projekta a koje nije</w:t>
      </w:r>
      <w:r w:rsidR="009D4EBB" w:rsidRPr="000322E3">
        <w:rPr>
          <w:rFonts w:asciiTheme="minorHAnsi" w:hAnsiTheme="minorHAnsi" w:cs="Arial"/>
          <w:bCs/>
          <w:w w:val="99"/>
        </w:rPr>
        <w:t xml:space="preserve"> </w:t>
      </w:r>
    </w:p>
    <w:p w14:paraId="2573262A" w14:textId="77777777" w:rsidR="0026073D" w:rsidRPr="000322E3" w:rsidRDefault="0026073D" w:rsidP="007559F8">
      <w:pPr>
        <w:widowControl w:val="0"/>
        <w:autoSpaceDE w:val="0"/>
        <w:autoSpaceDN w:val="0"/>
        <w:adjustRightInd w:val="0"/>
        <w:spacing w:line="276" w:lineRule="auto"/>
        <w:ind w:left="786"/>
        <w:jc w:val="both"/>
        <w:rPr>
          <w:rFonts w:asciiTheme="minorHAnsi" w:hAnsiTheme="minorHAnsi" w:cs="Arial"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 u </w:t>
      </w:r>
      <w:r w:rsidR="00E55C8F" w:rsidRPr="000322E3">
        <w:rPr>
          <w:rFonts w:asciiTheme="minorHAnsi" w:hAnsiTheme="minorHAnsi" w:cs="Arial"/>
          <w:bCs/>
          <w:w w:val="99"/>
        </w:rPr>
        <w:t xml:space="preserve">većinskom </w:t>
      </w:r>
      <w:r w:rsidRPr="000322E3">
        <w:rPr>
          <w:rFonts w:asciiTheme="minorHAnsi" w:hAnsiTheme="minorHAnsi" w:cs="Arial"/>
          <w:bCs/>
          <w:w w:val="99"/>
        </w:rPr>
        <w:t>vlasništvu ili na raspolaganju Korisniku.</w:t>
      </w:r>
    </w:p>
    <w:p w14:paraId="4D8BDFEA" w14:textId="77777777" w:rsidR="004C09DE" w:rsidRPr="000322E3" w:rsidRDefault="004C09DE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w w:val="99"/>
        </w:rPr>
      </w:pPr>
      <w:r w:rsidRPr="000322E3">
        <w:rPr>
          <w:rFonts w:asciiTheme="minorHAnsi" w:hAnsiTheme="minorHAnsi" w:cs="Arial"/>
          <w:w w:val="99"/>
        </w:rPr>
        <w:t xml:space="preserve">Korisnik je dužan sudjelovati u procesu kontrole okoliša prema propisanim postupcima opisanim u dokumentu „Okvir za upravljanje okolišem“ koji je dostupan na mrežnim stranicama </w:t>
      </w:r>
      <w:r w:rsidR="00E55C8F" w:rsidRPr="000322E3">
        <w:rPr>
          <w:rFonts w:asciiTheme="minorHAnsi" w:hAnsiTheme="minorHAnsi" w:cs="Arial"/>
          <w:w w:val="99"/>
        </w:rPr>
        <w:t>HAMAG-</w:t>
      </w:r>
      <w:r w:rsidRPr="000322E3">
        <w:rPr>
          <w:rFonts w:asciiTheme="minorHAnsi" w:hAnsiTheme="minorHAnsi" w:cs="Arial"/>
          <w:w w:val="99"/>
        </w:rPr>
        <w:t>BICRO-a. Prihvaćanjem ove ponude korisnik izjavljuje da će poduzeti sve potrebne postupke kako bi se projekt provodio na ekološki prihvatljiv način kao i mjere ublažavanja utjecaja na okoliš gdje je to potrebno, ishođenje potrebnih dozvola i sl. Postupci i zahtjevi opisani u „Okviru za upravljanje okolišem“ uklapaju se u regulatorne zahtjeve Republike Hrvatske vezane uz zakone o zaštiti okoliša i sigurnosnu politiku Svjetske banke.</w:t>
      </w:r>
    </w:p>
    <w:p w14:paraId="0A19F8DD" w14:textId="77777777" w:rsidR="002A03DB" w:rsidRPr="000322E3" w:rsidRDefault="002A03DB" w:rsidP="002F78AC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Theme="minorHAnsi" w:hAnsiTheme="minorHAnsi" w:cs="Arial"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Korisnik je dužan pridržavati se metoda i postupka javne nabave robe i usluga koji se moraju provoditi na </w:t>
      </w:r>
      <w:r w:rsidR="00E55C8F" w:rsidRPr="000322E3">
        <w:rPr>
          <w:rFonts w:asciiTheme="minorHAnsi" w:hAnsiTheme="minorHAnsi" w:cs="Arial"/>
          <w:bCs/>
          <w:w w:val="99"/>
        </w:rPr>
        <w:t>HAMAG-</w:t>
      </w:r>
      <w:r w:rsidRPr="000322E3">
        <w:rPr>
          <w:rFonts w:asciiTheme="minorHAnsi" w:hAnsiTheme="minorHAnsi" w:cs="Arial"/>
          <w:bCs/>
          <w:w w:val="99"/>
        </w:rPr>
        <w:t xml:space="preserve">BICRO projektima financiranim sredstvima Svjetske banke sukladno </w:t>
      </w:r>
      <w:r w:rsidR="00B432ED" w:rsidRPr="000322E3">
        <w:rPr>
          <w:rFonts w:asciiTheme="minorHAnsi" w:hAnsiTheme="minorHAnsi" w:cs="Arial"/>
          <w:bCs/>
          <w:w w:val="99"/>
        </w:rPr>
        <w:t>uputi iz priručnika.</w:t>
      </w:r>
    </w:p>
    <w:p w14:paraId="216CFC7F" w14:textId="77777777" w:rsidR="0026073D" w:rsidRPr="000322E3" w:rsidRDefault="00453910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Style w:val="longtext"/>
          <w:rFonts w:asciiTheme="minorHAnsi" w:hAnsiTheme="minorHAnsi" w:cs="Arial"/>
        </w:rPr>
      </w:pPr>
      <w:r w:rsidRPr="000322E3">
        <w:rPr>
          <w:rFonts w:asciiTheme="minorHAnsi" w:hAnsiTheme="minorHAnsi" w:cs="Arial"/>
          <w:bCs/>
          <w:w w:val="99"/>
        </w:rPr>
        <w:t>Korisnik je odgovoran upravljati projektom na dnevnoj bazi</w:t>
      </w:r>
      <w:r w:rsidR="0026073D" w:rsidRPr="000322E3">
        <w:rPr>
          <w:rFonts w:asciiTheme="minorHAnsi" w:hAnsiTheme="minorHAnsi" w:cs="Arial"/>
          <w:bCs/>
          <w:w w:val="99"/>
        </w:rPr>
        <w:t xml:space="preserve"> </w:t>
      </w:r>
      <w:r w:rsidRPr="000322E3">
        <w:rPr>
          <w:rFonts w:asciiTheme="minorHAnsi" w:hAnsiTheme="minorHAnsi" w:cs="Arial"/>
          <w:b/>
          <w:bCs/>
          <w:w w:val="99"/>
        </w:rPr>
        <w:t>i</w:t>
      </w:r>
      <w:r w:rsidR="0026073D" w:rsidRPr="000322E3">
        <w:rPr>
          <w:rFonts w:asciiTheme="minorHAnsi" w:hAnsiTheme="minorHAnsi" w:cs="Arial"/>
          <w:b/>
          <w:bCs/>
          <w:w w:val="99"/>
        </w:rPr>
        <w:t xml:space="preserve"> dužan </w:t>
      </w:r>
      <w:r w:rsidRPr="000322E3">
        <w:rPr>
          <w:rFonts w:asciiTheme="minorHAnsi" w:hAnsiTheme="minorHAnsi" w:cs="Arial"/>
          <w:b/>
          <w:bCs/>
          <w:w w:val="99"/>
        </w:rPr>
        <w:t xml:space="preserve">je </w:t>
      </w:r>
      <w:r w:rsidR="0026073D" w:rsidRPr="000322E3">
        <w:rPr>
          <w:rFonts w:asciiTheme="minorHAnsi" w:hAnsiTheme="minorHAnsi" w:cs="Arial"/>
          <w:b/>
          <w:bCs/>
          <w:w w:val="99"/>
        </w:rPr>
        <w:t xml:space="preserve">imenovati </w:t>
      </w:r>
      <w:r w:rsidR="0026073D" w:rsidRPr="000322E3">
        <w:rPr>
          <w:rFonts w:asciiTheme="minorHAnsi" w:hAnsiTheme="minorHAnsi" w:cs="Arial"/>
          <w:b/>
          <w:bCs/>
          <w:w w:val="99"/>
          <w:u w:val="single"/>
        </w:rPr>
        <w:lastRenderedPageBreak/>
        <w:t>voditelja Projekta</w:t>
      </w:r>
      <w:r w:rsidR="0026073D" w:rsidRPr="000322E3">
        <w:rPr>
          <w:rFonts w:asciiTheme="minorHAnsi" w:hAnsiTheme="minorHAnsi" w:cs="Arial"/>
          <w:bCs/>
          <w:w w:val="99"/>
        </w:rPr>
        <w:t xml:space="preserve"> koji će djelovati kao kontakt osoba za </w:t>
      </w:r>
      <w:r w:rsidR="0026073D" w:rsidRPr="000322E3">
        <w:rPr>
          <w:rFonts w:asciiTheme="minorHAnsi" w:hAnsiTheme="minorHAnsi" w:cs="Arial"/>
          <w:bCs/>
          <w:w w:val="99"/>
        </w:rPr>
        <w:br/>
        <w:t xml:space="preserve">Projekt. Pojedinosti o voditelju Projekta moraju se ispuniti u Dodatku </w:t>
      </w:r>
      <w:r w:rsidR="0099558B" w:rsidRPr="000322E3">
        <w:rPr>
          <w:rFonts w:asciiTheme="minorHAnsi" w:hAnsiTheme="minorHAnsi" w:cs="Arial"/>
          <w:bCs/>
          <w:w w:val="99"/>
        </w:rPr>
        <w:t>2</w:t>
      </w:r>
      <w:r w:rsidR="0026073D" w:rsidRPr="000322E3">
        <w:rPr>
          <w:rFonts w:asciiTheme="minorHAnsi" w:hAnsiTheme="minorHAnsi" w:cs="Arial"/>
          <w:bCs/>
          <w:w w:val="99"/>
        </w:rPr>
        <w:t>.</w:t>
      </w:r>
      <w:r w:rsidR="0026073D" w:rsidRPr="000322E3">
        <w:rPr>
          <w:rFonts w:asciiTheme="minorHAnsi" w:hAnsiTheme="minorHAnsi" w:cs="Arial"/>
          <w:bCs/>
          <w:w w:val="99"/>
        </w:rPr>
        <w:br/>
      </w:r>
      <w:r w:rsidRPr="000322E3">
        <w:rPr>
          <w:rFonts w:asciiTheme="minorHAnsi" w:hAnsiTheme="minorHAnsi" w:cs="Arial"/>
          <w:bCs/>
          <w:w w:val="99"/>
        </w:rPr>
        <w:t>Nakon što</w:t>
      </w:r>
      <w:r w:rsidR="0026073D" w:rsidRPr="000322E3">
        <w:rPr>
          <w:rFonts w:asciiTheme="minorHAnsi" w:hAnsiTheme="minorHAnsi" w:cs="Arial"/>
          <w:bCs/>
          <w:w w:val="99"/>
        </w:rPr>
        <w:t xml:space="preserve"> Korisnik prihvati ovu </w:t>
      </w:r>
      <w:r w:rsidRPr="000322E3">
        <w:rPr>
          <w:rFonts w:asciiTheme="minorHAnsi" w:hAnsiTheme="minorHAnsi" w:cs="Arial"/>
          <w:bCs/>
          <w:w w:val="99"/>
        </w:rPr>
        <w:t>P</w:t>
      </w:r>
      <w:r w:rsidR="0026073D" w:rsidRPr="000322E3">
        <w:rPr>
          <w:rFonts w:asciiTheme="minorHAnsi" w:hAnsiTheme="minorHAnsi" w:cs="Arial"/>
          <w:bCs/>
          <w:w w:val="99"/>
        </w:rPr>
        <w:t>onudu za sufinanciranje Projekta, Projekt će nadzirati predstavnik kojeg imenuje Prepoznati centar. Prepoznati centar će u roku od 15 kalendarskih dana od Korisnikovog prihvaćanja ove ponude, Korisniku pružiti podatke o predstavniku</w:t>
      </w:r>
      <w:r w:rsidR="00E55C8F" w:rsidRPr="000322E3">
        <w:rPr>
          <w:rFonts w:asciiTheme="minorHAnsi" w:hAnsiTheme="minorHAnsi" w:cs="Arial"/>
          <w:bCs/>
          <w:w w:val="99"/>
        </w:rPr>
        <w:t xml:space="preserve"> zaduženom za praćenje,</w:t>
      </w:r>
      <w:r w:rsidR="0026073D" w:rsidRPr="000322E3">
        <w:rPr>
          <w:rFonts w:asciiTheme="minorHAnsi" w:hAnsiTheme="minorHAnsi" w:cs="Arial"/>
          <w:bCs/>
          <w:w w:val="99"/>
        </w:rPr>
        <w:t xml:space="preserve"> nadziranje </w:t>
      </w:r>
      <w:r w:rsidR="00E55C8F" w:rsidRPr="000322E3">
        <w:rPr>
          <w:rFonts w:asciiTheme="minorHAnsi" w:hAnsiTheme="minorHAnsi" w:cs="Arial"/>
          <w:bCs/>
          <w:w w:val="99"/>
        </w:rPr>
        <w:t xml:space="preserve">i savjetovanje </w:t>
      </w:r>
      <w:r w:rsidR="0026073D" w:rsidRPr="000322E3">
        <w:rPr>
          <w:rFonts w:asciiTheme="minorHAnsi" w:hAnsiTheme="minorHAnsi" w:cs="Arial"/>
          <w:bCs/>
          <w:w w:val="99"/>
        </w:rPr>
        <w:t>Projekta.</w:t>
      </w:r>
    </w:p>
    <w:p w14:paraId="6D1F4F2E" w14:textId="77777777" w:rsidR="0026073D" w:rsidRPr="000322E3" w:rsidRDefault="0026073D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322E3">
        <w:rPr>
          <w:rFonts w:asciiTheme="minorHAnsi" w:hAnsiTheme="minorHAnsi" w:cs="Arial"/>
          <w:bCs/>
          <w:w w:val="99"/>
        </w:rPr>
        <w:t>Korisnik je dužan obavijestiti predstavnika koji je imenovan</w:t>
      </w:r>
      <w:r w:rsidRPr="000322E3">
        <w:rPr>
          <w:rFonts w:asciiTheme="minorHAnsi" w:hAnsiTheme="minorHAnsi" w:cs="Arial"/>
          <w:bCs/>
          <w:w w:val="99"/>
        </w:rPr>
        <w:br/>
        <w:t xml:space="preserve">od strane Prepoznatog centra za praćenje i nadziranje Projekta, odmah u pisanom obliku o svakom događaju ili okolnostima koji bi mogli utjecati </w:t>
      </w:r>
      <w:r w:rsidRPr="000322E3">
        <w:rPr>
          <w:rFonts w:asciiTheme="minorHAnsi" w:hAnsiTheme="minorHAnsi" w:cs="Arial"/>
          <w:bCs/>
          <w:w w:val="99"/>
        </w:rPr>
        <w:br/>
        <w:t>na početak</w:t>
      </w:r>
      <w:r w:rsidR="00571021" w:rsidRPr="000322E3">
        <w:rPr>
          <w:rFonts w:asciiTheme="minorHAnsi" w:hAnsiTheme="minorHAnsi" w:cs="Arial"/>
          <w:bCs/>
          <w:w w:val="99"/>
        </w:rPr>
        <w:t>, tijek</w:t>
      </w:r>
      <w:r w:rsidRPr="000322E3">
        <w:rPr>
          <w:rFonts w:asciiTheme="minorHAnsi" w:hAnsiTheme="minorHAnsi" w:cs="Arial"/>
          <w:bCs/>
          <w:w w:val="99"/>
        </w:rPr>
        <w:t xml:space="preserve"> ili završetak Projekta u skladu s izvornom </w:t>
      </w:r>
      <w:r w:rsidRPr="000322E3">
        <w:rPr>
          <w:rFonts w:asciiTheme="minorHAnsi" w:hAnsiTheme="minorHAnsi" w:cs="Arial"/>
          <w:bCs/>
          <w:w w:val="99"/>
        </w:rPr>
        <w:br/>
        <w:t xml:space="preserve">prijavom i dogovorenim vremenskim okvirom za provedbu Projekta, ili ukoliko </w:t>
      </w:r>
      <w:r w:rsidR="00571021" w:rsidRPr="000322E3">
        <w:rPr>
          <w:rFonts w:asciiTheme="minorHAnsi" w:hAnsiTheme="minorHAnsi" w:cs="Arial"/>
          <w:bCs/>
          <w:w w:val="99"/>
        </w:rPr>
        <w:t>nastupe okolnosti koje bi mogle dovesti do</w:t>
      </w:r>
      <w:r w:rsidRPr="000322E3">
        <w:rPr>
          <w:rFonts w:asciiTheme="minorHAnsi" w:hAnsiTheme="minorHAnsi" w:cs="Arial"/>
          <w:bCs/>
          <w:w w:val="99"/>
        </w:rPr>
        <w:t xml:space="preserve"> preki</w:t>
      </w:r>
      <w:r w:rsidR="00571021" w:rsidRPr="000322E3">
        <w:rPr>
          <w:rFonts w:asciiTheme="minorHAnsi" w:hAnsiTheme="minorHAnsi" w:cs="Arial"/>
          <w:bCs/>
          <w:w w:val="99"/>
        </w:rPr>
        <w:t>da</w:t>
      </w:r>
      <w:r w:rsidRPr="000322E3">
        <w:rPr>
          <w:rFonts w:asciiTheme="minorHAnsi" w:hAnsiTheme="minorHAnsi" w:cs="Arial"/>
          <w:bCs/>
          <w:w w:val="99"/>
        </w:rPr>
        <w:t xml:space="preserve"> Projekt</w:t>
      </w:r>
      <w:r w:rsidR="00571021" w:rsidRPr="000322E3">
        <w:rPr>
          <w:rFonts w:asciiTheme="minorHAnsi" w:hAnsiTheme="minorHAnsi" w:cs="Arial"/>
          <w:bCs/>
          <w:w w:val="99"/>
        </w:rPr>
        <w:t>a</w:t>
      </w:r>
      <w:r w:rsidRPr="000322E3">
        <w:rPr>
          <w:rFonts w:asciiTheme="minorHAnsi" w:hAnsiTheme="minorHAnsi" w:cs="Arial"/>
          <w:bCs/>
          <w:w w:val="99"/>
        </w:rPr>
        <w:t>. Korisnik je također dužan obavijestiti predstavnika u pisanom obliku, po mogućnosti unaprijed, o svim događajima ili okolnostima koje utječu ili bi mogl</w:t>
      </w:r>
      <w:r w:rsidR="00237AFE" w:rsidRPr="000322E3">
        <w:rPr>
          <w:rFonts w:asciiTheme="minorHAnsi" w:hAnsiTheme="minorHAnsi" w:cs="Arial"/>
          <w:bCs/>
          <w:w w:val="99"/>
        </w:rPr>
        <w:t>e</w:t>
      </w:r>
      <w:r w:rsidRPr="000322E3">
        <w:rPr>
          <w:rFonts w:asciiTheme="minorHAnsi" w:hAnsiTheme="minorHAnsi" w:cs="Arial"/>
          <w:bCs/>
          <w:w w:val="99"/>
        </w:rPr>
        <w:t xml:space="preserve"> utjecati na</w:t>
      </w:r>
      <w:r w:rsidR="0078343B" w:rsidRPr="000322E3">
        <w:rPr>
          <w:rFonts w:asciiTheme="minorHAnsi" w:hAnsiTheme="minorHAnsi" w:cs="Arial"/>
          <w:bCs/>
          <w:w w:val="99"/>
        </w:rPr>
        <w:t xml:space="preserve"> </w:t>
      </w:r>
      <w:r w:rsidR="00E008C1" w:rsidRPr="000322E3">
        <w:rPr>
          <w:rFonts w:asciiTheme="minorHAnsi" w:hAnsiTheme="minorHAnsi" w:cs="Arial"/>
          <w:bCs/>
          <w:w w:val="99"/>
        </w:rPr>
        <w:t>ne</w:t>
      </w:r>
      <w:r w:rsidR="0078343B" w:rsidRPr="000322E3">
        <w:rPr>
          <w:rFonts w:asciiTheme="minorHAnsi" w:hAnsiTheme="minorHAnsi" w:cs="Arial"/>
          <w:bCs/>
          <w:w w:val="99"/>
        </w:rPr>
        <w:t>povoljan ishod</w:t>
      </w:r>
      <w:r w:rsidRPr="000322E3">
        <w:rPr>
          <w:rFonts w:asciiTheme="minorHAnsi" w:hAnsiTheme="minorHAnsi" w:cs="Arial"/>
          <w:bCs/>
          <w:w w:val="99"/>
        </w:rPr>
        <w:t xml:space="preserve"> Projek</w:t>
      </w:r>
      <w:r w:rsidR="00237AFE" w:rsidRPr="000322E3">
        <w:rPr>
          <w:rFonts w:asciiTheme="minorHAnsi" w:hAnsiTheme="minorHAnsi" w:cs="Arial"/>
          <w:bCs/>
          <w:w w:val="99"/>
        </w:rPr>
        <w:t>ta</w:t>
      </w:r>
      <w:r w:rsidRPr="000322E3">
        <w:rPr>
          <w:rFonts w:asciiTheme="minorHAnsi" w:hAnsiTheme="minorHAnsi" w:cs="Arial"/>
          <w:bCs/>
          <w:w w:val="99"/>
        </w:rPr>
        <w:t xml:space="preserve">, </w:t>
      </w:r>
      <w:r w:rsidR="00F85F9F" w:rsidRPr="000322E3">
        <w:rPr>
          <w:rFonts w:asciiTheme="minorHAnsi" w:hAnsiTheme="minorHAnsi" w:cs="Arial"/>
          <w:bCs/>
          <w:w w:val="99"/>
        </w:rPr>
        <w:t xml:space="preserve">kao i u slučaju promjene Korisnikove </w:t>
      </w:r>
      <w:r w:rsidRPr="000322E3">
        <w:rPr>
          <w:rFonts w:asciiTheme="minorHAnsi" w:hAnsiTheme="minorHAnsi" w:cs="Arial"/>
          <w:bCs/>
          <w:w w:val="99"/>
        </w:rPr>
        <w:t>sposobnost</w:t>
      </w:r>
      <w:r w:rsidR="00F85F9F" w:rsidRPr="000322E3">
        <w:rPr>
          <w:rFonts w:asciiTheme="minorHAnsi" w:hAnsiTheme="minorHAnsi" w:cs="Arial"/>
          <w:bCs/>
          <w:w w:val="99"/>
        </w:rPr>
        <w:t>i</w:t>
      </w: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F85F9F" w:rsidRPr="000322E3">
        <w:rPr>
          <w:rFonts w:asciiTheme="minorHAnsi" w:hAnsiTheme="minorHAnsi" w:cs="Arial"/>
          <w:bCs/>
          <w:w w:val="99"/>
        </w:rPr>
        <w:t xml:space="preserve">za daljnjim </w:t>
      </w:r>
      <w:r w:rsidRPr="000322E3">
        <w:rPr>
          <w:rFonts w:asciiTheme="minorHAnsi" w:hAnsiTheme="minorHAnsi" w:cs="Arial"/>
          <w:bCs/>
          <w:w w:val="99"/>
        </w:rPr>
        <w:t>provođenj</w:t>
      </w:r>
      <w:r w:rsidR="00F85F9F" w:rsidRPr="000322E3">
        <w:rPr>
          <w:rFonts w:asciiTheme="minorHAnsi" w:hAnsiTheme="minorHAnsi" w:cs="Arial"/>
          <w:bCs/>
          <w:w w:val="99"/>
        </w:rPr>
        <w:t>em</w:t>
      </w:r>
      <w:r w:rsidRPr="000322E3">
        <w:rPr>
          <w:rFonts w:asciiTheme="minorHAnsi" w:hAnsiTheme="minorHAnsi" w:cs="Arial"/>
          <w:bCs/>
          <w:w w:val="99"/>
        </w:rPr>
        <w:t xml:space="preserve"> Projekta.</w:t>
      </w:r>
    </w:p>
    <w:p w14:paraId="652D76A5" w14:textId="77777777" w:rsidR="00526F8E" w:rsidRPr="000322E3" w:rsidRDefault="0026073D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Prepoznati centar, </w:t>
      </w:r>
      <w:r w:rsidR="00A75D76" w:rsidRPr="000322E3">
        <w:rPr>
          <w:rFonts w:asciiTheme="minorHAnsi" w:hAnsiTheme="minorHAnsi" w:cs="Arial"/>
          <w:bCs/>
          <w:w w:val="99"/>
        </w:rPr>
        <w:t>HAMAG-</w:t>
      </w:r>
      <w:r w:rsidRPr="000322E3">
        <w:rPr>
          <w:rFonts w:asciiTheme="minorHAnsi" w:hAnsiTheme="minorHAnsi" w:cs="Arial"/>
          <w:bCs/>
          <w:w w:val="99"/>
        </w:rPr>
        <w:t xml:space="preserve">BICRO i predstavnici Svjetske banke imaju pravo </w:t>
      </w:r>
      <w:r w:rsidRPr="000322E3">
        <w:rPr>
          <w:rFonts w:asciiTheme="minorHAnsi" w:hAnsiTheme="minorHAnsi" w:cs="Arial"/>
          <w:bCs/>
          <w:w w:val="99"/>
        </w:rPr>
        <w:br/>
        <w:t xml:space="preserve">nadzirati provedbu Projekta kao i uvid u upotrebu rezultata Projekta u bilo koje razumno vrijeme te </w:t>
      </w:r>
      <w:r w:rsidR="001C05CB" w:rsidRPr="000322E3">
        <w:rPr>
          <w:rFonts w:asciiTheme="minorHAnsi" w:hAnsiTheme="minorHAnsi" w:cs="Arial"/>
          <w:bCs/>
          <w:w w:val="99"/>
        </w:rPr>
        <w:t>povremeno</w:t>
      </w:r>
      <w:r w:rsidRPr="000322E3">
        <w:rPr>
          <w:rFonts w:asciiTheme="minorHAnsi" w:hAnsiTheme="minorHAnsi" w:cs="Arial"/>
          <w:bCs/>
          <w:w w:val="99"/>
        </w:rPr>
        <w:t xml:space="preserve"> mogu </w:t>
      </w:r>
      <w:r w:rsidR="001C05CB" w:rsidRPr="000322E3">
        <w:rPr>
          <w:rFonts w:asciiTheme="minorHAnsi" w:hAnsiTheme="minorHAnsi" w:cs="Arial"/>
          <w:bCs/>
          <w:w w:val="99"/>
        </w:rPr>
        <w:t>potraživati</w:t>
      </w:r>
      <w:r w:rsidRPr="000322E3">
        <w:rPr>
          <w:rFonts w:asciiTheme="minorHAnsi" w:hAnsiTheme="minorHAnsi" w:cs="Arial"/>
          <w:bCs/>
          <w:w w:val="99"/>
        </w:rPr>
        <w:t xml:space="preserve"> dodatne podatke o Projektu, koje im je Korisnik dužan omogućiti. Terenski uviđaji u pravilu će se odvijati uz prethodnu pis</w:t>
      </w:r>
      <w:r w:rsidR="00453910" w:rsidRPr="000322E3">
        <w:rPr>
          <w:rFonts w:asciiTheme="minorHAnsi" w:hAnsiTheme="minorHAnsi" w:cs="Arial"/>
          <w:bCs/>
          <w:w w:val="99"/>
        </w:rPr>
        <w:t>a</w:t>
      </w:r>
      <w:r w:rsidRPr="000322E3">
        <w:rPr>
          <w:rFonts w:asciiTheme="minorHAnsi" w:hAnsiTheme="minorHAnsi" w:cs="Arial"/>
          <w:bCs/>
          <w:w w:val="99"/>
        </w:rPr>
        <w:t>nu obavijest Korisniku.</w:t>
      </w:r>
      <w:r w:rsidR="002A03DB" w:rsidRPr="000322E3">
        <w:rPr>
          <w:rFonts w:asciiTheme="minorHAnsi" w:hAnsiTheme="minorHAnsi" w:cs="Arial"/>
          <w:bCs/>
          <w:w w:val="99"/>
        </w:rPr>
        <w:t xml:space="preserve"> </w:t>
      </w:r>
    </w:p>
    <w:p w14:paraId="1C2D772E" w14:textId="77777777" w:rsidR="0026073D" w:rsidRPr="000322E3" w:rsidRDefault="0026073D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Prihvaćanjem ove </w:t>
      </w:r>
      <w:r w:rsidR="001872CF" w:rsidRPr="000322E3">
        <w:rPr>
          <w:rFonts w:asciiTheme="minorHAnsi" w:hAnsiTheme="minorHAnsi" w:cs="Arial"/>
          <w:bCs/>
          <w:w w:val="99"/>
        </w:rPr>
        <w:t>P</w:t>
      </w:r>
      <w:r w:rsidRPr="000322E3">
        <w:rPr>
          <w:rFonts w:asciiTheme="minorHAnsi" w:hAnsiTheme="minorHAnsi" w:cs="Arial"/>
          <w:bCs/>
          <w:w w:val="99"/>
        </w:rPr>
        <w:t>onude, smatra se da je Korisnik odobrio javno priopćavanje</w:t>
      </w:r>
      <w:r w:rsidR="00237AFE" w:rsidRPr="000322E3">
        <w:rPr>
          <w:rFonts w:asciiTheme="minorHAnsi" w:hAnsiTheme="minorHAnsi" w:cs="Arial"/>
          <w:bCs/>
          <w:w w:val="99"/>
        </w:rPr>
        <w:t xml:space="preserve"> </w:t>
      </w:r>
      <w:r w:rsidRPr="000322E3">
        <w:rPr>
          <w:rFonts w:asciiTheme="minorHAnsi" w:hAnsiTheme="minorHAnsi" w:cs="Arial"/>
          <w:bCs/>
          <w:w w:val="99"/>
        </w:rPr>
        <w:t xml:space="preserve">sljedećih podataka: ime </w:t>
      </w:r>
      <w:r w:rsidR="00EF3BF9" w:rsidRPr="000322E3">
        <w:rPr>
          <w:rFonts w:asciiTheme="minorHAnsi" w:hAnsiTheme="minorHAnsi" w:cs="Arial"/>
          <w:bCs/>
          <w:w w:val="99"/>
        </w:rPr>
        <w:t xml:space="preserve">Korisnika, iznos dodijeljenih sredstava financiranja za Projekt i ukupnu vrijednost Projekta, svoju lokaciju i sektor u kojem djeluje te kratak opis Projekta za javnu objavu. </w:t>
      </w:r>
    </w:p>
    <w:p w14:paraId="1741CE05" w14:textId="77777777" w:rsidR="0026073D" w:rsidRPr="000322E3" w:rsidRDefault="00DB1C3E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Style w:val="longtext"/>
          <w:rFonts w:asciiTheme="minorHAnsi" w:hAnsiTheme="minorHAnsi" w:cs="Arial"/>
          <w:bCs/>
          <w:w w:val="99"/>
        </w:rPr>
        <w:t xml:space="preserve"> </w:t>
      </w:r>
      <w:r w:rsidR="00A75D76" w:rsidRPr="000322E3">
        <w:rPr>
          <w:rStyle w:val="longtext"/>
          <w:rFonts w:asciiTheme="minorHAnsi" w:hAnsiTheme="minorHAnsi" w:cs="Arial"/>
          <w:bCs/>
          <w:w w:val="99"/>
        </w:rPr>
        <w:t>HAMAG-</w:t>
      </w:r>
      <w:r w:rsidR="0026073D" w:rsidRPr="000322E3">
        <w:rPr>
          <w:rFonts w:asciiTheme="minorHAnsi" w:hAnsiTheme="minorHAnsi" w:cs="Arial"/>
          <w:bCs/>
          <w:w w:val="99"/>
        </w:rPr>
        <w:t xml:space="preserve">BICRO može pružiti informacije o dodijeli sredstava financiranja Korisniku u skladu sa svojim ugovornim obavezama </w:t>
      </w:r>
      <w:r w:rsidR="00EF3BF9" w:rsidRPr="000322E3">
        <w:rPr>
          <w:rFonts w:asciiTheme="minorHAnsi" w:hAnsiTheme="minorHAnsi" w:cs="Arial"/>
          <w:bCs/>
          <w:w w:val="99"/>
        </w:rPr>
        <w:t xml:space="preserve">te takve informacije </w:t>
      </w:r>
      <w:r w:rsidR="00EF3BF9" w:rsidRPr="000322E3">
        <w:rPr>
          <w:rFonts w:asciiTheme="minorHAnsi" w:hAnsiTheme="minorHAnsi" w:cs="Arial"/>
          <w:bCs/>
          <w:w w:val="99"/>
        </w:rPr>
        <w:br/>
        <w:t>mogu biti pružene Ministarstvu znanosti, obrazovanja i sporta Republike Hrvatske, Svjetskoj banci, Ag</w:t>
      </w:r>
      <w:r w:rsidR="0026073D" w:rsidRPr="000322E3">
        <w:rPr>
          <w:rFonts w:asciiTheme="minorHAnsi" w:hAnsiTheme="minorHAnsi" w:cs="Arial"/>
          <w:bCs/>
          <w:w w:val="99"/>
        </w:rPr>
        <w:t xml:space="preserve">enciji za zaštitu tržišnog natjecanja Republike Hrvatske i drugim tijelima Republike Hrvatske prema kojima </w:t>
      </w:r>
      <w:r w:rsidR="00A75D76" w:rsidRPr="000322E3">
        <w:rPr>
          <w:rFonts w:asciiTheme="minorHAnsi" w:hAnsiTheme="minorHAnsi" w:cs="Arial"/>
          <w:bCs/>
          <w:w w:val="99"/>
        </w:rPr>
        <w:t>HAMAG-</w:t>
      </w:r>
      <w:r w:rsidR="0026073D" w:rsidRPr="000322E3">
        <w:rPr>
          <w:rFonts w:asciiTheme="minorHAnsi" w:hAnsiTheme="minorHAnsi" w:cs="Arial"/>
          <w:bCs/>
          <w:w w:val="99"/>
        </w:rPr>
        <w:t>BICRO ima obvezu izvješćivanja o</w:t>
      </w:r>
      <w:r w:rsidR="00237AFE" w:rsidRPr="000322E3">
        <w:rPr>
          <w:rFonts w:asciiTheme="minorHAnsi" w:hAnsiTheme="minorHAnsi" w:cs="Arial"/>
          <w:bCs/>
          <w:w w:val="99"/>
        </w:rPr>
        <w:t xml:space="preserve"> dodijeljenim bespovratnim sredstvima</w:t>
      </w:r>
      <w:r w:rsidR="0026073D" w:rsidRPr="000322E3">
        <w:rPr>
          <w:rFonts w:asciiTheme="minorHAnsi" w:hAnsiTheme="minorHAnsi" w:cs="Arial"/>
          <w:bCs/>
          <w:w w:val="99"/>
        </w:rPr>
        <w:t>.</w:t>
      </w:r>
    </w:p>
    <w:p w14:paraId="52895308" w14:textId="77777777" w:rsidR="0026073D" w:rsidRPr="000322E3" w:rsidRDefault="0026073D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Korisnik ne može javno objaviti da je primio bespovratna sredstva financiranja iz Programa provjere inovativnog koncepta sve dok </w:t>
      </w:r>
      <w:r w:rsidR="00237AFE" w:rsidRPr="000322E3">
        <w:rPr>
          <w:rFonts w:asciiTheme="minorHAnsi" w:hAnsiTheme="minorHAnsi" w:cs="Arial"/>
          <w:bCs/>
          <w:w w:val="99"/>
        </w:rPr>
        <w:t xml:space="preserve">ne potiše Ugovor o sufinanciranju projekta iz Programa. </w:t>
      </w:r>
    </w:p>
    <w:p w14:paraId="7943431A" w14:textId="77777777" w:rsidR="0026073D" w:rsidRPr="000322E3" w:rsidRDefault="00E07E85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Nakon prihvaćanja</w:t>
      </w:r>
      <w:r w:rsidR="0026073D" w:rsidRPr="000322E3">
        <w:rPr>
          <w:rFonts w:asciiTheme="minorHAnsi" w:hAnsiTheme="minorHAnsi" w:cs="Arial"/>
          <w:bCs/>
          <w:w w:val="99"/>
        </w:rPr>
        <w:t xml:space="preserve"> </w:t>
      </w:r>
      <w:r w:rsidR="001C05CB" w:rsidRPr="000322E3">
        <w:rPr>
          <w:rFonts w:asciiTheme="minorHAnsi" w:hAnsiTheme="minorHAnsi" w:cs="Arial"/>
          <w:bCs/>
          <w:w w:val="99"/>
        </w:rPr>
        <w:t>P</w:t>
      </w:r>
      <w:r w:rsidR="0026073D" w:rsidRPr="000322E3">
        <w:rPr>
          <w:rFonts w:asciiTheme="minorHAnsi" w:hAnsiTheme="minorHAnsi" w:cs="Arial"/>
          <w:bCs/>
          <w:w w:val="99"/>
        </w:rPr>
        <w:t>onud</w:t>
      </w:r>
      <w:r w:rsidRPr="000322E3">
        <w:rPr>
          <w:rFonts w:asciiTheme="minorHAnsi" w:hAnsiTheme="minorHAnsi" w:cs="Arial"/>
          <w:bCs/>
          <w:w w:val="99"/>
        </w:rPr>
        <w:t>e</w:t>
      </w:r>
      <w:r w:rsidR="00FB78CB" w:rsidRPr="000322E3">
        <w:rPr>
          <w:rFonts w:asciiTheme="minorHAnsi" w:hAnsiTheme="minorHAnsi" w:cs="Arial"/>
          <w:bCs/>
          <w:w w:val="99"/>
        </w:rPr>
        <w:t xml:space="preserve"> odnosno potpisivanja Ugovora o sufinanciranju</w:t>
      </w:r>
      <w:r w:rsidR="0026073D" w:rsidRPr="000322E3">
        <w:rPr>
          <w:rFonts w:asciiTheme="minorHAnsi" w:hAnsiTheme="minorHAnsi" w:cs="Arial"/>
          <w:bCs/>
          <w:w w:val="99"/>
        </w:rPr>
        <w:t xml:space="preserve">, Korisnik je dužan u svim publikacijama, promidžbenim materijalima, promotivnim aktivnostima, izjavama za javnost i aktivnostima koje provodi ili se provode u njegovo ime, a u svezi s Projektom ili bilo kojim postupcima, intelektualnom vlasništvu ili proizvodima koji su razvijeni kao rezultat Projekta, objaviti primitak financijske potpore koju je primio od </w:t>
      </w:r>
      <w:r w:rsidR="00A75D76" w:rsidRPr="000322E3">
        <w:rPr>
          <w:rFonts w:asciiTheme="minorHAnsi" w:hAnsiTheme="minorHAnsi" w:cs="Arial"/>
          <w:bCs/>
          <w:w w:val="99"/>
        </w:rPr>
        <w:t>HAMAG-</w:t>
      </w:r>
      <w:r w:rsidR="0026073D" w:rsidRPr="000322E3">
        <w:rPr>
          <w:rFonts w:asciiTheme="minorHAnsi" w:hAnsiTheme="minorHAnsi" w:cs="Arial"/>
          <w:bCs/>
          <w:w w:val="99"/>
        </w:rPr>
        <w:t>BICRO-a, koristeći rečenicu: «</w:t>
      </w:r>
      <w:r w:rsidR="007122A5" w:rsidRPr="000322E3">
        <w:rPr>
          <w:rFonts w:asciiTheme="minorHAnsi" w:hAnsiTheme="minorHAnsi" w:cs="Arial"/>
          <w:bCs/>
          <w:w w:val="99"/>
        </w:rPr>
        <w:t xml:space="preserve">Projekt je </w:t>
      </w:r>
      <w:r w:rsidR="007122A5" w:rsidRPr="000322E3">
        <w:rPr>
          <w:rFonts w:asciiTheme="minorHAnsi" w:hAnsiTheme="minorHAnsi" w:cs="Arial"/>
          <w:bCs/>
          <w:w w:val="99"/>
        </w:rPr>
        <w:lastRenderedPageBreak/>
        <w:t>sufinanciran</w:t>
      </w:r>
      <w:r w:rsidR="0026073D" w:rsidRPr="000322E3">
        <w:rPr>
          <w:rFonts w:asciiTheme="minorHAnsi" w:hAnsiTheme="minorHAnsi" w:cs="Arial"/>
          <w:bCs/>
          <w:w w:val="99"/>
        </w:rPr>
        <w:t xml:space="preserve"> sredstvima iz Programa provjere inovativnog koncepta</w:t>
      </w:r>
      <w:r w:rsidR="007122A5" w:rsidRPr="000322E3">
        <w:rPr>
          <w:rFonts w:asciiTheme="minorHAnsi" w:hAnsiTheme="minorHAnsi" w:cs="Arial"/>
          <w:bCs/>
          <w:w w:val="99"/>
        </w:rPr>
        <w:t>(PoC)</w:t>
      </w:r>
      <w:r w:rsidR="0026073D" w:rsidRPr="000322E3">
        <w:rPr>
          <w:rFonts w:asciiTheme="minorHAnsi" w:hAnsiTheme="minorHAnsi" w:cs="Arial"/>
          <w:bCs/>
          <w:w w:val="99"/>
        </w:rPr>
        <w:t xml:space="preserve"> </w:t>
      </w:r>
      <w:r w:rsidR="001C05CB" w:rsidRPr="000322E3">
        <w:rPr>
          <w:rFonts w:asciiTheme="minorHAnsi" w:hAnsiTheme="minorHAnsi" w:cs="Arial"/>
          <w:bCs/>
          <w:w w:val="99"/>
        </w:rPr>
        <w:t xml:space="preserve">od strane </w:t>
      </w:r>
      <w:r w:rsidR="0026073D" w:rsidRPr="000322E3">
        <w:rPr>
          <w:rFonts w:asciiTheme="minorHAnsi" w:hAnsiTheme="minorHAnsi" w:cs="Arial"/>
          <w:bCs/>
          <w:w w:val="99"/>
        </w:rPr>
        <w:t xml:space="preserve"> </w:t>
      </w:r>
      <w:r w:rsidR="007122A5" w:rsidRPr="000322E3">
        <w:rPr>
          <w:rFonts w:asciiTheme="minorHAnsi" w:hAnsiTheme="minorHAnsi" w:cs="Arial"/>
          <w:bCs/>
          <w:w w:val="99"/>
        </w:rPr>
        <w:t>HAMAG-</w:t>
      </w:r>
      <w:r w:rsidR="0026073D" w:rsidRPr="000322E3">
        <w:rPr>
          <w:rFonts w:asciiTheme="minorHAnsi" w:hAnsiTheme="minorHAnsi" w:cs="Arial"/>
          <w:bCs/>
          <w:w w:val="99"/>
        </w:rPr>
        <w:t>BICRO-a».</w:t>
      </w:r>
    </w:p>
    <w:p w14:paraId="24723D8C" w14:textId="77777777" w:rsidR="00916B12" w:rsidRPr="000322E3" w:rsidRDefault="0072127F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Korisnik </w:t>
      </w:r>
      <w:r w:rsidR="007122A5" w:rsidRPr="000322E3">
        <w:rPr>
          <w:rFonts w:asciiTheme="minorHAnsi" w:hAnsiTheme="minorHAnsi" w:cs="Arial"/>
          <w:bCs/>
          <w:w w:val="99"/>
        </w:rPr>
        <w:t>je dužan</w:t>
      </w:r>
      <w:r w:rsidR="00A00F8D" w:rsidRPr="000322E3">
        <w:rPr>
          <w:rFonts w:asciiTheme="minorHAnsi" w:hAnsiTheme="minorHAnsi" w:cs="Arial"/>
          <w:bCs/>
          <w:w w:val="99"/>
        </w:rPr>
        <w:t xml:space="preserve"> izvještavati </w:t>
      </w:r>
      <w:r w:rsidR="00A75D76" w:rsidRPr="000322E3">
        <w:rPr>
          <w:rFonts w:asciiTheme="minorHAnsi" w:hAnsiTheme="minorHAnsi" w:cs="Arial"/>
          <w:bCs/>
          <w:w w:val="99"/>
        </w:rPr>
        <w:t>HAMAG-</w:t>
      </w:r>
      <w:r w:rsidR="00A00F8D" w:rsidRPr="000322E3">
        <w:rPr>
          <w:rFonts w:asciiTheme="minorHAnsi" w:hAnsiTheme="minorHAnsi" w:cs="Arial"/>
          <w:bCs/>
          <w:w w:val="99"/>
        </w:rPr>
        <w:t xml:space="preserve">BICRO na način propisan u </w:t>
      </w:r>
      <w:r w:rsidR="006C0371" w:rsidRPr="000322E3">
        <w:rPr>
          <w:rFonts w:asciiTheme="minorHAnsi" w:hAnsiTheme="minorHAnsi" w:cs="Arial"/>
          <w:bCs/>
          <w:w w:val="99"/>
        </w:rPr>
        <w:t xml:space="preserve">Priručniku </w:t>
      </w:r>
      <w:r w:rsidR="00916B12" w:rsidRPr="000322E3">
        <w:rPr>
          <w:rFonts w:asciiTheme="minorHAnsi" w:hAnsiTheme="minorHAnsi" w:cs="Arial"/>
          <w:bCs/>
          <w:w w:val="99"/>
        </w:rPr>
        <w:t xml:space="preserve">kao i na poseban zahtjev </w:t>
      </w:r>
      <w:r w:rsidR="00A75D76" w:rsidRPr="000322E3">
        <w:rPr>
          <w:rFonts w:asciiTheme="minorHAnsi" w:hAnsiTheme="minorHAnsi" w:cs="Arial"/>
          <w:bCs/>
          <w:w w:val="99"/>
        </w:rPr>
        <w:t>HAMAG-</w:t>
      </w:r>
      <w:r w:rsidR="00916B12" w:rsidRPr="000322E3">
        <w:rPr>
          <w:rFonts w:asciiTheme="minorHAnsi" w:hAnsiTheme="minorHAnsi" w:cs="Arial"/>
          <w:bCs/>
          <w:w w:val="99"/>
        </w:rPr>
        <w:t xml:space="preserve">BICRO-a. </w:t>
      </w:r>
    </w:p>
    <w:p w14:paraId="4DAFFC80" w14:textId="77777777" w:rsidR="002A03DB" w:rsidRPr="000322E3" w:rsidRDefault="00916B12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Korisnik je dužan</w:t>
      </w:r>
      <w:r w:rsidR="0072127F" w:rsidRPr="000322E3">
        <w:rPr>
          <w:rFonts w:asciiTheme="minorHAnsi" w:hAnsiTheme="minorHAnsi" w:cs="Arial"/>
          <w:bCs/>
          <w:w w:val="99"/>
        </w:rPr>
        <w:t xml:space="preserve"> ispunjavati anketne upitnike koje će </w:t>
      </w:r>
      <w:r w:rsidR="00A75D76" w:rsidRPr="000322E3">
        <w:rPr>
          <w:rFonts w:asciiTheme="minorHAnsi" w:hAnsiTheme="minorHAnsi" w:cs="Arial"/>
          <w:bCs/>
          <w:w w:val="99"/>
        </w:rPr>
        <w:t>HAMAG-</w:t>
      </w:r>
      <w:r w:rsidR="0072127F" w:rsidRPr="000322E3">
        <w:rPr>
          <w:rFonts w:asciiTheme="minorHAnsi" w:hAnsiTheme="minorHAnsi" w:cs="Arial"/>
          <w:bCs/>
          <w:w w:val="99"/>
        </w:rPr>
        <w:t xml:space="preserve">BICRO </w:t>
      </w:r>
      <w:r w:rsidRPr="000322E3">
        <w:rPr>
          <w:rFonts w:asciiTheme="minorHAnsi" w:hAnsiTheme="minorHAnsi" w:cs="Arial"/>
          <w:bCs/>
          <w:w w:val="99"/>
        </w:rPr>
        <w:t xml:space="preserve">prema potrebi </w:t>
      </w:r>
      <w:r w:rsidR="0072127F" w:rsidRPr="000322E3">
        <w:rPr>
          <w:rFonts w:asciiTheme="minorHAnsi" w:hAnsiTheme="minorHAnsi" w:cs="Arial"/>
          <w:bCs/>
          <w:w w:val="99"/>
        </w:rPr>
        <w:t xml:space="preserve"> uputiti Korisniku sukladno zahtjevima</w:t>
      </w:r>
      <w:r w:rsidRPr="000322E3">
        <w:rPr>
          <w:rFonts w:asciiTheme="minorHAnsi" w:hAnsiTheme="minorHAnsi" w:cs="Arial"/>
          <w:bCs/>
          <w:w w:val="99"/>
        </w:rPr>
        <w:t xml:space="preserve"> Programa ili na poseban zahtjev MZOS-a i</w:t>
      </w:r>
      <w:r w:rsidR="0072127F" w:rsidRPr="000322E3">
        <w:rPr>
          <w:rFonts w:asciiTheme="minorHAnsi" w:hAnsiTheme="minorHAnsi" w:cs="Arial"/>
          <w:bCs/>
          <w:w w:val="99"/>
        </w:rPr>
        <w:t xml:space="preserve"> </w:t>
      </w: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72127F" w:rsidRPr="000322E3">
        <w:rPr>
          <w:rFonts w:asciiTheme="minorHAnsi" w:hAnsiTheme="minorHAnsi" w:cs="Arial"/>
          <w:bCs/>
          <w:w w:val="99"/>
        </w:rPr>
        <w:t>Svjetske banke.</w:t>
      </w:r>
    </w:p>
    <w:p w14:paraId="73768FC4" w14:textId="77777777" w:rsidR="0026073D" w:rsidRPr="000322E3" w:rsidRDefault="0026073D" w:rsidP="002F78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Ova </w:t>
      </w:r>
      <w:r w:rsidR="001C05CB" w:rsidRPr="000322E3">
        <w:rPr>
          <w:rFonts w:asciiTheme="minorHAnsi" w:hAnsiTheme="minorHAnsi" w:cs="Arial"/>
          <w:bCs/>
          <w:w w:val="99"/>
        </w:rPr>
        <w:t>P</w:t>
      </w:r>
      <w:r w:rsidRPr="000322E3">
        <w:rPr>
          <w:rFonts w:asciiTheme="minorHAnsi" w:hAnsiTheme="minorHAnsi" w:cs="Arial"/>
          <w:bCs/>
          <w:w w:val="99"/>
        </w:rPr>
        <w:t xml:space="preserve">onuda, uključujući prihvaćanje obveza </w:t>
      </w:r>
      <w:r w:rsidR="00E07E85" w:rsidRPr="000322E3">
        <w:rPr>
          <w:rFonts w:asciiTheme="minorHAnsi" w:hAnsiTheme="minorHAnsi" w:cs="Arial"/>
          <w:bCs/>
          <w:w w:val="99"/>
        </w:rPr>
        <w:t>iz</w:t>
      </w: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6C0371" w:rsidRPr="000322E3">
        <w:rPr>
          <w:rFonts w:asciiTheme="minorHAnsi" w:hAnsiTheme="minorHAnsi" w:cs="Arial"/>
          <w:bCs/>
          <w:w w:val="99"/>
        </w:rPr>
        <w:t xml:space="preserve">važećeg </w:t>
      </w:r>
      <w:r w:rsidR="00E07E85" w:rsidRPr="000322E3">
        <w:rPr>
          <w:rFonts w:asciiTheme="minorHAnsi" w:hAnsiTheme="minorHAnsi" w:cs="Arial"/>
          <w:bCs/>
          <w:w w:val="99"/>
        </w:rPr>
        <w:t xml:space="preserve">Priručnika </w:t>
      </w:r>
      <w:r w:rsidRPr="000322E3">
        <w:rPr>
          <w:rFonts w:asciiTheme="minorHAnsi" w:hAnsiTheme="minorHAnsi" w:cs="Arial"/>
          <w:bCs/>
          <w:w w:val="99"/>
        </w:rPr>
        <w:t xml:space="preserve">te sva </w:t>
      </w:r>
      <w:r w:rsidR="001C05CB" w:rsidRPr="000322E3">
        <w:rPr>
          <w:rFonts w:asciiTheme="minorHAnsi" w:hAnsiTheme="minorHAnsi" w:cs="Arial"/>
          <w:bCs/>
          <w:w w:val="99"/>
        </w:rPr>
        <w:t xml:space="preserve">prava i </w:t>
      </w:r>
      <w:r w:rsidRPr="000322E3">
        <w:rPr>
          <w:rFonts w:asciiTheme="minorHAnsi" w:hAnsiTheme="minorHAnsi" w:cs="Arial"/>
          <w:bCs/>
          <w:w w:val="99"/>
        </w:rPr>
        <w:t>dužnosti koje iz njega proizlaze bit</w:t>
      </w:r>
      <w:r w:rsidR="006B3851" w:rsidRPr="000322E3">
        <w:rPr>
          <w:rFonts w:asciiTheme="minorHAnsi" w:hAnsiTheme="minorHAnsi" w:cs="Arial"/>
          <w:bCs/>
          <w:w w:val="99"/>
        </w:rPr>
        <w:t>i</w:t>
      </w:r>
      <w:r w:rsidRPr="000322E3">
        <w:rPr>
          <w:rFonts w:asciiTheme="minorHAnsi" w:hAnsiTheme="minorHAnsi" w:cs="Arial"/>
          <w:bCs/>
          <w:w w:val="99"/>
        </w:rPr>
        <w:t xml:space="preserve"> će regulirani i tumačeni u skladu s </w:t>
      </w:r>
      <w:r w:rsidR="001C05CB" w:rsidRPr="000322E3">
        <w:rPr>
          <w:rFonts w:asciiTheme="minorHAnsi" w:hAnsiTheme="minorHAnsi" w:cs="Arial"/>
          <w:bCs/>
          <w:w w:val="99"/>
        </w:rPr>
        <w:t>h</w:t>
      </w:r>
      <w:r w:rsidRPr="000322E3">
        <w:rPr>
          <w:rFonts w:asciiTheme="minorHAnsi" w:hAnsiTheme="minorHAnsi" w:cs="Arial"/>
          <w:bCs/>
          <w:w w:val="99"/>
        </w:rPr>
        <w:t>rvatskim zakonima i drugim pozitivnim propisima Republike Hrvatske.</w:t>
      </w:r>
    </w:p>
    <w:p w14:paraId="2676472B" w14:textId="77777777" w:rsidR="0026073D" w:rsidRPr="000322E3" w:rsidRDefault="0026073D" w:rsidP="0024189B">
      <w:pPr>
        <w:pStyle w:val="ListParagraph"/>
        <w:rPr>
          <w:rFonts w:asciiTheme="minorHAnsi" w:hAnsiTheme="minorHAnsi" w:cs="Arial"/>
        </w:rPr>
      </w:pPr>
    </w:p>
    <w:p w14:paraId="229504EE" w14:textId="77777777" w:rsidR="0026073D" w:rsidRPr="000322E3" w:rsidRDefault="007122A5" w:rsidP="008C6E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             </w:t>
      </w:r>
      <w:r w:rsidR="0026073D" w:rsidRPr="000322E3">
        <w:rPr>
          <w:rFonts w:asciiTheme="minorHAnsi" w:hAnsiTheme="minorHAnsi" w:cs="Arial"/>
          <w:bCs/>
          <w:w w:val="99"/>
        </w:rPr>
        <w:t>S poštovanjem,</w:t>
      </w:r>
    </w:p>
    <w:p w14:paraId="49EADCCD" w14:textId="77777777" w:rsidR="00832E6C" w:rsidRPr="000322E3" w:rsidRDefault="00832E6C" w:rsidP="00BD50D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Arial"/>
          <w:bCs/>
          <w:w w:val="99"/>
        </w:rPr>
      </w:pPr>
    </w:p>
    <w:p w14:paraId="51B5957D" w14:textId="3E34C6E2" w:rsidR="00A001F8" w:rsidRDefault="00A001F8" w:rsidP="007122A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Style w:val="longtext"/>
          <w:rFonts w:asciiTheme="minorHAnsi" w:hAnsiTheme="minorHAnsi" w:cs="Arial"/>
        </w:rPr>
      </w:pPr>
      <w:r>
        <w:rPr>
          <w:rStyle w:val="longtext"/>
          <w:rFonts w:asciiTheme="minorHAnsi" w:hAnsiTheme="minorHAnsi" w:cs="Arial"/>
        </w:rPr>
        <w:t>____________________</w:t>
      </w:r>
    </w:p>
    <w:p w14:paraId="64E9750C" w14:textId="2FC91EF6" w:rsidR="00EB2B5F" w:rsidRDefault="00A001F8" w:rsidP="007122A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Style w:val="longtext"/>
          <w:rFonts w:asciiTheme="minorHAnsi" w:hAnsiTheme="minorHAnsi" w:cs="Arial"/>
        </w:rPr>
      </w:pPr>
      <w:r>
        <w:rPr>
          <w:rStyle w:val="longtext"/>
          <w:rFonts w:asciiTheme="minorHAnsi" w:hAnsiTheme="minorHAnsi" w:cs="Arial"/>
        </w:rPr>
        <w:t>HAMAG BICRO Uprava</w:t>
      </w:r>
    </w:p>
    <w:p w14:paraId="6B3C27CC" w14:textId="77777777" w:rsidR="00EB2B5F" w:rsidRPr="000322E3" w:rsidRDefault="00EB2B5F" w:rsidP="007122A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Style w:val="longtext"/>
          <w:rFonts w:asciiTheme="minorHAnsi" w:hAnsiTheme="minorHAnsi" w:cs="Arial"/>
        </w:rPr>
      </w:pPr>
    </w:p>
    <w:p w14:paraId="7DCFA029" w14:textId="77777777" w:rsidR="00832E6C" w:rsidRPr="000322E3" w:rsidRDefault="00832E6C" w:rsidP="00BD50D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Style w:val="longtext"/>
          <w:rFonts w:asciiTheme="minorHAnsi" w:hAnsiTheme="minorHAnsi"/>
        </w:rPr>
      </w:pPr>
    </w:p>
    <w:p w14:paraId="21404A32" w14:textId="77777777" w:rsidR="0026073D" w:rsidRPr="000322E3" w:rsidRDefault="0026073D" w:rsidP="00884BDA">
      <w:pPr>
        <w:widowControl w:val="0"/>
        <w:autoSpaceDE w:val="0"/>
        <w:autoSpaceDN w:val="0"/>
        <w:adjustRightInd w:val="0"/>
        <w:spacing w:line="276" w:lineRule="auto"/>
        <w:ind w:left="709"/>
        <w:jc w:val="center"/>
        <w:outlineLvl w:val="0"/>
        <w:rPr>
          <w:rFonts w:asciiTheme="minorHAnsi" w:hAnsiTheme="minorHAnsi" w:cs="Arial"/>
          <w:b/>
          <w:bCs/>
          <w:w w:val="99"/>
        </w:rPr>
      </w:pPr>
      <w:r w:rsidRPr="000322E3">
        <w:rPr>
          <w:rFonts w:asciiTheme="minorHAnsi" w:hAnsiTheme="minorHAnsi" w:cs="Arial"/>
          <w:b/>
          <w:bCs/>
          <w:w w:val="99"/>
        </w:rPr>
        <w:t>PRIHVAĆANJE PONUDE ZA SUFINANCIRANJE PROJEKTA</w:t>
      </w:r>
    </w:p>
    <w:p w14:paraId="3A6B1909" w14:textId="77777777" w:rsidR="0026073D" w:rsidRPr="000322E3" w:rsidRDefault="0026073D" w:rsidP="00463A8B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br/>
        <w:t>«</w:t>
      </w:r>
      <w:proofErr w:type="spellStart"/>
      <w:sdt>
        <w:sdtPr>
          <w:rPr>
            <w:rFonts w:asciiTheme="minorHAnsi" w:hAnsiTheme="minorHAnsi" w:cs="Arial"/>
            <w:bCs/>
            <w:w w:val="99"/>
          </w:rPr>
          <w:id w:val="1742732406"/>
          <w:placeholder>
            <w:docPart w:val="DefaultPlaceholder_22675703"/>
          </w:placeholder>
          <w:text/>
        </w:sdtPr>
        <w:sdtEndPr/>
        <w:sdtContent>
          <w:r w:rsidR="007A3CC1" w:rsidRPr="000322E3">
            <w:rPr>
              <w:rFonts w:asciiTheme="minorHAnsi" w:hAnsiTheme="minorHAnsi" w:cs="Arial"/>
              <w:bCs/>
              <w:w w:val="99"/>
            </w:rPr>
            <w:t>Xxxxxxx</w:t>
          </w:r>
          <w:proofErr w:type="spellEnd"/>
          <w:r w:rsidR="007A3CC1" w:rsidRPr="000322E3">
            <w:rPr>
              <w:rFonts w:asciiTheme="minorHAnsi" w:hAnsiTheme="minorHAnsi" w:cs="Arial"/>
              <w:bCs/>
              <w:w w:val="99"/>
            </w:rPr>
            <w:t xml:space="preserve"> </w:t>
          </w:r>
          <w:proofErr w:type="spellStart"/>
          <w:r w:rsidR="007A3CC1" w:rsidRPr="000322E3">
            <w:rPr>
              <w:rFonts w:asciiTheme="minorHAnsi" w:hAnsiTheme="minorHAnsi" w:cs="Arial"/>
              <w:bCs/>
              <w:w w:val="99"/>
            </w:rPr>
            <w:t>Xxxxxxx</w:t>
          </w:r>
          <w:proofErr w:type="spellEnd"/>
          <w:r w:rsidR="007A3CC1" w:rsidRPr="000322E3">
            <w:rPr>
              <w:rFonts w:asciiTheme="minorHAnsi" w:hAnsiTheme="minorHAnsi" w:cs="Arial"/>
              <w:bCs/>
              <w:w w:val="99"/>
            </w:rPr>
            <w:t xml:space="preserve"> xxx</w:t>
          </w:r>
        </w:sdtContent>
      </w:sdt>
      <w:r w:rsidRPr="000322E3">
        <w:rPr>
          <w:rFonts w:asciiTheme="minorHAnsi" w:hAnsiTheme="minorHAnsi" w:cs="Arial"/>
          <w:bCs/>
          <w:w w:val="99"/>
        </w:rPr>
        <w:t xml:space="preserve">» prihvaća </w:t>
      </w:r>
      <w:r w:rsidR="003906F7" w:rsidRPr="000322E3">
        <w:rPr>
          <w:rFonts w:asciiTheme="minorHAnsi" w:hAnsiTheme="minorHAnsi" w:cs="Arial"/>
          <w:bCs/>
          <w:w w:val="99"/>
        </w:rPr>
        <w:t xml:space="preserve">uvjete iz </w:t>
      </w:r>
      <w:r w:rsidR="0078343B" w:rsidRPr="000322E3">
        <w:rPr>
          <w:rFonts w:asciiTheme="minorHAnsi" w:hAnsiTheme="minorHAnsi" w:cs="Arial"/>
          <w:bCs/>
          <w:w w:val="99"/>
        </w:rPr>
        <w:t>P</w:t>
      </w:r>
      <w:r w:rsidRPr="000322E3">
        <w:rPr>
          <w:rFonts w:asciiTheme="minorHAnsi" w:hAnsiTheme="minorHAnsi" w:cs="Arial"/>
          <w:bCs/>
          <w:w w:val="99"/>
        </w:rPr>
        <w:t>onud</w:t>
      </w:r>
      <w:r w:rsidR="003906F7" w:rsidRPr="000322E3">
        <w:rPr>
          <w:rFonts w:asciiTheme="minorHAnsi" w:hAnsiTheme="minorHAnsi" w:cs="Arial"/>
          <w:bCs/>
          <w:w w:val="99"/>
        </w:rPr>
        <w:t>e</w:t>
      </w: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145DEA" w:rsidRPr="000322E3">
        <w:rPr>
          <w:rFonts w:asciiTheme="minorHAnsi" w:hAnsiTheme="minorHAnsi" w:cs="Arial"/>
          <w:bCs/>
          <w:w w:val="99"/>
        </w:rPr>
        <w:t xml:space="preserve">od </w:t>
      </w:r>
      <w:r w:rsidR="00471226" w:rsidRPr="000322E3">
        <w:rPr>
          <w:rFonts w:asciiTheme="minorHAnsi" w:hAnsiTheme="minorHAnsi" w:cs="Arial"/>
          <w:bCs/>
          <w:w w:val="99"/>
        </w:rPr>
        <w:t>datuma</w:t>
      </w:r>
      <w:r w:rsidR="007122A5" w:rsidRPr="000322E3">
        <w:rPr>
          <w:rFonts w:asciiTheme="minorHAnsi" w:hAnsiTheme="minorHAnsi" w:cs="Arial"/>
          <w:bCs/>
          <w:w w:val="99"/>
        </w:rPr>
        <w:t xml:space="preserve"> </w:t>
      </w:r>
      <w:sdt>
        <w:sdtPr>
          <w:rPr>
            <w:rFonts w:asciiTheme="minorHAnsi" w:hAnsiTheme="minorHAnsi" w:cs="Arial"/>
            <w:bCs/>
            <w:w w:val="99"/>
          </w:rPr>
          <w:id w:val="1742732407"/>
          <w:placeholder>
            <w:docPart w:val="DefaultPlaceholder_22675703"/>
          </w:placeholder>
          <w:text/>
        </w:sdtPr>
        <w:sdtEndPr/>
        <w:sdtContent>
          <w:r w:rsidR="007A3CC1" w:rsidRPr="000322E3">
            <w:rPr>
              <w:rFonts w:asciiTheme="minorHAnsi" w:hAnsiTheme="minorHAnsi" w:cs="Arial"/>
              <w:bCs/>
              <w:w w:val="99"/>
            </w:rPr>
            <w:t>xx</w:t>
          </w:r>
          <w:r w:rsidR="00DA403D" w:rsidRPr="000322E3">
            <w:rPr>
              <w:rFonts w:asciiTheme="minorHAnsi" w:hAnsiTheme="minorHAnsi" w:cs="Arial"/>
              <w:bCs/>
              <w:w w:val="99"/>
            </w:rPr>
            <w:t xml:space="preserve">. </w:t>
          </w:r>
          <w:r w:rsidR="007A3CC1" w:rsidRPr="000322E3">
            <w:rPr>
              <w:rFonts w:asciiTheme="minorHAnsi" w:hAnsiTheme="minorHAnsi" w:cs="Arial"/>
              <w:bCs/>
              <w:w w:val="99"/>
            </w:rPr>
            <w:t>xx</w:t>
          </w:r>
          <w:r w:rsidR="00DA403D" w:rsidRPr="000322E3">
            <w:rPr>
              <w:rFonts w:asciiTheme="minorHAnsi" w:hAnsiTheme="minorHAnsi" w:cs="Arial"/>
              <w:bCs/>
              <w:w w:val="99"/>
            </w:rPr>
            <w:t xml:space="preserve"> 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201</w:t>
          </w:r>
          <w:r w:rsidR="007A3CC1" w:rsidRPr="000322E3">
            <w:rPr>
              <w:rFonts w:asciiTheme="minorHAnsi" w:hAnsiTheme="minorHAnsi" w:cs="Arial"/>
              <w:bCs/>
              <w:w w:val="99"/>
            </w:rPr>
            <w:t>8</w:t>
          </w:r>
          <w:r w:rsidR="008827A1" w:rsidRPr="000322E3">
            <w:rPr>
              <w:rFonts w:asciiTheme="minorHAnsi" w:hAnsiTheme="minorHAnsi" w:cs="Arial"/>
              <w:bCs/>
              <w:w w:val="99"/>
            </w:rPr>
            <w:t>. godine</w:t>
          </w:r>
        </w:sdtContent>
      </w:sdt>
      <w:r w:rsidR="008827A1" w:rsidRPr="000322E3">
        <w:rPr>
          <w:rFonts w:asciiTheme="minorHAnsi" w:hAnsiTheme="minorHAnsi" w:cs="Arial"/>
          <w:bCs/>
          <w:w w:val="99"/>
        </w:rPr>
        <w:t xml:space="preserve"> </w:t>
      </w:r>
      <w:r w:rsidR="007122A5" w:rsidRPr="000322E3">
        <w:rPr>
          <w:rFonts w:asciiTheme="minorHAnsi" w:hAnsiTheme="minorHAnsi" w:cs="Arial"/>
          <w:bCs/>
          <w:w w:val="99"/>
        </w:rPr>
        <w:t>Hrvatske agencije za malo gospodarstvo, inovacije i investicije</w:t>
      </w:r>
      <w:r w:rsidR="00FB78CB" w:rsidRPr="000322E3">
        <w:rPr>
          <w:rFonts w:asciiTheme="minorHAnsi" w:hAnsiTheme="minorHAnsi" w:cs="Arial"/>
          <w:bCs/>
          <w:w w:val="99"/>
        </w:rPr>
        <w:t xml:space="preserve"> </w:t>
      </w:r>
      <w:r w:rsidRPr="000322E3">
        <w:rPr>
          <w:rFonts w:asciiTheme="minorHAnsi" w:hAnsiTheme="minorHAnsi" w:cs="Arial"/>
          <w:bCs/>
          <w:w w:val="99"/>
        </w:rPr>
        <w:t>za sufinanciranje Projekta pod nazivom «</w:t>
      </w:r>
      <w:proofErr w:type="spellStart"/>
      <w:sdt>
        <w:sdtPr>
          <w:rPr>
            <w:rFonts w:asciiTheme="minorHAnsi" w:hAnsiTheme="minorHAnsi" w:cs="Arial"/>
            <w:bCs/>
            <w:w w:val="99"/>
          </w:rPr>
          <w:id w:val="1742732408"/>
          <w:placeholder>
            <w:docPart w:val="DefaultPlaceholder_22675703"/>
          </w:placeholder>
          <w:text/>
        </w:sdtPr>
        <w:sdtEndPr/>
        <w:sdtContent>
          <w:r w:rsidR="007A3CC1" w:rsidRPr="000322E3">
            <w:rPr>
              <w:rFonts w:asciiTheme="minorHAnsi" w:hAnsiTheme="minorHAnsi" w:cs="Arial"/>
              <w:bCs/>
              <w:w w:val="99"/>
            </w:rPr>
            <w:t>Xxxxx</w:t>
          </w:r>
          <w:proofErr w:type="spellEnd"/>
          <w:r w:rsidR="007A3CC1" w:rsidRPr="000322E3">
            <w:rPr>
              <w:rFonts w:asciiTheme="minorHAnsi" w:hAnsiTheme="minorHAnsi" w:cs="Arial"/>
              <w:bCs/>
              <w:w w:val="99"/>
            </w:rPr>
            <w:t xml:space="preserve"> </w:t>
          </w:r>
          <w:proofErr w:type="spellStart"/>
          <w:r w:rsidR="007A3CC1" w:rsidRPr="000322E3">
            <w:rPr>
              <w:rFonts w:asciiTheme="minorHAnsi" w:hAnsiTheme="minorHAnsi" w:cs="Arial"/>
              <w:bCs/>
              <w:w w:val="99"/>
            </w:rPr>
            <w:t>Xxxx</w:t>
          </w:r>
          <w:proofErr w:type="spellEnd"/>
        </w:sdtContent>
      </w:sdt>
      <w:r w:rsidRPr="000322E3">
        <w:rPr>
          <w:rFonts w:asciiTheme="minorHAnsi" w:hAnsiTheme="minorHAnsi" w:cs="Arial"/>
          <w:bCs/>
          <w:w w:val="99"/>
        </w:rPr>
        <w:t>»,</w:t>
      </w:r>
      <w:r w:rsidR="00145DEA" w:rsidRPr="000322E3">
        <w:rPr>
          <w:rFonts w:asciiTheme="minorHAnsi" w:hAnsiTheme="minorHAnsi" w:cs="Arial"/>
          <w:bCs/>
          <w:w w:val="99"/>
        </w:rPr>
        <w:t xml:space="preserve"> </w:t>
      </w:r>
      <w:r w:rsidR="003906F7" w:rsidRPr="000322E3">
        <w:rPr>
          <w:rFonts w:asciiTheme="minorHAnsi" w:hAnsiTheme="minorHAnsi" w:cs="Arial"/>
          <w:bCs/>
          <w:w w:val="99"/>
        </w:rPr>
        <w:t>i odredbe sadržane u</w:t>
      </w:r>
      <w:r w:rsidR="00CA6759" w:rsidRPr="000322E3">
        <w:rPr>
          <w:rFonts w:asciiTheme="minorHAnsi" w:hAnsiTheme="minorHAnsi" w:cs="Arial"/>
          <w:bCs/>
          <w:w w:val="99"/>
        </w:rPr>
        <w:t xml:space="preserve"> </w:t>
      </w:r>
      <w:r w:rsidR="00CA6759" w:rsidRPr="000322E3">
        <w:rPr>
          <w:rFonts w:asciiTheme="minorHAnsi" w:hAnsiTheme="minorHAnsi" w:cs="Arial"/>
          <w:bCs/>
          <w:i/>
          <w:w w:val="99"/>
        </w:rPr>
        <w:t>Priručniku za operativne postupke Programa provjere inovativnog</w:t>
      </w:r>
      <w:r w:rsidR="007122A5" w:rsidRPr="000322E3">
        <w:rPr>
          <w:rFonts w:asciiTheme="minorHAnsi" w:hAnsiTheme="minorHAnsi" w:cs="Arial"/>
          <w:bCs/>
          <w:i/>
          <w:w w:val="99"/>
        </w:rPr>
        <w:t xml:space="preserve"> koncepta-Program I</w:t>
      </w:r>
      <w:r w:rsidR="00CA6759" w:rsidRPr="000322E3">
        <w:rPr>
          <w:rFonts w:asciiTheme="minorHAnsi" w:hAnsiTheme="minorHAnsi" w:cs="Arial"/>
          <w:bCs/>
          <w:w w:val="99"/>
        </w:rPr>
        <w:t>.</w:t>
      </w:r>
    </w:p>
    <w:p w14:paraId="39AC42F0" w14:textId="77777777" w:rsidR="0026073D" w:rsidRPr="000322E3" w:rsidRDefault="0026073D" w:rsidP="00E81F9B">
      <w:pPr>
        <w:pStyle w:val="ListParagraph"/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</w:p>
    <w:p w14:paraId="2090D4C5" w14:textId="77777777" w:rsidR="0026073D" w:rsidRPr="000322E3" w:rsidRDefault="0026073D" w:rsidP="00C121DA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Korisnik, pod punom materijalnom i krivičnom odgovornošću, izjavljuje da je napravio sve razumne upite o autorskom pravu, patentnom pravu ili </w:t>
      </w:r>
      <w:r w:rsidRPr="000322E3">
        <w:rPr>
          <w:rFonts w:asciiTheme="minorHAnsi" w:hAnsiTheme="minorHAnsi" w:cs="Arial"/>
          <w:bCs/>
          <w:w w:val="99"/>
        </w:rPr>
        <w:br/>
        <w:t xml:space="preserve">drugom intelektualnom vlasništvu te da, po njegovom najboljem uvjerenju, ne postoje autorska prava, patentna prava ili drugo intelektualno vlasništvo koje je potrebno za provođenje Projekta ili korištenje rezultata Projekta a koje nije u </w:t>
      </w:r>
      <w:r w:rsidR="007122A5" w:rsidRPr="000322E3">
        <w:rPr>
          <w:rFonts w:asciiTheme="minorHAnsi" w:hAnsiTheme="minorHAnsi" w:cs="Arial"/>
          <w:bCs/>
          <w:w w:val="99"/>
        </w:rPr>
        <w:t xml:space="preserve">većinskom </w:t>
      </w:r>
      <w:r w:rsidRPr="000322E3">
        <w:rPr>
          <w:rFonts w:asciiTheme="minorHAnsi" w:hAnsiTheme="minorHAnsi" w:cs="Arial"/>
          <w:bCs/>
          <w:w w:val="99"/>
        </w:rPr>
        <w:t>vlasništvu ili na raspolaganju Korisniku.</w:t>
      </w:r>
    </w:p>
    <w:p w14:paraId="6F3F4C66" w14:textId="77777777" w:rsidR="007A3CC1" w:rsidRPr="000322E3" w:rsidRDefault="007A3CC1" w:rsidP="007122A5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="Arial"/>
          <w:bCs/>
          <w:w w:val="99"/>
        </w:rPr>
      </w:pPr>
    </w:p>
    <w:p w14:paraId="6A62E627" w14:textId="77777777" w:rsidR="0026073D" w:rsidRPr="000322E3" w:rsidRDefault="0026073D" w:rsidP="007122A5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Style w:val="longtext"/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U </w:t>
      </w:r>
      <w:r w:rsidR="003906F7" w:rsidRPr="000322E3">
        <w:rPr>
          <w:rFonts w:asciiTheme="minorHAnsi" w:hAnsiTheme="minorHAnsi" w:cs="Arial"/>
          <w:bCs/>
          <w:w w:val="99"/>
        </w:rPr>
        <w:t>d</w:t>
      </w:r>
      <w:r w:rsidRPr="000322E3">
        <w:rPr>
          <w:rFonts w:asciiTheme="minorHAnsi" w:hAnsiTheme="minorHAnsi" w:cs="Arial"/>
          <w:bCs/>
          <w:w w:val="99"/>
        </w:rPr>
        <w:t>odatku</w:t>
      </w:r>
      <w:r w:rsidR="003906F7" w:rsidRPr="000322E3">
        <w:rPr>
          <w:rFonts w:asciiTheme="minorHAnsi" w:hAnsiTheme="minorHAnsi" w:cs="Arial"/>
          <w:bCs/>
          <w:w w:val="99"/>
        </w:rPr>
        <w:t xml:space="preserve"> </w:t>
      </w:r>
      <w:r w:rsidRPr="000322E3">
        <w:rPr>
          <w:rFonts w:asciiTheme="minorHAnsi" w:hAnsiTheme="minorHAnsi" w:cs="Arial"/>
          <w:bCs/>
          <w:w w:val="99"/>
        </w:rPr>
        <w:t xml:space="preserve"> prihvać</w:t>
      </w:r>
      <w:r w:rsidR="003906F7" w:rsidRPr="000322E3">
        <w:rPr>
          <w:rFonts w:asciiTheme="minorHAnsi" w:hAnsiTheme="minorHAnsi" w:cs="Arial"/>
          <w:bCs/>
          <w:w w:val="99"/>
        </w:rPr>
        <w:t>ene</w:t>
      </w:r>
      <w:r w:rsidRPr="000322E3">
        <w:rPr>
          <w:rFonts w:asciiTheme="minorHAnsi" w:hAnsiTheme="minorHAnsi" w:cs="Arial"/>
          <w:bCs/>
          <w:w w:val="99"/>
        </w:rPr>
        <w:t xml:space="preserve"> </w:t>
      </w:r>
      <w:r w:rsidR="003906F7" w:rsidRPr="000322E3">
        <w:rPr>
          <w:rFonts w:asciiTheme="minorHAnsi" w:hAnsiTheme="minorHAnsi" w:cs="Arial"/>
          <w:bCs/>
          <w:w w:val="99"/>
        </w:rPr>
        <w:t>P</w:t>
      </w:r>
      <w:r w:rsidRPr="000322E3">
        <w:rPr>
          <w:rFonts w:asciiTheme="minorHAnsi" w:hAnsiTheme="minorHAnsi" w:cs="Arial"/>
          <w:bCs/>
          <w:w w:val="99"/>
        </w:rPr>
        <w:t>onude za sufinanciranje Pro</w:t>
      </w:r>
      <w:r w:rsidR="002A03DB" w:rsidRPr="000322E3">
        <w:rPr>
          <w:rFonts w:asciiTheme="minorHAnsi" w:hAnsiTheme="minorHAnsi" w:cs="Arial"/>
          <w:bCs/>
          <w:w w:val="99"/>
        </w:rPr>
        <w:t xml:space="preserve">jekta nalaze se važeći Proračun i </w:t>
      </w:r>
      <w:r w:rsidR="004C09DE" w:rsidRPr="000322E3">
        <w:rPr>
          <w:rFonts w:asciiTheme="minorHAnsi" w:hAnsiTheme="minorHAnsi" w:cs="Arial"/>
          <w:bCs/>
          <w:w w:val="99"/>
        </w:rPr>
        <w:t xml:space="preserve">Provedbeni plan (Dodatak </w:t>
      </w:r>
      <w:r w:rsidR="002A03DB" w:rsidRPr="000322E3">
        <w:rPr>
          <w:rFonts w:asciiTheme="minorHAnsi" w:hAnsiTheme="minorHAnsi" w:cs="Arial"/>
          <w:bCs/>
          <w:w w:val="99"/>
        </w:rPr>
        <w:t>1</w:t>
      </w:r>
      <w:r w:rsidR="004C09DE" w:rsidRPr="000322E3">
        <w:rPr>
          <w:rFonts w:asciiTheme="minorHAnsi" w:hAnsiTheme="minorHAnsi" w:cs="Arial"/>
          <w:bCs/>
          <w:w w:val="99"/>
        </w:rPr>
        <w:t xml:space="preserve">), </w:t>
      </w:r>
      <w:r w:rsidR="00EB2B5F">
        <w:rPr>
          <w:rFonts w:asciiTheme="minorHAnsi" w:hAnsiTheme="minorHAnsi" w:cs="Arial"/>
          <w:bCs/>
          <w:w w:val="99"/>
        </w:rPr>
        <w:t>P</w:t>
      </w:r>
      <w:r w:rsidR="00E8146A" w:rsidRPr="000322E3">
        <w:rPr>
          <w:rFonts w:asciiTheme="minorHAnsi" w:hAnsiTheme="minorHAnsi" w:cs="Arial"/>
          <w:bCs/>
          <w:w w:val="99"/>
        </w:rPr>
        <w:t>odaci</w:t>
      </w:r>
      <w:r w:rsidRPr="000322E3">
        <w:rPr>
          <w:rFonts w:asciiTheme="minorHAnsi" w:hAnsiTheme="minorHAnsi" w:cs="Arial"/>
          <w:bCs/>
          <w:w w:val="99"/>
        </w:rPr>
        <w:t xml:space="preserve"> povezan</w:t>
      </w:r>
      <w:r w:rsidR="00E8146A" w:rsidRPr="000322E3">
        <w:rPr>
          <w:rFonts w:asciiTheme="minorHAnsi" w:hAnsiTheme="minorHAnsi" w:cs="Arial"/>
          <w:bCs/>
          <w:w w:val="99"/>
        </w:rPr>
        <w:t>i</w:t>
      </w:r>
      <w:r w:rsidRPr="000322E3">
        <w:rPr>
          <w:rFonts w:asciiTheme="minorHAnsi" w:hAnsiTheme="minorHAnsi" w:cs="Arial"/>
          <w:bCs/>
          <w:w w:val="99"/>
        </w:rPr>
        <w:t xml:space="preserve"> s upravljanjem Projektom (Dodatak </w:t>
      </w:r>
      <w:r w:rsidR="002A03DB" w:rsidRPr="000322E3">
        <w:rPr>
          <w:rFonts w:asciiTheme="minorHAnsi" w:hAnsiTheme="minorHAnsi" w:cs="Arial"/>
          <w:bCs/>
          <w:w w:val="99"/>
        </w:rPr>
        <w:t>2</w:t>
      </w:r>
      <w:r w:rsidRPr="000322E3">
        <w:rPr>
          <w:rFonts w:asciiTheme="minorHAnsi" w:hAnsiTheme="minorHAnsi" w:cs="Arial"/>
          <w:bCs/>
          <w:w w:val="99"/>
        </w:rPr>
        <w:t>)</w:t>
      </w:r>
      <w:r w:rsidR="007122A5" w:rsidRPr="000322E3">
        <w:rPr>
          <w:rFonts w:asciiTheme="minorHAnsi" w:hAnsiTheme="minorHAnsi" w:cs="Arial"/>
          <w:bCs/>
          <w:w w:val="99"/>
        </w:rPr>
        <w:t xml:space="preserve">, </w:t>
      </w:r>
      <w:r w:rsidR="004C09DE" w:rsidRPr="000322E3">
        <w:rPr>
          <w:rFonts w:asciiTheme="minorHAnsi" w:hAnsiTheme="minorHAnsi" w:cs="Arial"/>
          <w:bCs/>
          <w:w w:val="99"/>
        </w:rPr>
        <w:t xml:space="preserve"> Obrazac procjene stanja okoliša (Dodatak </w:t>
      </w:r>
      <w:r w:rsidR="002A03DB" w:rsidRPr="000322E3">
        <w:rPr>
          <w:rFonts w:asciiTheme="minorHAnsi" w:hAnsiTheme="minorHAnsi" w:cs="Arial"/>
          <w:bCs/>
          <w:w w:val="99"/>
        </w:rPr>
        <w:t>3</w:t>
      </w:r>
      <w:r w:rsidR="004C09DE" w:rsidRPr="000322E3">
        <w:rPr>
          <w:rFonts w:asciiTheme="minorHAnsi" w:hAnsiTheme="minorHAnsi" w:cs="Arial"/>
          <w:bCs/>
          <w:w w:val="99"/>
        </w:rPr>
        <w:t>)</w:t>
      </w:r>
      <w:r w:rsidR="007122A5" w:rsidRPr="000322E3">
        <w:rPr>
          <w:rFonts w:asciiTheme="minorHAnsi" w:hAnsiTheme="minorHAnsi" w:cs="Arial"/>
          <w:bCs/>
          <w:w w:val="99"/>
        </w:rPr>
        <w:t xml:space="preserve"> </w:t>
      </w:r>
    </w:p>
    <w:p w14:paraId="6F24652B" w14:textId="77777777" w:rsidR="0026073D" w:rsidRPr="000322E3" w:rsidRDefault="0026073D" w:rsidP="00BB5621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w w:val="99"/>
        </w:rPr>
      </w:pPr>
    </w:p>
    <w:p w14:paraId="624A1E40" w14:textId="77777777" w:rsidR="0026073D" w:rsidRPr="000322E3" w:rsidRDefault="0026073D" w:rsidP="00761D2F">
      <w:pPr>
        <w:widowControl w:val="0"/>
        <w:autoSpaceDE w:val="0"/>
        <w:autoSpaceDN w:val="0"/>
        <w:adjustRightInd w:val="0"/>
        <w:spacing w:line="600" w:lineRule="auto"/>
        <w:ind w:left="709"/>
        <w:jc w:val="both"/>
        <w:outlineLvl w:val="0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Datum i mjesto: . . . . . . . . . . . . . . . . . . . . . . . . . . . . . .</w:t>
      </w:r>
    </w:p>
    <w:p w14:paraId="5077725D" w14:textId="77777777" w:rsidR="0026073D" w:rsidRPr="000322E3" w:rsidRDefault="0026073D" w:rsidP="00E81F9B">
      <w:pPr>
        <w:widowControl w:val="0"/>
        <w:autoSpaceDE w:val="0"/>
        <w:autoSpaceDN w:val="0"/>
        <w:adjustRightInd w:val="0"/>
        <w:spacing w:line="600" w:lineRule="auto"/>
        <w:ind w:left="709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Potpis i pečat: . . . . . . . . . . . . . . . . . . . . . . . . . . . . . . . . . . . . . . . . . .</w:t>
      </w:r>
    </w:p>
    <w:p w14:paraId="116B2FF5" w14:textId="77777777" w:rsidR="005D2654" w:rsidRPr="000322E3" w:rsidRDefault="0026073D" w:rsidP="005D2654">
      <w:pPr>
        <w:widowControl w:val="0"/>
        <w:autoSpaceDE w:val="0"/>
        <w:autoSpaceDN w:val="0"/>
        <w:adjustRightInd w:val="0"/>
        <w:spacing w:line="600" w:lineRule="auto"/>
        <w:ind w:left="709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>Ime i prezime (štampanim slovima): . . . . . . . . . . . . . . . . . . . . . . . . . . . . . . . . . . . . . .</w:t>
      </w:r>
      <w:r w:rsidRPr="000322E3">
        <w:rPr>
          <w:rFonts w:asciiTheme="minorHAnsi" w:hAnsiTheme="minorHAnsi" w:cs="Arial"/>
          <w:bCs/>
          <w:w w:val="99"/>
        </w:rPr>
        <w:br/>
      </w:r>
      <w:r w:rsidRPr="000322E3">
        <w:rPr>
          <w:rFonts w:asciiTheme="minorHAnsi" w:hAnsiTheme="minorHAnsi" w:cs="Arial"/>
          <w:bCs/>
          <w:w w:val="99"/>
        </w:rPr>
        <w:lastRenderedPageBreak/>
        <w:t xml:space="preserve">Pozicija (štampanim slovima): . . . . . . . . . . . . . . . . . . . . . . . . . . . . . . . . . . . . . . . . . . </w:t>
      </w:r>
      <w:r w:rsidR="005D2654" w:rsidRPr="000322E3">
        <w:rPr>
          <w:rFonts w:asciiTheme="minorHAnsi" w:hAnsiTheme="minorHAnsi" w:cs="Arial"/>
          <w:bCs/>
          <w:w w:val="99"/>
        </w:rPr>
        <w:t>O</w:t>
      </w:r>
      <w:r w:rsidRPr="000322E3">
        <w:rPr>
          <w:rFonts w:asciiTheme="minorHAnsi" w:hAnsiTheme="minorHAnsi" w:cs="Arial"/>
          <w:bCs/>
          <w:w w:val="99"/>
        </w:rPr>
        <w:t xml:space="preserve">vlašteni potpisnik za i u ime društva </w:t>
      </w:r>
      <w:r w:rsidR="007122A5" w:rsidRPr="000322E3">
        <w:rPr>
          <w:rFonts w:asciiTheme="minorHAnsi" w:hAnsiTheme="minorHAnsi" w:cs="Arial"/>
          <w:bCs/>
          <w:w w:val="99"/>
        </w:rPr>
        <w:t xml:space="preserve"> </w:t>
      </w:r>
      <w:sdt>
        <w:sdtPr>
          <w:rPr>
            <w:rFonts w:asciiTheme="minorHAnsi" w:hAnsiTheme="minorHAnsi" w:cs="Arial"/>
            <w:bCs/>
            <w:w w:val="99"/>
          </w:rPr>
          <w:id w:val="1742732409"/>
          <w:placeholder>
            <w:docPart w:val="DefaultPlaceholder_22675703"/>
          </w:placeholder>
          <w:text/>
        </w:sdtPr>
        <w:sdtEndPr/>
        <w:sdtContent>
          <w:proofErr w:type="spellStart"/>
          <w:r w:rsidR="007A3CC1" w:rsidRPr="000322E3">
            <w:rPr>
              <w:rFonts w:asciiTheme="minorHAnsi" w:hAnsiTheme="minorHAnsi" w:cs="Arial"/>
              <w:bCs/>
              <w:w w:val="99"/>
            </w:rPr>
            <w:t>Xxxxx</w:t>
          </w:r>
          <w:proofErr w:type="spellEnd"/>
          <w:r w:rsidR="007A3CC1" w:rsidRPr="000322E3">
            <w:rPr>
              <w:rFonts w:asciiTheme="minorHAnsi" w:hAnsiTheme="minorHAnsi" w:cs="Arial"/>
              <w:bCs/>
              <w:w w:val="99"/>
            </w:rPr>
            <w:t xml:space="preserve"> </w:t>
          </w:r>
          <w:proofErr w:type="spellStart"/>
          <w:r w:rsidR="007A3CC1" w:rsidRPr="000322E3">
            <w:rPr>
              <w:rFonts w:asciiTheme="minorHAnsi" w:hAnsiTheme="minorHAnsi" w:cs="Arial"/>
              <w:bCs/>
              <w:w w:val="99"/>
            </w:rPr>
            <w:t>Xxxxxx</w:t>
          </w:r>
          <w:proofErr w:type="spellEnd"/>
          <w:r w:rsidR="007A3CC1" w:rsidRPr="000322E3">
            <w:rPr>
              <w:rFonts w:asciiTheme="minorHAnsi" w:hAnsiTheme="minorHAnsi" w:cs="Arial"/>
              <w:bCs/>
              <w:w w:val="99"/>
            </w:rPr>
            <w:t xml:space="preserve"> - </w:t>
          </w:r>
          <w:proofErr w:type="spellStart"/>
          <w:r w:rsidR="007A3CC1" w:rsidRPr="000322E3">
            <w:rPr>
              <w:rFonts w:asciiTheme="minorHAnsi" w:hAnsiTheme="minorHAnsi" w:cs="Arial"/>
              <w:bCs/>
              <w:w w:val="99"/>
            </w:rPr>
            <w:t>Xxxxx</w:t>
          </w:r>
          <w:proofErr w:type="spellEnd"/>
        </w:sdtContent>
      </w:sdt>
    </w:p>
    <w:p w14:paraId="581B7922" w14:textId="77777777" w:rsidR="0026073D" w:rsidRPr="000322E3" w:rsidRDefault="00832E6C" w:rsidP="005D2654">
      <w:pPr>
        <w:widowControl w:val="0"/>
        <w:autoSpaceDE w:val="0"/>
        <w:autoSpaceDN w:val="0"/>
        <w:adjustRightInd w:val="0"/>
        <w:spacing w:line="600" w:lineRule="auto"/>
        <w:ind w:left="709"/>
        <w:jc w:val="both"/>
        <w:rPr>
          <w:rFonts w:asciiTheme="minorHAnsi" w:hAnsiTheme="minorHAnsi" w:cs="Arial"/>
          <w:bCs/>
          <w:w w:val="99"/>
        </w:rPr>
      </w:pPr>
      <w:r w:rsidRPr="000322E3">
        <w:rPr>
          <w:rFonts w:asciiTheme="minorHAnsi" w:hAnsiTheme="minorHAnsi" w:cs="Arial"/>
          <w:bCs/>
          <w:w w:val="99"/>
        </w:rPr>
        <w:t xml:space="preserve"> </w:t>
      </w:r>
    </w:p>
    <w:sectPr w:rsidR="0026073D" w:rsidRPr="000322E3" w:rsidSect="007A4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71F55" w14:textId="77777777" w:rsidR="00CC08B2" w:rsidRDefault="00CC08B2" w:rsidP="00D020B8">
      <w:r>
        <w:separator/>
      </w:r>
    </w:p>
  </w:endnote>
  <w:endnote w:type="continuationSeparator" w:id="0">
    <w:p w14:paraId="043CAB70" w14:textId="77777777" w:rsidR="00CC08B2" w:rsidRDefault="00CC08B2" w:rsidP="00D0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530D" w14:textId="77777777" w:rsidR="00AA667A" w:rsidRDefault="001D2B05" w:rsidP="001E30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66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6FDE7" w14:textId="77777777" w:rsidR="00AA667A" w:rsidRDefault="00AA667A" w:rsidP="00B232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2DDA" w14:textId="77777777" w:rsidR="000322E3" w:rsidRPr="000322E3" w:rsidRDefault="000322E3" w:rsidP="000322E3">
    <w:pPr>
      <w:pStyle w:val="Footer"/>
      <w:pBdr>
        <w:top w:val="single" w:sz="24" w:space="5" w:color="9BBB59" w:themeColor="accent3"/>
      </w:pBdr>
      <w:spacing w:before="120"/>
      <w:jc w:val="center"/>
      <w:rPr>
        <w:rFonts w:asciiTheme="minorHAnsi" w:hAnsiTheme="minorHAnsi"/>
        <w:i/>
        <w:iCs/>
        <w:color w:val="8C8C8C" w:themeColor="background1" w:themeShade="8C"/>
        <w:sz w:val="22"/>
        <w:szCs w:val="22"/>
      </w:rPr>
    </w:pPr>
    <w:r w:rsidRPr="000322E3">
      <w:rPr>
        <w:rFonts w:asciiTheme="minorHAnsi" w:hAnsiTheme="minorHAnsi"/>
        <w:i/>
        <w:iCs/>
        <w:sz w:val="22"/>
        <w:szCs w:val="22"/>
      </w:rPr>
      <w:t>Hrvatska agencija za malo gospodarstvo, inovacije i investicije HAMAG - BICRO</w:t>
    </w:r>
  </w:p>
  <w:p w14:paraId="3F3BB965" w14:textId="77777777" w:rsidR="000322E3" w:rsidRPr="000322E3" w:rsidRDefault="000322E3" w:rsidP="000322E3">
    <w:pPr>
      <w:pStyle w:val="Footer"/>
      <w:framePr w:wrap="around" w:vAnchor="text" w:hAnchor="page" w:x="10861" w:y="167"/>
      <w:rPr>
        <w:rStyle w:val="PageNumber"/>
        <w:rFonts w:asciiTheme="minorHAnsi" w:hAnsiTheme="minorHAnsi"/>
        <w:sz w:val="22"/>
        <w:szCs w:val="22"/>
      </w:rPr>
    </w:pPr>
    <w:r w:rsidRPr="000322E3">
      <w:rPr>
        <w:rStyle w:val="PageNumber"/>
        <w:rFonts w:asciiTheme="minorHAnsi" w:hAnsiTheme="minorHAnsi"/>
        <w:sz w:val="22"/>
        <w:szCs w:val="22"/>
      </w:rPr>
      <w:fldChar w:fldCharType="begin"/>
    </w:r>
    <w:r w:rsidRPr="000322E3">
      <w:rPr>
        <w:rStyle w:val="PageNumber"/>
        <w:rFonts w:asciiTheme="minorHAnsi" w:hAnsiTheme="minorHAnsi"/>
        <w:sz w:val="22"/>
        <w:szCs w:val="22"/>
      </w:rPr>
      <w:instrText xml:space="preserve">PAGE  </w:instrText>
    </w:r>
    <w:r w:rsidRPr="000322E3">
      <w:rPr>
        <w:rStyle w:val="PageNumber"/>
        <w:rFonts w:asciiTheme="minorHAnsi" w:hAnsiTheme="minorHAnsi"/>
        <w:sz w:val="22"/>
        <w:szCs w:val="22"/>
      </w:rPr>
      <w:fldChar w:fldCharType="separate"/>
    </w:r>
    <w:r w:rsidR="001843C6">
      <w:rPr>
        <w:rStyle w:val="PageNumber"/>
        <w:rFonts w:asciiTheme="minorHAnsi" w:hAnsiTheme="minorHAnsi"/>
        <w:noProof/>
        <w:sz w:val="22"/>
        <w:szCs w:val="22"/>
      </w:rPr>
      <w:t>2</w:t>
    </w:r>
    <w:r w:rsidRPr="000322E3">
      <w:rPr>
        <w:rStyle w:val="PageNumber"/>
        <w:rFonts w:asciiTheme="minorHAnsi" w:hAnsiTheme="minorHAnsi"/>
        <w:sz w:val="22"/>
        <w:szCs w:val="22"/>
      </w:rPr>
      <w:fldChar w:fldCharType="end"/>
    </w:r>
  </w:p>
  <w:p w14:paraId="7144302E" w14:textId="77777777" w:rsidR="00AA667A" w:rsidRDefault="005D2654" w:rsidP="00B23293">
    <w:pPr>
      <w:pStyle w:val="Footer"/>
      <w:ind w:right="360"/>
    </w:pPr>
    <w: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F523D" w14:textId="77777777" w:rsidR="000322E3" w:rsidRDefault="0003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63A2" w14:textId="77777777" w:rsidR="00CC08B2" w:rsidRDefault="00CC08B2" w:rsidP="00D020B8">
      <w:r>
        <w:separator/>
      </w:r>
    </w:p>
  </w:footnote>
  <w:footnote w:type="continuationSeparator" w:id="0">
    <w:p w14:paraId="34586F9C" w14:textId="77777777" w:rsidR="00CC08B2" w:rsidRDefault="00CC08B2" w:rsidP="00D0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4DEE" w14:textId="77777777" w:rsidR="000322E3" w:rsidRDefault="00032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C276" w14:textId="77777777" w:rsidR="00AA667A" w:rsidRDefault="000322E3" w:rsidP="00D020B8">
    <w:pPr>
      <w:pStyle w:val="Header"/>
    </w:pPr>
    <w:r>
      <w:rPr>
        <w:noProof/>
      </w:rPr>
      <w:drawing>
        <wp:inline distT="0" distB="0" distL="0" distR="0" wp14:anchorId="7B4FAD59" wp14:editId="3ABA3155">
          <wp:extent cx="2038350" cy="428625"/>
          <wp:effectExtent l="0" t="0" r="0" b="9525"/>
          <wp:docPr id="4" name="Picture 8" descr="cid:image001.png@01D0631C.0D96B8C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 descr="cid:image001.png@01D0631C.0D96B8C0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</w:rPr>
      <w:drawing>
        <wp:inline distT="0" distB="0" distL="0" distR="0" wp14:anchorId="1403696A" wp14:editId="61EFD1AF">
          <wp:extent cx="859019" cy="495935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713" cy="502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1D0F98" w14:textId="77777777" w:rsidR="00AA667A" w:rsidRDefault="00AA66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669F" w14:textId="77777777" w:rsidR="000322E3" w:rsidRDefault="00032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0C8"/>
    <w:multiLevelType w:val="hybridMultilevel"/>
    <w:tmpl w:val="AE7C6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E617F4"/>
    <w:multiLevelType w:val="hybridMultilevel"/>
    <w:tmpl w:val="68F4EFA2"/>
    <w:lvl w:ilvl="0" w:tplc="7B3C4EA4">
      <w:start w:val="1"/>
      <w:numFmt w:val="lowerLetter"/>
      <w:lvlText w:val="(%1)"/>
      <w:lvlJc w:val="left"/>
      <w:pPr>
        <w:ind w:left="750" w:hanging="39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D2B5B"/>
    <w:multiLevelType w:val="hybridMultilevel"/>
    <w:tmpl w:val="E9B099AA"/>
    <w:lvl w:ilvl="0" w:tplc="5A841548">
      <w:numFmt w:val="bullet"/>
      <w:lvlText w:val="-"/>
      <w:lvlJc w:val="left"/>
      <w:pPr>
        <w:ind w:left="1004" w:hanging="360"/>
      </w:pPr>
      <w:rPr>
        <w:rFonts w:ascii="Trebuchet MS" w:eastAsia="Times New Roman" w:hAnsi="Trebuchet M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231715"/>
    <w:multiLevelType w:val="hybridMultilevel"/>
    <w:tmpl w:val="8992498C"/>
    <w:lvl w:ilvl="0" w:tplc="5A841548">
      <w:numFmt w:val="bullet"/>
      <w:lvlText w:val="-"/>
      <w:lvlJc w:val="left"/>
      <w:pPr>
        <w:ind w:left="1428" w:hanging="360"/>
      </w:pPr>
      <w:rPr>
        <w:rFonts w:ascii="Trebuchet MS" w:eastAsia="Times New Roman" w:hAnsi="Trebuchet M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A86437"/>
    <w:multiLevelType w:val="hybridMultilevel"/>
    <w:tmpl w:val="737CD6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416F0E"/>
    <w:multiLevelType w:val="hybridMultilevel"/>
    <w:tmpl w:val="737CD670"/>
    <w:lvl w:ilvl="0" w:tplc="04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6E4EEB"/>
    <w:multiLevelType w:val="hybridMultilevel"/>
    <w:tmpl w:val="646A94B6"/>
    <w:lvl w:ilvl="0" w:tplc="316EC4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A410FC"/>
    <w:multiLevelType w:val="hybridMultilevel"/>
    <w:tmpl w:val="63D20B96"/>
    <w:lvl w:ilvl="0" w:tplc="C4C0910E">
      <w:start w:val="1"/>
      <w:numFmt w:val="lowerLetter"/>
      <w:lvlText w:val="(%1)"/>
      <w:lvlJc w:val="left"/>
      <w:pPr>
        <w:ind w:left="1210" w:hanging="360"/>
      </w:pPr>
      <w:rPr>
        <w:rFonts w:cs="Times New Roman" w:hint="default"/>
        <w:b w:val="0"/>
        <w:w w:val="99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8" w15:restartNumberingAfterBreak="0">
    <w:nsid w:val="40A07CD5"/>
    <w:multiLevelType w:val="hybridMultilevel"/>
    <w:tmpl w:val="8A766B26"/>
    <w:lvl w:ilvl="0" w:tplc="ECB810E4">
      <w:start w:val="1"/>
      <w:numFmt w:val="lowerLetter"/>
      <w:lvlText w:val="(%1)"/>
      <w:lvlJc w:val="left"/>
      <w:pPr>
        <w:ind w:left="720" w:hanging="360"/>
      </w:pPr>
      <w:rPr>
        <w:rFonts w:ascii="Palatino Linotype" w:hAnsi="Palatino Linotype" w:cs="Times New Roman" w:hint="default"/>
        <w:w w:val="1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885A54"/>
    <w:multiLevelType w:val="hybridMultilevel"/>
    <w:tmpl w:val="737CD670"/>
    <w:lvl w:ilvl="0" w:tplc="04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1261D4"/>
    <w:multiLevelType w:val="hybridMultilevel"/>
    <w:tmpl w:val="8390BF6E"/>
    <w:lvl w:ilvl="0" w:tplc="5A84154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3631139"/>
    <w:multiLevelType w:val="multilevel"/>
    <w:tmpl w:val="F3AC8CD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C837594"/>
    <w:multiLevelType w:val="hybridMultilevel"/>
    <w:tmpl w:val="CCC2A87E"/>
    <w:lvl w:ilvl="0" w:tplc="5A84154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5A841548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2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0B8"/>
    <w:rsid w:val="000014CC"/>
    <w:rsid w:val="00003742"/>
    <w:rsid w:val="00003F46"/>
    <w:rsid w:val="00005614"/>
    <w:rsid w:val="00007D6A"/>
    <w:rsid w:val="000100EF"/>
    <w:rsid w:val="000154D2"/>
    <w:rsid w:val="0001590A"/>
    <w:rsid w:val="00021F15"/>
    <w:rsid w:val="000322E3"/>
    <w:rsid w:val="00033BC2"/>
    <w:rsid w:val="00034A66"/>
    <w:rsid w:val="00040CDF"/>
    <w:rsid w:val="0004602F"/>
    <w:rsid w:val="00047895"/>
    <w:rsid w:val="00061122"/>
    <w:rsid w:val="0006137A"/>
    <w:rsid w:val="00063382"/>
    <w:rsid w:val="000661C7"/>
    <w:rsid w:val="00067BAD"/>
    <w:rsid w:val="00070E7E"/>
    <w:rsid w:val="00085453"/>
    <w:rsid w:val="000942B4"/>
    <w:rsid w:val="000975CF"/>
    <w:rsid w:val="000979AE"/>
    <w:rsid w:val="000A653E"/>
    <w:rsid w:val="000B1261"/>
    <w:rsid w:val="000B3122"/>
    <w:rsid w:val="000B3D8F"/>
    <w:rsid w:val="000B5DC0"/>
    <w:rsid w:val="000C058C"/>
    <w:rsid w:val="000C2912"/>
    <w:rsid w:val="000C4AE8"/>
    <w:rsid w:val="000C62B4"/>
    <w:rsid w:val="000D5119"/>
    <w:rsid w:val="000E356A"/>
    <w:rsid w:val="000E78A0"/>
    <w:rsid w:val="000F2D7E"/>
    <w:rsid w:val="000F4196"/>
    <w:rsid w:val="000F5FCE"/>
    <w:rsid w:val="000F77BC"/>
    <w:rsid w:val="000F7A14"/>
    <w:rsid w:val="000F7BAC"/>
    <w:rsid w:val="000F7BB7"/>
    <w:rsid w:val="00101C6F"/>
    <w:rsid w:val="00104465"/>
    <w:rsid w:val="0011106A"/>
    <w:rsid w:val="0011176C"/>
    <w:rsid w:val="00120284"/>
    <w:rsid w:val="00126081"/>
    <w:rsid w:val="00127564"/>
    <w:rsid w:val="00133BC5"/>
    <w:rsid w:val="00135D5F"/>
    <w:rsid w:val="00145DEA"/>
    <w:rsid w:val="0014681E"/>
    <w:rsid w:val="00147025"/>
    <w:rsid w:val="00151420"/>
    <w:rsid w:val="00151E3A"/>
    <w:rsid w:val="00155B45"/>
    <w:rsid w:val="00156F9D"/>
    <w:rsid w:val="001574A5"/>
    <w:rsid w:val="001606CF"/>
    <w:rsid w:val="0016083E"/>
    <w:rsid w:val="001611EF"/>
    <w:rsid w:val="0016760B"/>
    <w:rsid w:val="0016777F"/>
    <w:rsid w:val="00171CBD"/>
    <w:rsid w:val="0017477E"/>
    <w:rsid w:val="00175B62"/>
    <w:rsid w:val="00180FB6"/>
    <w:rsid w:val="00183984"/>
    <w:rsid w:val="001843C6"/>
    <w:rsid w:val="00186E16"/>
    <w:rsid w:val="001872CF"/>
    <w:rsid w:val="001907D8"/>
    <w:rsid w:val="00192CAF"/>
    <w:rsid w:val="001931C4"/>
    <w:rsid w:val="00193553"/>
    <w:rsid w:val="001950BF"/>
    <w:rsid w:val="00197C22"/>
    <w:rsid w:val="001A0F2C"/>
    <w:rsid w:val="001A4A5F"/>
    <w:rsid w:val="001B15D2"/>
    <w:rsid w:val="001C05CB"/>
    <w:rsid w:val="001C473C"/>
    <w:rsid w:val="001C4E86"/>
    <w:rsid w:val="001C7FC7"/>
    <w:rsid w:val="001D07C4"/>
    <w:rsid w:val="001D2B05"/>
    <w:rsid w:val="001E30BE"/>
    <w:rsid w:val="001E507C"/>
    <w:rsid w:val="001F1502"/>
    <w:rsid w:val="001F481E"/>
    <w:rsid w:val="001F4F87"/>
    <w:rsid w:val="001F6CAA"/>
    <w:rsid w:val="00200F5B"/>
    <w:rsid w:val="00200F84"/>
    <w:rsid w:val="00202141"/>
    <w:rsid w:val="002109E2"/>
    <w:rsid w:val="00221904"/>
    <w:rsid w:val="00222F8A"/>
    <w:rsid w:val="0022517A"/>
    <w:rsid w:val="00227EB4"/>
    <w:rsid w:val="00234AFD"/>
    <w:rsid w:val="00235400"/>
    <w:rsid w:val="00236F04"/>
    <w:rsid w:val="00237AFE"/>
    <w:rsid w:val="00240247"/>
    <w:rsid w:val="0024189B"/>
    <w:rsid w:val="00247923"/>
    <w:rsid w:val="00254AE5"/>
    <w:rsid w:val="00255297"/>
    <w:rsid w:val="0026073D"/>
    <w:rsid w:val="0026082D"/>
    <w:rsid w:val="002659D3"/>
    <w:rsid w:val="00272A0B"/>
    <w:rsid w:val="00274BE1"/>
    <w:rsid w:val="00275585"/>
    <w:rsid w:val="00276427"/>
    <w:rsid w:val="0028118D"/>
    <w:rsid w:val="002860F7"/>
    <w:rsid w:val="00291A78"/>
    <w:rsid w:val="00292A2C"/>
    <w:rsid w:val="002931C0"/>
    <w:rsid w:val="00293C37"/>
    <w:rsid w:val="00297302"/>
    <w:rsid w:val="00297C16"/>
    <w:rsid w:val="002A03DB"/>
    <w:rsid w:val="002A087D"/>
    <w:rsid w:val="002A0920"/>
    <w:rsid w:val="002B04D2"/>
    <w:rsid w:val="002B6C9C"/>
    <w:rsid w:val="002C1239"/>
    <w:rsid w:val="002C23D9"/>
    <w:rsid w:val="002C2EB0"/>
    <w:rsid w:val="002C513B"/>
    <w:rsid w:val="002C5BAF"/>
    <w:rsid w:val="002D24F1"/>
    <w:rsid w:val="002D7E4A"/>
    <w:rsid w:val="002E017A"/>
    <w:rsid w:val="002E15AC"/>
    <w:rsid w:val="002E33B7"/>
    <w:rsid w:val="002F145A"/>
    <w:rsid w:val="002F3F1E"/>
    <w:rsid w:val="002F75B7"/>
    <w:rsid w:val="002F76E9"/>
    <w:rsid w:val="002F78AC"/>
    <w:rsid w:val="003009B4"/>
    <w:rsid w:val="00301049"/>
    <w:rsid w:val="00302087"/>
    <w:rsid w:val="0030505C"/>
    <w:rsid w:val="00307275"/>
    <w:rsid w:val="00312CBB"/>
    <w:rsid w:val="00313DE7"/>
    <w:rsid w:val="0032159D"/>
    <w:rsid w:val="00322AEE"/>
    <w:rsid w:val="00326526"/>
    <w:rsid w:val="00336B56"/>
    <w:rsid w:val="00340F6B"/>
    <w:rsid w:val="003422A0"/>
    <w:rsid w:val="00344588"/>
    <w:rsid w:val="00354BC4"/>
    <w:rsid w:val="00363158"/>
    <w:rsid w:val="00366B5D"/>
    <w:rsid w:val="003700E3"/>
    <w:rsid w:val="00371F19"/>
    <w:rsid w:val="0037420A"/>
    <w:rsid w:val="00374862"/>
    <w:rsid w:val="00383EF8"/>
    <w:rsid w:val="003906F7"/>
    <w:rsid w:val="003A23FA"/>
    <w:rsid w:val="003A2837"/>
    <w:rsid w:val="003A74B1"/>
    <w:rsid w:val="003B16E5"/>
    <w:rsid w:val="003B32A8"/>
    <w:rsid w:val="003B4D70"/>
    <w:rsid w:val="003B5496"/>
    <w:rsid w:val="003B7E96"/>
    <w:rsid w:val="003C4C8F"/>
    <w:rsid w:val="003C6A4D"/>
    <w:rsid w:val="003C6CD3"/>
    <w:rsid w:val="003D3AF1"/>
    <w:rsid w:val="003E3F10"/>
    <w:rsid w:val="003E407F"/>
    <w:rsid w:val="003E5DD9"/>
    <w:rsid w:val="003E5E53"/>
    <w:rsid w:val="00400AD3"/>
    <w:rsid w:val="0040316E"/>
    <w:rsid w:val="00403C2C"/>
    <w:rsid w:val="00410366"/>
    <w:rsid w:val="00410EC4"/>
    <w:rsid w:val="0041131C"/>
    <w:rsid w:val="00411EA2"/>
    <w:rsid w:val="00412B2B"/>
    <w:rsid w:val="00412C6C"/>
    <w:rsid w:val="004140E6"/>
    <w:rsid w:val="00416181"/>
    <w:rsid w:val="00416765"/>
    <w:rsid w:val="00420ADE"/>
    <w:rsid w:val="00430700"/>
    <w:rsid w:val="0043132F"/>
    <w:rsid w:val="00440864"/>
    <w:rsid w:val="00442A0E"/>
    <w:rsid w:val="004432E0"/>
    <w:rsid w:val="0044629F"/>
    <w:rsid w:val="00451153"/>
    <w:rsid w:val="00452210"/>
    <w:rsid w:val="00453910"/>
    <w:rsid w:val="0045459E"/>
    <w:rsid w:val="00462D2D"/>
    <w:rsid w:val="00463A8B"/>
    <w:rsid w:val="00471226"/>
    <w:rsid w:val="004712AC"/>
    <w:rsid w:val="004725CD"/>
    <w:rsid w:val="00473E98"/>
    <w:rsid w:val="00481C3E"/>
    <w:rsid w:val="0049347B"/>
    <w:rsid w:val="004951FB"/>
    <w:rsid w:val="00495849"/>
    <w:rsid w:val="00495AB1"/>
    <w:rsid w:val="004A1B53"/>
    <w:rsid w:val="004A6496"/>
    <w:rsid w:val="004B5701"/>
    <w:rsid w:val="004B6B04"/>
    <w:rsid w:val="004B711D"/>
    <w:rsid w:val="004B7156"/>
    <w:rsid w:val="004C09DE"/>
    <w:rsid w:val="004C0A4D"/>
    <w:rsid w:val="004C7173"/>
    <w:rsid w:val="004D0C77"/>
    <w:rsid w:val="004D31E8"/>
    <w:rsid w:val="004E7AA7"/>
    <w:rsid w:val="004F169D"/>
    <w:rsid w:val="00501157"/>
    <w:rsid w:val="0050159A"/>
    <w:rsid w:val="00506C8D"/>
    <w:rsid w:val="00507784"/>
    <w:rsid w:val="00526F8E"/>
    <w:rsid w:val="0053456E"/>
    <w:rsid w:val="005353A5"/>
    <w:rsid w:val="00540F2B"/>
    <w:rsid w:val="00552BAD"/>
    <w:rsid w:val="00562ECE"/>
    <w:rsid w:val="005646BB"/>
    <w:rsid w:val="005660E3"/>
    <w:rsid w:val="00567A02"/>
    <w:rsid w:val="00571021"/>
    <w:rsid w:val="00573258"/>
    <w:rsid w:val="0058251B"/>
    <w:rsid w:val="00584F2F"/>
    <w:rsid w:val="0058509F"/>
    <w:rsid w:val="00586878"/>
    <w:rsid w:val="00587AF9"/>
    <w:rsid w:val="00590036"/>
    <w:rsid w:val="00591BB9"/>
    <w:rsid w:val="005923B2"/>
    <w:rsid w:val="005A1FE8"/>
    <w:rsid w:val="005A408C"/>
    <w:rsid w:val="005A7885"/>
    <w:rsid w:val="005B0B9A"/>
    <w:rsid w:val="005B1F20"/>
    <w:rsid w:val="005B426D"/>
    <w:rsid w:val="005B4CEE"/>
    <w:rsid w:val="005C20E4"/>
    <w:rsid w:val="005C4173"/>
    <w:rsid w:val="005C4EEC"/>
    <w:rsid w:val="005D0BE0"/>
    <w:rsid w:val="005D2654"/>
    <w:rsid w:val="005D720F"/>
    <w:rsid w:val="005E1087"/>
    <w:rsid w:val="006012C1"/>
    <w:rsid w:val="0060151F"/>
    <w:rsid w:val="00602C7A"/>
    <w:rsid w:val="00614661"/>
    <w:rsid w:val="00615E78"/>
    <w:rsid w:val="00616130"/>
    <w:rsid w:val="00620EE5"/>
    <w:rsid w:val="00624609"/>
    <w:rsid w:val="00630FD9"/>
    <w:rsid w:val="006343FD"/>
    <w:rsid w:val="00635087"/>
    <w:rsid w:val="0063530A"/>
    <w:rsid w:val="00636FD8"/>
    <w:rsid w:val="00640B0C"/>
    <w:rsid w:val="00642348"/>
    <w:rsid w:val="0065547F"/>
    <w:rsid w:val="00661BBF"/>
    <w:rsid w:val="0067050C"/>
    <w:rsid w:val="006708F6"/>
    <w:rsid w:val="00674353"/>
    <w:rsid w:val="00675C69"/>
    <w:rsid w:val="006814A6"/>
    <w:rsid w:val="006872E9"/>
    <w:rsid w:val="00687E82"/>
    <w:rsid w:val="006902B8"/>
    <w:rsid w:val="00692E11"/>
    <w:rsid w:val="00693FFD"/>
    <w:rsid w:val="00696C76"/>
    <w:rsid w:val="006A0492"/>
    <w:rsid w:val="006A11DF"/>
    <w:rsid w:val="006B1058"/>
    <w:rsid w:val="006B1A4E"/>
    <w:rsid w:val="006B1BCA"/>
    <w:rsid w:val="006B31E9"/>
    <w:rsid w:val="006B3851"/>
    <w:rsid w:val="006B3AEF"/>
    <w:rsid w:val="006B421B"/>
    <w:rsid w:val="006B5293"/>
    <w:rsid w:val="006C0355"/>
    <w:rsid w:val="006C0371"/>
    <w:rsid w:val="006C0C83"/>
    <w:rsid w:val="006C36C7"/>
    <w:rsid w:val="006D087D"/>
    <w:rsid w:val="006D5B9F"/>
    <w:rsid w:val="006E563F"/>
    <w:rsid w:val="006E6547"/>
    <w:rsid w:val="006E7B4A"/>
    <w:rsid w:val="006F3CA8"/>
    <w:rsid w:val="0070029C"/>
    <w:rsid w:val="00702370"/>
    <w:rsid w:val="007047E0"/>
    <w:rsid w:val="007063B7"/>
    <w:rsid w:val="007070D1"/>
    <w:rsid w:val="00707FEF"/>
    <w:rsid w:val="007122A5"/>
    <w:rsid w:val="007143A1"/>
    <w:rsid w:val="007204E9"/>
    <w:rsid w:val="0072127F"/>
    <w:rsid w:val="00731F7D"/>
    <w:rsid w:val="007337A6"/>
    <w:rsid w:val="007446C6"/>
    <w:rsid w:val="00745B3D"/>
    <w:rsid w:val="007559F8"/>
    <w:rsid w:val="007570CE"/>
    <w:rsid w:val="00761D2F"/>
    <w:rsid w:val="0076529A"/>
    <w:rsid w:val="00770DD1"/>
    <w:rsid w:val="00772037"/>
    <w:rsid w:val="007750FF"/>
    <w:rsid w:val="00775691"/>
    <w:rsid w:val="00780B40"/>
    <w:rsid w:val="00780F69"/>
    <w:rsid w:val="00782664"/>
    <w:rsid w:val="0078343B"/>
    <w:rsid w:val="00783FE9"/>
    <w:rsid w:val="00784229"/>
    <w:rsid w:val="00786524"/>
    <w:rsid w:val="0078755E"/>
    <w:rsid w:val="00794C1F"/>
    <w:rsid w:val="007A0416"/>
    <w:rsid w:val="007A3CC1"/>
    <w:rsid w:val="007A3DC9"/>
    <w:rsid w:val="007A417B"/>
    <w:rsid w:val="007A634A"/>
    <w:rsid w:val="007B3719"/>
    <w:rsid w:val="007B7FB6"/>
    <w:rsid w:val="007C3E3A"/>
    <w:rsid w:val="007C5B2F"/>
    <w:rsid w:val="007E5E2F"/>
    <w:rsid w:val="007F66EB"/>
    <w:rsid w:val="007F6FBB"/>
    <w:rsid w:val="00800572"/>
    <w:rsid w:val="008041B2"/>
    <w:rsid w:val="00807C8C"/>
    <w:rsid w:val="00810691"/>
    <w:rsid w:val="00812195"/>
    <w:rsid w:val="00813E47"/>
    <w:rsid w:val="00822900"/>
    <w:rsid w:val="00827E97"/>
    <w:rsid w:val="0083025E"/>
    <w:rsid w:val="0083192F"/>
    <w:rsid w:val="00832E6C"/>
    <w:rsid w:val="008345FD"/>
    <w:rsid w:val="008443F1"/>
    <w:rsid w:val="00845781"/>
    <w:rsid w:val="008457A3"/>
    <w:rsid w:val="00855BBE"/>
    <w:rsid w:val="008619DC"/>
    <w:rsid w:val="00861DA8"/>
    <w:rsid w:val="008633FE"/>
    <w:rsid w:val="00871256"/>
    <w:rsid w:val="00873BDF"/>
    <w:rsid w:val="00875A74"/>
    <w:rsid w:val="00881F7F"/>
    <w:rsid w:val="008827A1"/>
    <w:rsid w:val="00884BDA"/>
    <w:rsid w:val="00884BE0"/>
    <w:rsid w:val="0088675A"/>
    <w:rsid w:val="00887803"/>
    <w:rsid w:val="00891BF9"/>
    <w:rsid w:val="00894392"/>
    <w:rsid w:val="008A5435"/>
    <w:rsid w:val="008A55DD"/>
    <w:rsid w:val="008B05A0"/>
    <w:rsid w:val="008B5CE2"/>
    <w:rsid w:val="008B710F"/>
    <w:rsid w:val="008C2ACE"/>
    <w:rsid w:val="008C6EBB"/>
    <w:rsid w:val="008D3E9B"/>
    <w:rsid w:val="008D4CFF"/>
    <w:rsid w:val="008F10CE"/>
    <w:rsid w:val="009127DF"/>
    <w:rsid w:val="00914ED7"/>
    <w:rsid w:val="009155C5"/>
    <w:rsid w:val="00915903"/>
    <w:rsid w:val="00916B12"/>
    <w:rsid w:val="009221BF"/>
    <w:rsid w:val="00922338"/>
    <w:rsid w:val="00924350"/>
    <w:rsid w:val="00927B4B"/>
    <w:rsid w:val="00931B2A"/>
    <w:rsid w:val="00933D54"/>
    <w:rsid w:val="00934C43"/>
    <w:rsid w:val="00940FFA"/>
    <w:rsid w:val="00942F93"/>
    <w:rsid w:val="009464E2"/>
    <w:rsid w:val="00946881"/>
    <w:rsid w:val="00947A96"/>
    <w:rsid w:val="009536EC"/>
    <w:rsid w:val="009563CB"/>
    <w:rsid w:val="00964F62"/>
    <w:rsid w:val="009668CF"/>
    <w:rsid w:val="00972967"/>
    <w:rsid w:val="00975585"/>
    <w:rsid w:val="00975CE1"/>
    <w:rsid w:val="00976CFA"/>
    <w:rsid w:val="00977AC0"/>
    <w:rsid w:val="009852B1"/>
    <w:rsid w:val="00986F91"/>
    <w:rsid w:val="0099104F"/>
    <w:rsid w:val="0099558B"/>
    <w:rsid w:val="009970E0"/>
    <w:rsid w:val="009A047D"/>
    <w:rsid w:val="009A0503"/>
    <w:rsid w:val="009A11F7"/>
    <w:rsid w:val="009A6886"/>
    <w:rsid w:val="009A6A46"/>
    <w:rsid w:val="009B1355"/>
    <w:rsid w:val="009B3F1B"/>
    <w:rsid w:val="009B4FB5"/>
    <w:rsid w:val="009B5C36"/>
    <w:rsid w:val="009C672B"/>
    <w:rsid w:val="009D4EBB"/>
    <w:rsid w:val="009D6DF3"/>
    <w:rsid w:val="009E1146"/>
    <w:rsid w:val="009E17BD"/>
    <w:rsid w:val="009E2396"/>
    <w:rsid w:val="009E3AA7"/>
    <w:rsid w:val="009E4D19"/>
    <w:rsid w:val="009E783C"/>
    <w:rsid w:val="009E7D3A"/>
    <w:rsid w:val="009F3304"/>
    <w:rsid w:val="009F4545"/>
    <w:rsid w:val="00A001F8"/>
    <w:rsid w:val="00A00226"/>
    <w:rsid w:val="00A00F8D"/>
    <w:rsid w:val="00A03AD5"/>
    <w:rsid w:val="00A0499D"/>
    <w:rsid w:val="00A06649"/>
    <w:rsid w:val="00A06F14"/>
    <w:rsid w:val="00A148BC"/>
    <w:rsid w:val="00A2018F"/>
    <w:rsid w:val="00A27944"/>
    <w:rsid w:val="00A31A13"/>
    <w:rsid w:val="00A333BA"/>
    <w:rsid w:val="00A33B73"/>
    <w:rsid w:val="00A34BAC"/>
    <w:rsid w:val="00A40855"/>
    <w:rsid w:val="00A4683A"/>
    <w:rsid w:val="00A5351F"/>
    <w:rsid w:val="00A55481"/>
    <w:rsid w:val="00A5580F"/>
    <w:rsid w:val="00A57695"/>
    <w:rsid w:val="00A608AF"/>
    <w:rsid w:val="00A6530B"/>
    <w:rsid w:val="00A653A5"/>
    <w:rsid w:val="00A735C0"/>
    <w:rsid w:val="00A746F8"/>
    <w:rsid w:val="00A75D76"/>
    <w:rsid w:val="00A848AD"/>
    <w:rsid w:val="00A85EE0"/>
    <w:rsid w:val="00A87549"/>
    <w:rsid w:val="00A876D5"/>
    <w:rsid w:val="00AA165E"/>
    <w:rsid w:val="00AA1E54"/>
    <w:rsid w:val="00AA5BB8"/>
    <w:rsid w:val="00AA667A"/>
    <w:rsid w:val="00AB0F2E"/>
    <w:rsid w:val="00AB319A"/>
    <w:rsid w:val="00AB4A79"/>
    <w:rsid w:val="00AC171A"/>
    <w:rsid w:val="00AC54B1"/>
    <w:rsid w:val="00AC5BCD"/>
    <w:rsid w:val="00AC66CD"/>
    <w:rsid w:val="00AD090A"/>
    <w:rsid w:val="00AD1E09"/>
    <w:rsid w:val="00AD2442"/>
    <w:rsid w:val="00AD2936"/>
    <w:rsid w:val="00AD5938"/>
    <w:rsid w:val="00AD76DA"/>
    <w:rsid w:val="00AD77BC"/>
    <w:rsid w:val="00AD7EFC"/>
    <w:rsid w:val="00AE0728"/>
    <w:rsid w:val="00AE4231"/>
    <w:rsid w:val="00AE4D86"/>
    <w:rsid w:val="00AE63B8"/>
    <w:rsid w:val="00AF3EC2"/>
    <w:rsid w:val="00B01EE0"/>
    <w:rsid w:val="00B02F49"/>
    <w:rsid w:val="00B04CA5"/>
    <w:rsid w:val="00B0631F"/>
    <w:rsid w:val="00B10BF2"/>
    <w:rsid w:val="00B12FE1"/>
    <w:rsid w:val="00B17992"/>
    <w:rsid w:val="00B2302A"/>
    <w:rsid w:val="00B23293"/>
    <w:rsid w:val="00B3230A"/>
    <w:rsid w:val="00B362B6"/>
    <w:rsid w:val="00B369B0"/>
    <w:rsid w:val="00B36B6F"/>
    <w:rsid w:val="00B3765B"/>
    <w:rsid w:val="00B432ED"/>
    <w:rsid w:val="00B44758"/>
    <w:rsid w:val="00B45F00"/>
    <w:rsid w:val="00B46870"/>
    <w:rsid w:val="00B47987"/>
    <w:rsid w:val="00B50C91"/>
    <w:rsid w:val="00B51D6B"/>
    <w:rsid w:val="00B53E6D"/>
    <w:rsid w:val="00B55453"/>
    <w:rsid w:val="00B56EBF"/>
    <w:rsid w:val="00B60862"/>
    <w:rsid w:val="00B60CAB"/>
    <w:rsid w:val="00B65BDB"/>
    <w:rsid w:val="00B74705"/>
    <w:rsid w:val="00B749ED"/>
    <w:rsid w:val="00B74AB6"/>
    <w:rsid w:val="00B76544"/>
    <w:rsid w:val="00B80AFB"/>
    <w:rsid w:val="00B835FD"/>
    <w:rsid w:val="00B84AA4"/>
    <w:rsid w:val="00B91DD8"/>
    <w:rsid w:val="00B925CE"/>
    <w:rsid w:val="00B948DA"/>
    <w:rsid w:val="00B962B6"/>
    <w:rsid w:val="00BA20F8"/>
    <w:rsid w:val="00BA511E"/>
    <w:rsid w:val="00BA7880"/>
    <w:rsid w:val="00BA7FD7"/>
    <w:rsid w:val="00BB19BE"/>
    <w:rsid w:val="00BB356F"/>
    <w:rsid w:val="00BB5621"/>
    <w:rsid w:val="00BB703E"/>
    <w:rsid w:val="00BB70FF"/>
    <w:rsid w:val="00BC336E"/>
    <w:rsid w:val="00BC54DF"/>
    <w:rsid w:val="00BD4397"/>
    <w:rsid w:val="00BD4FE0"/>
    <w:rsid w:val="00BD50DA"/>
    <w:rsid w:val="00BD651A"/>
    <w:rsid w:val="00BD698E"/>
    <w:rsid w:val="00BE31A4"/>
    <w:rsid w:val="00BE530B"/>
    <w:rsid w:val="00BE54A0"/>
    <w:rsid w:val="00BE764A"/>
    <w:rsid w:val="00BF22A1"/>
    <w:rsid w:val="00BF3E37"/>
    <w:rsid w:val="00C02B68"/>
    <w:rsid w:val="00C03919"/>
    <w:rsid w:val="00C041CE"/>
    <w:rsid w:val="00C111E6"/>
    <w:rsid w:val="00C121DA"/>
    <w:rsid w:val="00C139EC"/>
    <w:rsid w:val="00C14F24"/>
    <w:rsid w:val="00C156FB"/>
    <w:rsid w:val="00C15961"/>
    <w:rsid w:val="00C22BB9"/>
    <w:rsid w:val="00C26F97"/>
    <w:rsid w:val="00C30193"/>
    <w:rsid w:val="00C32F0C"/>
    <w:rsid w:val="00C34DB2"/>
    <w:rsid w:val="00C3645D"/>
    <w:rsid w:val="00C4108D"/>
    <w:rsid w:val="00C418E0"/>
    <w:rsid w:val="00C45E31"/>
    <w:rsid w:val="00C55731"/>
    <w:rsid w:val="00C64877"/>
    <w:rsid w:val="00C65066"/>
    <w:rsid w:val="00C674F1"/>
    <w:rsid w:val="00C737E7"/>
    <w:rsid w:val="00C77DF2"/>
    <w:rsid w:val="00C82D36"/>
    <w:rsid w:val="00C93378"/>
    <w:rsid w:val="00C94791"/>
    <w:rsid w:val="00C9514E"/>
    <w:rsid w:val="00C966B0"/>
    <w:rsid w:val="00C96988"/>
    <w:rsid w:val="00CA281D"/>
    <w:rsid w:val="00CA2AFA"/>
    <w:rsid w:val="00CA5CC7"/>
    <w:rsid w:val="00CA6759"/>
    <w:rsid w:val="00CC08B2"/>
    <w:rsid w:val="00CC44C2"/>
    <w:rsid w:val="00CC49C8"/>
    <w:rsid w:val="00CD34E9"/>
    <w:rsid w:val="00CD3550"/>
    <w:rsid w:val="00CD4E88"/>
    <w:rsid w:val="00CF0663"/>
    <w:rsid w:val="00CF783A"/>
    <w:rsid w:val="00D000E2"/>
    <w:rsid w:val="00D01947"/>
    <w:rsid w:val="00D020B8"/>
    <w:rsid w:val="00D06A6F"/>
    <w:rsid w:val="00D15D91"/>
    <w:rsid w:val="00D17D6A"/>
    <w:rsid w:val="00D212E5"/>
    <w:rsid w:val="00D310CD"/>
    <w:rsid w:val="00D33CCE"/>
    <w:rsid w:val="00D3615A"/>
    <w:rsid w:val="00D41433"/>
    <w:rsid w:val="00D44069"/>
    <w:rsid w:val="00D443B2"/>
    <w:rsid w:val="00D47936"/>
    <w:rsid w:val="00D63AA1"/>
    <w:rsid w:val="00D65CD9"/>
    <w:rsid w:val="00D67CF5"/>
    <w:rsid w:val="00D71EFF"/>
    <w:rsid w:val="00D73E9F"/>
    <w:rsid w:val="00D74669"/>
    <w:rsid w:val="00D80370"/>
    <w:rsid w:val="00D86EF9"/>
    <w:rsid w:val="00D87CDC"/>
    <w:rsid w:val="00D94601"/>
    <w:rsid w:val="00DA403D"/>
    <w:rsid w:val="00DA418D"/>
    <w:rsid w:val="00DA67D7"/>
    <w:rsid w:val="00DA7672"/>
    <w:rsid w:val="00DB1075"/>
    <w:rsid w:val="00DB1A02"/>
    <w:rsid w:val="00DB1C3E"/>
    <w:rsid w:val="00DC1411"/>
    <w:rsid w:val="00DC4D31"/>
    <w:rsid w:val="00DC6F14"/>
    <w:rsid w:val="00DD0F9E"/>
    <w:rsid w:val="00DD1D15"/>
    <w:rsid w:val="00DD3C42"/>
    <w:rsid w:val="00DD4928"/>
    <w:rsid w:val="00DD5DC1"/>
    <w:rsid w:val="00DD6374"/>
    <w:rsid w:val="00DD7149"/>
    <w:rsid w:val="00DD7C29"/>
    <w:rsid w:val="00DE10C6"/>
    <w:rsid w:val="00DE15DC"/>
    <w:rsid w:val="00DE15FB"/>
    <w:rsid w:val="00DE593D"/>
    <w:rsid w:val="00DE5ACA"/>
    <w:rsid w:val="00DE5FC4"/>
    <w:rsid w:val="00DE6EFB"/>
    <w:rsid w:val="00DE7DBE"/>
    <w:rsid w:val="00DF08B3"/>
    <w:rsid w:val="00DF0BE4"/>
    <w:rsid w:val="00DF69C6"/>
    <w:rsid w:val="00DF6FBE"/>
    <w:rsid w:val="00E008C1"/>
    <w:rsid w:val="00E01B19"/>
    <w:rsid w:val="00E05B16"/>
    <w:rsid w:val="00E06741"/>
    <w:rsid w:val="00E07E85"/>
    <w:rsid w:val="00E10EBA"/>
    <w:rsid w:val="00E13439"/>
    <w:rsid w:val="00E2294D"/>
    <w:rsid w:val="00E248FA"/>
    <w:rsid w:val="00E259E4"/>
    <w:rsid w:val="00E31131"/>
    <w:rsid w:val="00E322DF"/>
    <w:rsid w:val="00E406A6"/>
    <w:rsid w:val="00E40E01"/>
    <w:rsid w:val="00E42A10"/>
    <w:rsid w:val="00E43320"/>
    <w:rsid w:val="00E46BBF"/>
    <w:rsid w:val="00E536CE"/>
    <w:rsid w:val="00E54C3A"/>
    <w:rsid w:val="00E55C8F"/>
    <w:rsid w:val="00E61D71"/>
    <w:rsid w:val="00E63347"/>
    <w:rsid w:val="00E67AE2"/>
    <w:rsid w:val="00E724F2"/>
    <w:rsid w:val="00E76570"/>
    <w:rsid w:val="00E8036C"/>
    <w:rsid w:val="00E8146A"/>
    <w:rsid w:val="00E81F9B"/>
    <w:rsid w:val="00E861E6"/>
    <w:rsid w:val="00E86868"/>
    <w:rsid w:val="00E908BD"/>
    <w:rsid w:val="00E91ED5"/>
    <w:rsid w:val="00E93165"/>
    <w:rsid w:val="00E9768F"/>
    <w:rsid w:val="00EA66A5"/>
    <w:rsid w:val="00EB19CF"/>
    <w:rsid w:val="00EB2B5F"/>
    <w:rsid w:val="00EB4C1F"/>
    <w:rsid w:val="00EB51EC"/>
    <w:rsid w:val="00EC3FC1"/>
    <w:rsid w:val="00EC4875"/>
    <w:rsid w:val="00ED33E2"/>
    <w:rsid w:val="00ED67F4"/>
    <w:rsid w:val="00EE1EAE"/>
    <w:rsid w:val="00EE26B6"/>
    <w:rsid w:val="00EE4508"/>
    <w:rsid w:val="00EE79B6"/>
    <w:rsid w:val="00EF1EA2"/>
    <w:rsid w:val="00EF3BF9"/>
    <w:rsid w:val="00EF43AB"/>
    <w:rsid w:val="00EF7AF7"/>
    <w:rsid w:val="00F00959"/>
    <w:rsid w:val="00F038FD"/>
    <w:rsid w:val="00F0759E"/>
    <w:rsid w:val="00F135F7"/>
    <w:rsid w:val="00F1650F"/>
    <w:rsid w:val="00F1751C"/>
    <w:rsid w:val="00F21CA4"/>
    <w:rsid w:val="00F376C4"/>
    <w:rsid w:val="00F51777"/>
    <w:rsid w:val="00F54B15"/>
    <w:rsid w:val="00F612E9"/>
    <w:rsid w:val="00F63A0E"/>
    <w:rsid w:val="00F646A5"/>
    <w:rsid w:val="00F653C8"/>
    <w:rsid w:val="00F656D7"/>
    <w:rsid w:val="00F7030F"/>
    <w:rsid w:val="00F721D5"/>
    <w:rsid w:val="00F754C2"/>
    <w:rsid w:val="00F803F1"/>
    <w:rsid w:val="00F82A69"/>
    <w:rsid w:val="00F83BAE"/>
    <w:rsid w:val="00F85F9F"/>
    <w:rsid w:val="00FA129F"/>
    <w:rsid w:val="00FA1AC2"/>
    <w:rsid w:val="00FA2BF7"/>
    <w:rsid w:val="00FA626C"/>
    <w:rsid w:val="00FA6E4A"/>
    <w:rsid w:val="00FA7078"/>
    <w:rsid w:val="00FB78CB"/>
    <w:rsid w:val="00FB7D75"/>
    <w:rsid w:val="00FD3090"/>
    <w:rsid w:val="00FD5AA6"/>
    <w:rsid w:val="00FE0259"/>
    <w:rsid w:val="00FE2B45"/>
    <w:rsid w:val="00FE677B"/>
    <w:rsid w:val="00FF278D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B75BD9B"/>
  <w15:docId w15:val="{125E9B67-DB61-4E1E-9221-CCB0C729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0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uiPriority w:val="99"/>
    <w:rsid w:val="00D020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0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20B8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020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20B8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020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20B8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D020B8"/>
    <w:pPr>
      <w:ind w:left="720"/>
      <w:contextualSpacing/>
    </w:pPr>
  </w:style>
  <w:style w:type="table" w:styleId="TableGrid">
    <w:name w:val="Table Grid"/>
    <w:basedOn w:val="TableNormal"/>
    <w:uiPriority w:val="99"/>
    <w:rsid w:val="007A41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7A417B"/>
    <w:rPr>
      <w:rFonts w:cs="Times New Roman"/>
      <w:color w:val="0000FF"/>
      <w:u w:val="single"/>
    </w:rPr>
  </w:style>
  <w:style w:type="character" w:customStyle="1" w:styleId="tabletextfield">
    <w:name w:val="table_text_field"/>
    <w:basedOn w:val="DefaultParagraphFont"/>
    <w:uiPriority w:val="99"/>
    <w:rsid w:val="00A03AD5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D44069"/>
    <w:rPr>
      <w:rFonts w:cs="Times New Roman"/>
      <w:color w:val="808080"/>
    </w:rPr>
  </w:style>
  <w:style w:type="character" w:styleId="PageNumber">
    <w:name w:val="page number"/>
    <w:basedOn w:val="DefaultParagraphFont"/>
    <w:uiPriority w:val="99"/>
    <w:semiHidden/>
    <w:rsid w:val="00B2329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84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DAF"/>
    <w:rPr>
      <w:rFonts w:ascii="Times New Roman" w:eastAsia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A0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3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3D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64F7D-F417-450A-8ABB-1F7DC6EFA6E5}"/>
      </w:docPartPr>
      <w:docPartBody>
        <w:p w:rsidR="002E79D7" w:rsidRDefault="00AC19C6">
          <w:r w:rsidRPr="005008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C6"/>
    <w:rsid w:val="002D4062"/>
    <w:rsid w:val="002E79D7"/>
    <w:rsid w:val="00590FA6"/>
    <w:rsid w:val="00AC19C6"/>
    <w:rsid w:val="00CF26CD"/>
    <w:rsid w:val="00D7255D"/>
    <w:rsid w:val="00D851CE"/>
    <w:rsid w:val="00D9104B"/>
    <w:rsid w:val="00F461E2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55D"/>
    <w:rPr>
      <w:rFonts w:cs="Times New Roman"/>
      <w:color w:val="808080"/>
    </w:rPr>
  </w:style>
  <w:style w:type="paragraph" w:customStyle="1" w:styleId="4FC5245CFBA3438681FF408DB39FB6ED">
    <w:name w:val="4FC5245CFBA3438681FF408DB39FB6ED"/>
    <w:rsid w:val="00D7255D"/>
  </w:style>
  <w:style w:type="paragraph" w:customStyle="1" w:styleId="D5E243DAD6A54CB494706A4B7E397B68">
    <w:name w:val="D5E243DAD6A54CB494706A4B7E397B68"/>
    <w:rsid w:val="00D72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7818C-E943-4623-8763-9C1C1E2D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BICRO d.o.o.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Bušić</dc:creator>
  <cp:lastModifiedBy>Vanja Agejev</cp:lastModifiedBy>
  <cp:revision>13</cp:revision>
  <cp:lastPrinted>2016-06-15T12:09:00Z</cp:lastPrinted>
  <dcterms:created xsi:type="dcterms:W3CDTF">2018-05-22T11:34:00Z</dcterms:created>
  <dcterms:modified xsi:type="dcterms:W3CDTF">2018-06-07T13:10:00Z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0x0101008ED3804E9DEFBE40B083861790EDA45B</vt:lpwstr>
  </property>
</Properties>
</file>